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12" w:rsidRPr="00DC5066" w:rsidRDefault="00C77512" w:rsidP="00C77512">
      <w:pPr>
        <w:pStyle w:val="Nagwek"/>
        <w:spacing w:before="100" w:beforeAutospacing="1" w:after="100" w:afterAutospacing="1" w:line="276" w:lineRule="auto"/>
        <w:jc w:val="center"/>
        <w:rPr>
          <w:rFonts w:ascii="Arial" w:hAnsi="Arial" w:cs="Arial"/>
          <w:b/>
        </w:rPr>
      </w:pPr>
      <w:r w:rsidRPr="00DC5066">
        <w:rPr>
          <w:rFonts w:ascii="Arial" w:hAnsi="Arial" w:cs="Arial"/>
          <w:b/>
        </w:rPr>
        <w:t>SPECYFIKACJA ISTOTNYCH WARUNKÓW ZAMÓWIENIA</w:t>
      </w:r>
    </w:p>
    <w:p w:rsidR="00C77512" w:rsidRPr="00DC5066" w:rsidRDefault="00C77512" w:rsidP="00A4244C">
      <w:pPr>
        <w:spacing w:before="100" w:beforeAutospacing="1" w:after="100" w:afterAutospacing="1" w:line="276" w:lineRule="auto"/>
        <w:jc w:val="center"/>
        <w:rPr>
          <w:rFonts w:ascii="Arial" w:hAnsi="Arial" w:cs="Arial"/>
          <w:b/>
          <w:vertAlign w:val="superscript"/>
        </w:rPr>
      </w:pPr>
      <w:r w:rsidRPr="00DC5066">
        <w:rPr>
          <w:rFonts w:ascii="Arial" w:hAnsi="Arial" w:cs="Arial"/>
          <w:b/>
        </w:rPr>
        <w:t>- dalej zwana „SIWZ”</w:t>
      </w:r>
    </w:p>
    <w:p w:rsidR="00C77512" w:rsidRPr="00DC5066" w:rsidRDefault="00C77512" w:rsidP="00C77512">
      <w:pPr>
        <w:pStyle w:val="pkt"/>
        <w:spacing w:before="100" w:beforeAutospacing="1" w:after="100" w:afterAutospacing="1" w:line="276" w:lineRule="auto"/>
        <w:ind w:left="0" w:firstLine="0"/>
        <w:rPr>
          <w:rFonts w:ascii="Arial" w:hAnsi="Arial" w:cs="Arial"/>
          <w:sz w:val="20"/>
          <w:szCs w:val="20"/>
        </w:rPr>
      </w:pPr>
    </w:p>
    <w:p w:rsidR="00C77512" w:rsidRPr="00DC5066" w:rsidRDefault="00C77512" w:rsidP="00C77512">
      <w:pPr>
        <w:pStyle w:val="pkt"/>
        <w:spacing w:before="100" w:beforeAutospacing="1" w:after="100" w:afterAutospacing="1" w:line="276" w:lineRule="auto"/>
        <w:ind w:left="0" w:firstLine="0"/>
        <w:rPr>
          <w:rFonts w:ascii="Arial" w:hAnsi="Arial" w:cs="Arial"/>
          <w:sz w:val="20"/>
          <w:szCs w:val="20"/>
        </w:rPr>
      </w:pPr>
      <w:r w:rsidRPr="00DC5066">
        <w:rPr>
          <w:rFonts w:ascii="Arial" w:hAnsi="Arial" w:cs="Arial"/>
          <w:sz w:val="20"/>
          <w:szCs w:val="20"/>
        </w:rPr>
        <w:t xml:space="preserve">Postępowanie o udzielenie zamówienia publicznego - dalej zwane „postępowaniem” - jest prowadzone zgodnie z przepisami ustawy z dnia 29 stycznia 2004 r. - Prawo zamówień publicznych (Dz. U. z 2015 r. poz. 2164, z </w:t>
      </w:r>
      <w:proofErr w:type="spellStart"/>
      <w:r w:rsidRPr="00DC5066">
        <w:rPr>
          <w:rFonts w:ascii="Arial" w:hAnsi="Arial" w:cs="Arial"/>
          <w:sz w:val="20"/>
          <w:szCs w:val="20"/>
        </w:rPr>
        <w:t>późn</w:t>
      </w:r>
      <w:proofErr w:type="spellEnd"/>
      <w:r w:rsidRPr="00DC5066">
        <w:rPr>
          <w:rFonts w:ascii="Arial" w:hAnsi="Arial" w:cs="Arial"/>
          <w:sz w:val="20"/>
          <w:szCs w:val="20"/>
        </w:rPr>
        <w:t>. zm.), dalej zwanej „</w:t>
      </w:r>
      <w:proofErr w:type="spellStart"/>
      <w:r w:rsidRPr="00DC5066">
        <w:rPr>
          <w:rFonts w:ascii="Arial" w:hAnsi="Arial" w:cs="Arial"/>
          <w:sz w:val="20"/>
          <w:szCs w:val="20"/>
        </w:rPr>
        <w:t>Pzp</w:t>
      </w:r>
      <w:proofErr w:type="spellEnd"/>
      <w:r w:rsidRPr="00DC5066">
        <w:rPr>
          <w:rFonts w:ascii="Arial" w:hAnsi="Arial" w:cs="Arial"/>
          <w:sz w:val="20"/>
          <w:szCs w:val="20"/>
        </w:rPr>
        <w:t xml:space="preserve">”. </w:t>
      </w:r>
    </w:p>
    <w:p w:rsidR="00C77512" w:rsidRPr="00DC5066" w:rsidRDefault="00C77512" w:rsidP="00C77512">
      <w:pPr>
        <w:pStyle w:val="pkt"/>
        <w:spacing w:before="100" w:beforeAutospacing="1" w:after="100" w:afterAutospacing="1" w:line="276" w:lineRule="auto"/>
        <w:ind w:left="0" w:firstLine="0"/>
        <w:rPr>
          <w:rFonts w:ascii="Arial" w:hAnsi="Arial" w:cs="Arial"/>
          <w:sz w:val="20"/>
          <w:szCs w:val="20"/>
        </w:rPr>
      </w:pPr>
    </w:p>
    <w:p w:rsidR="00C77512" w:rsidRPr="00DC5066" w:rsidRDefault="00C77512" w:rsidP="00C77512">
      <w:pPr>
        <w:spacing w:before="100" w:beforeAutospacing="1" w:after="100" w:afterAutospacing="1" w:line="276" w:lineRule="auto"/>
        <w:jc w:val="both"/>
        <w:rPr>
          <w:rFonts w:ascii="Arial" w:hAnsi="Arial" w:cs="Arial"/>
        </w:rPr>
      </w:pPr>
      <w:r w:rsidRPr="00DC5066">
        <w:rPr>
          <w:rFonts w:ascii="Arial" w:hAnsi="Arial" w:cs="Arial"/>
        </w:rPr>
        <w:t xml:space="preserve">Postępowanie o udzielenie zamówienia prowadzi się w języku polskim i zamawiający nie wyraża zgody na złożenie oświadczeń, oferty oraz innych dokumentów </w:t>
      </w:r>
      <w:r>
        <w:rPr>
          <w:rFonts w:ascii="Arial" w:hAnsi="Arial" w:cs="Arial"/>
        </w:rPr>
        <w:t>w języku obcym</w:t>
      </w:r>
      <w:r w:rsidRPr="00DC5066">
        <w:rPr>
          <w:rFonts w:ascii="Arial" w:hAnsi="Arial" w:cs="Arial"/>
        </w:rPr>
        <w:t xml:space="preserve">. </w:t>
      </w:r>
    </w:p>
    <w:p w:rsidR="00C77512" w:rsidRPr="00DC5066" w:rsidRDefault="00C77512" w:rsidP="00C77512">
      <w:pPr>
        <w:spacing w:before="100" w:beforeAutospacing="1" w:after="100" w:afterAutospacing="1" w:line="276" w:lineRule="auto"/>
        <w:rPr>
          <w:rFonts w:ascii="Arial" w:hAnsi="Arial" w:cs="Arial"/>
        </w:rPr>
      </w:pPr>
    </w:p>
    <w:p w:rsidR="00C77512" w:rsidRPr="00DC5066" w:rsidRDefault="00C77512" w:rsidP="00C77512">
      <w:pPr>
        <w:spacing w:before="100" w:beforeAutospacing="1" w:after="100" w:afterAutospacing="1" w:line="276" w:lineRule="auto"/>
        <w:rPr>
          <w:rFonts w:ascii="Arial" w:hAnsi="Arial" w:cs="Arial"/>
        </w:rPr>
      </w:pPr>
    </w:p>
    <w:p w:rsidR="00C77512" w:rsidRPr="00DC5066" w:rsidRDefault="00C77512" w:rsidP="00C77512">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DC5066">
        <w:rPr>
          <w:rFonts w:ascii="Arial" w:hAnsi="Arial" w:cs="Arial"/>
          <w:b/>
          <w:sz w:val="20"/>
          <w:szCs w:val="20"/>
        </w:rPr>
        <w:t xml:space="preserve">Nazwa nadana zamówieniu: </w:t>
      </w:r>
    </w:p>
    <w:p w:rsidR="00C77512" w:rsidRPr="001324A0" w:rsidRDefault="00C77512" w:rsidP="00C77512">
      <w:pPr>
        <w:pStyle w:val="pkt"/>
        <w:autoSpaceDE w:val="0"/>
        <w:autoSpaceDN w:val="0"/>
        <w:spacing w:before="100" w:beforeAutospacing="1" w:after="100" w:afterAutospacing="1" w:line="276" w:lineRule="auto"/>
        <w:ind w:left="0" w:firstLine="0"/>
        <w:jc w:val="center"/>
        <w:rPr>
          <w:rFonts w:ascii="Arial" w:hAnsi="Arial" w:cs="Arial"/>
          <w:b/>
        </w:rPr>
      </w:pPr>
      <w:r w:rsidRPr="001324A0">
        <w:rPr>
          <w:rFonts w:ascii="Arial" w:hAnsi="Arial" w:cs="Arial"/>
          <w:b/>
          <w:i/>
        </w:rPr>
        <w:t>„</w:t>
      </w:r>
      <w:r>
        <w:rPr>
          <w:rFonts w:ascii="Arial" w:hAnsi="Arial" w:cs="Arial"/>
          <w:b/>
          <w:i/>
        </w:rPr>
        <w:t>Termomodernizacja budynków Miejskiego Centrum Medycznego „Bałuty” w Łodzi. Inwestycja obejmuje 3 CZĘŚCI</w:t>
      </w:r>
      <w:r w:rsidRPr="001324A0">
        <w:rPr>
          <w:rFonts w:ascii="Arial" w:hAnsi="Arial" w:cs="Arial"/>
          <w:b/>
          <w:i/>
        </w:rPr>
        <w:t>”</w:t>
      </w:r>
      <w:r w:rsidRPr="001324A0">
        <w:rPr>
          <w:rFonts w:ascii="Arial" w:hAnsi="Arial" w:cs="Arial"/>
          <w:i/>
        </w:rPr>
        <w:t>.</w:t>
      </w:r>
    </w:p>
    <w:p w:rsidR="00C77512" w:rsidRPr="00DC5066" w:rsidRDefault="00C77512" w:rsidP="00C77512">
      <w:pPr>
        <w:pStyle w:val="pkt"/>
        <w:autoSpaceDE w:val="0"/>
        <w:autoSpaceDN w:val="0"/>
        <w:spacing w:before="100" w:beforeAutospacing="1" w:after="100" w:afterAutospacing="1" w:line="276" w:lineRule="auto"/>
        <w:ind w:left="0" w:firstLine="0"/>
        <w:jc w:val="center"/>
        <w:rPr>
          <w:rFonts w:ascii="Arial" w:hAnsi="Arial" w:cs="Arial"/>
          <w:sz w:val="20"/>
          <w:szCs w:val="20"/>
        </w:rPr>
      </w:pPr>
    </w:p>
    <w:p w:rsidR="00C77512" w:rsidRPr="00DC5066" w:rsidRDefault="00C77512" w:rsidP="00C77512">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DC5066">
        <w:rPr>
          <w:rFonts w:ascii="Arial" w:hAnsi="Arial" w:cs="Arial"/>
          <w:b/>
          <w:sz w:val="20"/>
          <w:szCs w:val="20"/>
        </w:rPr>
        <w:t>Oznaczenie sprawy (numer referencyjny):</w:t>
      </w:r>
      <w:r w:rsidRPr="00DC5066">
        <w:rPr>
          <w:rFonts w:ascii="Arial" w:hAnsi="Arial" w:cs="Arial"/>
          <w:sz w:val="20"/>
          <w:szCs w:val="20"/>
        </w:rPr>
        <w:t xml:space="preserve"> </w:t>
      </w:r>
      <w:r>
        <w:rPr>
          <w:rFonts w:ascii="Arial" w:hAnsi="Arial" w:cs="Arial"/>
          <w:sz w:val="20"/>
          <w:szCs w:val="20"/>
        </w:rPr>
        <w:t>ZP/6/2016</w:t>
      </w:r>
    </w:p>
    <w:p w:rsidR="00C77512" w:rsidRPr="00DC5066" w:rsidRDefault="00C77512" w:rsidP="00C77512">
      <w:pPr>
        <w:spacing w:before="100" w:beforeAutospacing="1" w:after="100" w:afterAutospacing="1" w:line="276" w:lineRule="auto"/>
        <w:rPr>
          <w:rFonts w:ascii="Arial" w:hAnsi="Arial" w:cs="Arial"/>
        </w:rPr>
      </w:pPr>
    </w:p>
    <w:p w:rsidR="00C77512" w:rsidRDefault="00C77512" w:rsidP="00C77512">
      <w:pPr>
        <w:spacing w:before="100" w:beforeAutospacing="1" w:after="100" w:afterAutospacing="1" w:line="276" w:lineRule="auto"/>
        <w:rPr>
          <w:rFonts w:ascii="Arial" w:hAnsi="Arial" w:cs="Arial"/>
        </w:rPr>
      </w:pPr>
    </w:p>
    <w:p w:rsidR="00C77512" w:rsidRDefault="00C77512" w:rsidP="00C77512">
      <w:pPr>
        <w:spacing w:before="100" w:beforeAutospacing="1" w:after="100" w:afterAutospacing="1" w:line="276" w:lineRule="auto"/>
        <w:rPr>
          <w:rFonts w:ascii="Arial" w:hAnsi="Arial" w:cs="Arial"/>
        </w:rPr>
      </w:pPr>
    </w:p>
    <w:p w:rsidR="00C77512" w:rsidRDefault="00C77512" w:rsidP="00C77512">
      <w:pPr>
        <w:spacing w:before="100" w:beforeAutospacing="1" w:after="100" w:afterAutospacing="1" w:line="276" w:lineRule="auto"/>
        <w:rPr>
          <w:rFonts w:ascii="Arial" w:hAnsi="Arial" w:cs="Arial"/>
        </w:rPr>
      </w:pPr>
    </w:p>
    <w:p w:rsidR="00C77512" w:rsidRDefault="00C77512" w:rsidP="00C77512">
      <w:pPr>
        <w:spacing w:before="100" w:beforeAutospacing="1" w:after="100" w:afterAutospacing="1" w:line="276" w:lineRule="auto"/>
        <w:rPr>
          <w:rFonts w:ascii="Arial" w:hAnsi="Arial" w:cs="Arial"/>
        </w:rPr>
      </w:pPr>
    </w:p>
    <w:p w:rsidR="00C77512" w:rsidRDefault="00C77512" w:rsidP="00C77512">
      <w:pPr>
        <w:spacing w:before="100" w:beforeAutospacing="1" w:after="100" w:afterAutospacing="1" w:line="276" w:lineRule="auto"/>
        <w:rPr>
          <w:rFonts w:ascii="Arial" w:hAnsi="Arial" w:cs="Arial"/>
        </w:rPr>
      </w:pPr>
    </w:p>
    <w:p w:rsidR="00C77512" w:rsidRDefault="00C77512" w:rsidP="00C77512">
      <w:pPr>
        <w:spacing w:before="100" w:beforeAutospacing="1" w:after="100" w:afterAutospacing="1" w:line="276" w:lineRule="auto"/>
        <w:rPr>
          <w:rFonts w:ascii="Arial" w:hAnsi="Arial" w:cs="Arial"/>
        </w:rPr>
      </w:pPr>
    </w:p>
    <w:p w:rsidR="00C77512" w:rsidRDefault="00C77512" w:rsidP="00C77512">
      <w:pPr>
        <w:spacing w:before="100" w:beforeAutospacing="1" w:after="100" w:afterAutospacing="1" w:line="276" w:lineRule="auto"/>
        <w:rPr>
          <w:rFonts w:ascii="Arial" w:hAnsi="Arial" w:cs="Arial"/>
        </w:rPr>
      </w:pPr>
    </w:p>
    <w:p w:rsidR="00C77512" w:rsidRDefault="00C77512" w:rsidP="00C77512">
      <w:pPr>
        <w:spacing w:before="100" w:beforeAutospacing="1" w:after="100" w:afterAutospacing="1" w:line="276" w:lineRule="auto"/>
        <w:rPr>
          <w:rFonts w:ascii="Arial" w:hAnsi="Arial" w:cs="Arial"/>
        </w:rPr>
      </w:pPr>
    </w:p>
    <w:p w:rsidR="00C77512" w:rsidRPr="00DC5066" w:rsidRDefault="00C77512" w:rsidP="00C77512">
      <w:pPr>
        <w:spacing w:before="100" w:beforeAutospacing="1" w:after="100" w:afterAutospacing="1" w:line="276" w:lineRule="auto"/>
        <w:rPr>
          <w:rFonts w:ascii="Arial" w:hAnsi="Arial" w:cs="Arial"/>
        </w:rPr>
      </w:pPr>
    </w:p>
    <w:p w:rsidR="00C77512" w:rsidRDefault="00C77512" w:rsidP="00C77512">
      <w:pPr>
        <w:spacing w:before="100" w:beforeAutospacing="1" w:after="100" w:afterAutospacing="1" w:line="276" w:lineRule="auto"/>
        <w:rPr>
          <w:rFonts w:ascii="Arial" w:hAnsi="Arial" w:cs="Arial"/>
        </w:rPr>
      </w:pPr>
    </w:p>
    <w:p w:rsidR="00C77512" w:rsidRPr="00DC5066" w:rsidRDefault="00C77512"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DC5066">
        <w:rPr>
          <w:rFonts w:ascii="Arial" w:hAnsi="Arial" w:cs="Arial"/>
          <w:b/>
          <w:sz w:val="20"/>
          <w:szCs w:val="20"/>
        </w:rPr>
        <w:t>Nazwa oraz adres zamawiającego.</w:t>
      </w:r>
    </w:p>
    <w:p w:rsidR="00C77512" w:rsidRPr="00DC5066" w:rsidRDefault="00C77512" w:rsidP="00C77512">
      <w:pPr>
        <w:pStyle w:val="Stopka"/>
        <w:spacing w:before="100" w:beforeAutospacing="1" w:after="100" w:afterAutospacing="1" w:line="276" w:lineRule="auto"/>
        <w:jc w:val="center"/>
        <w:rPr>
          <w:rFonts w:ascii="Arial" w:hAnsi="Arial" w:cs="Arial"/>
          <w:bCs/>
        </w:rPr>
      </w:pPr>
    </w:p>
    <w:p w:rsidR="00C77512" w:rsidRDefault="00C77512" w:rsidP="00C77512">
      <w:pPr>
        <w:autoSpaceDE w:val="0"/>
        <w:autoSpaceDN w:val="0"/>
        <w:adjustRightInd w:val="0"/>
        <w:spacing w:before="100" w:beforeAutospacing="1" w:after="100" w:afterAutospacing="1" w:line="276" w:lineRule="auto"/>
        <w:jc w:val="center"/>
        <w:rPr>
          <w:rFonts w:ascii="Arial" w:hAnsi="Arial" w:cs="Arial"/>
          <w:b/>
          <w:bCs/>
        </w:rPr>
      </w:pPr>
      <w:r>
        <w:rPr>
          <w:rFonts w:ascii="Arial" w:hAnsi="Arial" w:cs="Arial"/>
          <w:b/>
          <w:bCs/>
        </w:rPr>
        <w:t>Miejskie Centrum Medyczne „Bałuty” w Łodzi</w:t>
      </w:r>
    </w:p>
    <w:p w:rsidR="00C77512" w:rsidRDefault="00C77512" w:rsidP="00C77512">
      <w:pPr>
        <w:autoSpaceDE w:val="0"/>
        <w:autoSpaceDN w:val="0"/>
        <w:adjustRightInd w:val="0"/>
        <w:spacing w:before="100" w:beforeAutospacing="1" w:after="100" w:afterAutospacing="1" w:line="276" w:lineRule="auto"/>
        <w:jc w:val="center"/>
        <w:rPr>
          <w:rFonts w:ascii="Arial" w:hAnsi="Arial" w:cs="Arial"/>
          <w:b/>
          <w:bCs/>
        </w:rPr>
      </w:pPr>
      <w:r>
        <w:rPr>
          <w:rFonts w:ascii="Arial" w:hAnsi="Arial" w:cs="Arial"/>
          <w:b/>
          <w:bCs/>
        </w:rPr>
        <w:t>ul. Smugowa 6, 91-433 Łódź</w:t>
      </w:r>
    </w:p>
    <w:p w:rsidR="00C77512" w:rsidRPr="00C77512"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r>
        <w:rPr>
          <w:rFonts w:ascii="Arial" w:hAnsi="Arial" w:cs="Arial"/>
          <w:b/>
          <w:bCs/>
        </w:rPr>
        <w:t xml:space="preserve">Tel. (42) 657-69-83, fax. </w:t>
      </w:r>
      <w:r w:rsidRPr="00C77512">
        <w:rPr>
          <w:rFonts w:ascii="Arial" w:hAnsi="Arial" w:cs="Arial"/>
          <w:b/>
          <w:bCs/>
          <w:lang w:val="en-US"/>
        </w:rPr>
        <w:t>(42) 657-72-28</w:t>
      </w:r>
    </w:p>
    <w:p w:rsidR="00C77512" w:rsidRPr="00C77512"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r w:rsidRPr="00C77512">
        <w:rPr>
          <w:rFonts w:ascii="Arial" w:hAnsi="Arial" w:cs="Arial"/>
          <w:b/>
          <w:bCs/>
          <w:lang w:val="en-US"/>
        </w:rPr>
        <w:t xml:space="preserve">e-mail: </w:t>
      </w:r>
      <w:hyperlink r:id="rId8" w:history="1">
        <w:r w:rsidRPr="00C77512">
          <w:rPr>
            <w:rStyle w:val="Hipercze"/>
            <w:rFonts w:ascii="Arial" w:hAnsi="Arial" w:cs="Arial"/>
            <w:b/>
            <w:bCs/>
            <w:lang w:val="en-US"/>
          </w:rPr>
          <w:t>sekretariat@mcmbaluty.pl</w:t>
        </w:r>
      </w:hyperlink>
    </w:p>
    <w:p w:rsidR="00C77512" w:rsidRPr="00C77512"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r w:rsidRPr="00C77512">
        <w:rPr>
          <w:lang w:val="en-US"/>
        </w:rPr>
        <w:t xml:space="preserve"> </w:t>
      </w:r>
      <w:r w:rsidRPr="00C77512">
        <w:rPr>
          <w:rFonts w:ascii="Arial" w:hAnsi="Arial" w:cs="Arial"/>
          <w:b/>
          <w:bCs/>
          <w:lang w:val="en-US"/>
        </w:rPr>
        <w:t>http://bip.mcmbaluty.pl/</w:t>
      </w:r>
    </w:p>
    <w:p w:rsidR="00C77512" w:rsidRPr="00C77512"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p>
    <w:p w:rsidR="00C77512" w:rsidRPr="00DC5066" w:rsidRDefault="00C77512"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DC5066">
        <w:rPr>
          <w:rFonts w:ascii="Arial" w:hAnsi="Arial" w:cs="Arial"/>
          <w:b/>
          <w:sz w:val="20"/>
          <w:szCs w:val="20"/>
        </w:rPr>
        <w:t>Tryb udzielenia zamówienia.</w:t>
      </w:r>
    </w:p>
    <w:p w:rsidR="00C77512" w:rsidRDefault="00C77512" w:rsidP="00C77512">
      <w:pPr>
        <w:pStyle w:val="pkt"/>
        <w:spacing w:before="100" w:beforeAutospacing="1" w:after="100" w:afterAutospacing="1" w:line="276" w:lineRule="auto"/>
        <w:ind w:left="426" w:firstLine="0"/>
        <w:rPr>
          <w:rFonts w:ascii="Arial" w:hAnsi="Arial" w:cs="Arial"/>
          <w:sz w:val="20"/>
          <w:szCs w:val="20"/>
        </w:rPr>
      </w:pPr>
      <w:r w:rsidRPr="00DC5066">
        <w:rPr>
          <w:rFonts w:ascii="Arial" w:hAnsi="Arial" w:cs="Arial"/>
          <w:sz w:val="20"/>
          <w:szCs w:val="20"/>
        </w:rPr>
        <w:t>Przetarg nieograniczony.</w:t>
      </w:r>
    </w:p>
    <w:p w:rsidR="00C77512" w:rsidRPr="00DC5066" w:rsidRDefault="00C77512" w:rsidP="00C77512">
      <w:pPr>
        <w:pStyle w:val="pkt"/>
        <w:spacing w:before="100" w:beforeAutospacing="1" w:after="100" w:afterAutospacing="1" w:line="276" w:lineRule="auto"/>
        <w:ind w:left="426" w:firstLine="0"/>
        <w:rPr>
          <w:rFonts w:ascii="Arial" w:hAnsi="Arial" w:cs="Arial"/>
          <w:sz w:val="20"/>
          <w:szCs w:val="20"/>
        </w:rPr>
      </w:pPr>
    </w:p>
    <w:p w:rsidR="00C77512" w:rsidRPr="00DC5066" w:rsidRDefault="00C77512"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DC5066">
        <w:rPr>
          <w:rFonts w:ascii="Arial" w:hAnsi="Arial" w:cs="Arial"/>
          <w:b/>
          <w:sz w:val="20"/>
          <w:szCs w:val="20"/>
        </w:rPr>
        <w:t>Opis przedmiotu zamówienia.</w:t>
      </w:r>
    </w:p>
    <w:p w:rsidR="00C77512" w:rsidRPr="00165C00" w:rsidRDefault="00C77512" w:rsidP="00C77512">
      <w:pPr>
        <w:pStyle w:val="Tekstpodstawowy"/>
        <w:numPr>
          <w:ilvl w:val="1"/>
          <w:numId w:val="2"/>
        </w:numPr>
        <w:tabs>
          <w:tab w:val="clear" w:pos="1340"/>
          <w:tab w:val="num" w:pos="993"/>
        </w:tabs>
        <w:suppressAutoHyphens/>
        <w:spacing w:before="100" w:beforeAutospacing="1" w:after="100" w:afterAutospacing="1" w:line="276" w:lineRule="auto"/>
        <w:ind w:left="993" w:hanging="567"/>
        <w:jc w:val="both"/>
        <w:rPr>
          <w:rFonts w:ascii="Arial" w:hAnsi="Arial" w:cs="Arial"/>
          <w:sz w:val="20"/>
        </w:rPr>
      </w:pPr>
      <w:r w:rsidRPr="00165C00">
        <w:rPr>
          <w:rFonts w:ascii="Arial" w:hAnsi="Arial" w:cs="Arial"/>
          <w:sz w:val="20"/>
        </w:rPr>
        <w:t>Opis przedmiotu zamówienia określają:</w:t>
      </w:r>
    </w:p>
    <w:p w:rsidR="00C77512" w:rsidRPr="00347AA3" w:rsidRDefault="00C77512" w:rsidP="00715B3B">
      <w:pPr>
        <w:pStyle w:val="Tekstpodstawowy"/>
        <w:numPr>
          <w:ilvl w:val="0"/>
          <w:numId w:val="65"/>
        </w:numPr>
        <w:tabs>
          <w:tab w:val="left" w:pos="1418"/>
        </w:tabs>
        <w:suppressAutoHyphens/>
        <w:spacing w:before="100" w:beforeAutospacing="1" w:after="100" w:afterAutospacing="1" w:line="276" w:lineRule="auto"/>
        <w:ind w:left="1418" w:hanging="425"/>
        <w:jc w:val="both"/>
        <w:rPr>
          <w:rFonts w:ascii="Arial" w:hAnsi="Arial" w:cs="Arial"/>
          <w:b/>
          <w:sz w:val="20"/>
        </w:rPr>
      </w:pPr>
      <w:r w:rsidRPr="00331E1B">
        <w:rPr>
          <w:rFonts w:ascii="Arial" w:hAnsi="Arial" w:cs="Arial"/>
          <w:b/>
          <w:sz w:val="20"/>
        </w:rPr>
        <w:t>projekt</w:t>
      </w:r>
      <w:r w:rsidRPr="00347AA3">
        <w:rPr>
          <w:rFonts w:ascii="Arial" w:hAnsi="Arial" w:cs="Arial"/>
          <w:b/>
          <w:sz w:val="20"/>
        </w:rPr>
        <w:t>y</w:t>
      </w:r>
      <w:r w:rsidRPr="00331E1B">
        <w:rPr>
          <w:rFonts w:ascii="Arial" w:hAnsi="Arial" w:cs="Arial"/>
          <w:b/>
          <w:sz w:val="20"/>
        </w:rPr>
        <w:t xml:space="preserve"> budowlan</w:t>
      </w:r>
      <w:r w:rsidRPr="00347AA3">
        <w:rPr>
          <w:rFonts w:ascii="Arial" w:hAnsi="Arial" w:cs="Arial"/>
          <w:b/>
          <w:sz w:val="20"/>
        </w:rPr>
        <w:t>e:</w:t>
      </w:r>
    </w:p>
    <w:p w:rsidR="00C77512" w:rsidRPr="00403EE1" w:rsidRDefault="00C77512" w:rsidP="00715B3B">
      <w:pPr>
        <w:pStyle w:val="Tekstpodstawowy"/>
        <w:numPr>
          <w:ilvl w:val="1"/>
          <w:numId w:val="75"/>
        </w:numPr>
        <w:tabs>
          <w:tab w:val="left" w:pos="1843"/>
        </w:tabs>
        <w:suppressAutoHyphens/>
        <w:spacing w:before="100" w:beforeAutospacing="1" w:after="100" w:afterAutospacing="1" w:line="276" w:lineRule="auto"/>
        <w:jc w:val="both"/>
        <w:rPr>
          <w:rFonts w:ascii="Arial" w:hAnsi="Arial" w:cs="Arial"/>
          <w:sz w:val="20"/>
        </w:rPr>
      </w:pPr>
      <w:r w:rsidRPr="00DC22B1">
        <w:rPr>
          <w:rFonts w:ascii="Arial" w:hAnsi="Arial" w:cs="Arial"/>
          <w:b/>
          <w:sz w:val="20"/>
        </w:rPr>
        <w:t>CZĘŚĆ nr I:</w:t>
      </w:r>
      <w:r>
        <w:rPr>
          <w:rFonts w:ascii="Arial" w:hAnsi="Arial" w:cs="Arial"/>
          <w:sz w:val="20"/>
        </w:rPr>
        <w:t xml:space="preserve"> Termomodernizacja Budynku Przychodni Zdrowia „Murarska” obejmująca zakresy:</w:t>
      </w:r>
    </w:p>
    <w:p w:rsidR="00C77512" w:rsidRPr="00403EE1" w:rsidRDefault="00C77512" w:rsidP="00715B3B">
      <w:pPr>
        <w:pStyle w:val="Tekstpodstawowy"/>
        <w:numPr>
          <w:ilvl w:val="0"/>
          <w:numId w:val="66"/>
        </w:numPr>
        <w:tabs>
          <w:tab w:val="left" w:pos="1843"/>
        </w:tabs>
        <w:suppressAutoHyphens/>
        <w:spacing w:before="100" w:beforeAutospacing="1" w:after="100" w:afterAutospacing="1" w:line="276" w:lineRule="auto"/>
        <w:jc w:val="both"/>
        <w:rPr>
          <w:rFonts w:ascii="Arial" w:hAnsi="Arial" w:cs="Arial"/>
          <w:sz w:val="20"/>
        </w:rPr>
      </w:pPr>
      <w:r>
        <w:rPr>
          <w:rFonts w:ascii="Arial" w:hAnsi="Arial" w:cs="Arial"/>
          <w:sz w:val="20"/>
        </w:rPr>
        <w:t>Docieplenie budynku</w:t>
      </w:r>
      <w:r>
        <w:rPr>
          <w:rFonts w:ascii="Arial" w:hAnsi="Arial" w:cs="Arial"/>
          <w:sz w:val="20"/>
        </w:rPr>
        <w:tab/>
      </w:r>
      <w:r>
        <w:rPr>
          <w:rFonts w:ascii="Arial" w:hAnsi="Arial" w:cs="Arial"/>
          <w:b/>
          <w:sz w:val="20"/>
        </w:rPr>
        <w:tab/>
      </w:r>
      <w:r>
        <w:rPr>
          <w:rFonts w:ascii="Arial" w:hAnsi="Arial" w:cs="Arial"/>
          <w:b/>
          <w:sz w:val="20"/>
        </w:rPr>
        <w:tab/>
      </w:r>
      <w:r w:rsidRPr="00347AA3">
        <w:rPr>
          <w:rFonts w:ascii="Arial" w:hAnsi="Arial" w:cs="Arial"/>
          <w:b/>
          <w:sz w:val="20"/>
        </w:rPr>
        <w:t xml:space="preserve">- Załącznik nr </w:t>
      </w:r>
      <w:r>
        <w:rPr>
          <w:rFonts w:ascii="Arial" w:hAnsi="Arial" w:cs="Arial"/>
          <w:b/>
          <w:sz w:val="20"/>
        </w:rPr>
        <w:t>2a</w:t>
      </w:r>
      <w:r w:rsidRPr="00347AA3">
        <w:rPr>
          <w:rFonts w:ascii="Arial" w:hAnsi="Arial" w:cs="Arial"/>
          <w:b/>
          <w:sz w:val="20"/>
        </w:rPr>
        <w:t xml:space="preserve"> do SIWZ</w:t>
      </w:r>
      <w:r w:rsidRPr="00347AA3">
        <w:rPr>
          <w:rFonts w:ascii="Arial" w:hAnsi="Arial" w:cs="Arial"/>
          <w:sz w:val="20"/>
        </w:rPr>
        <w:t>,</w:t>
      </w:r>
    </w:p>
    <w:p w:rsidR="00C77512" w:rsidRPr="00517CEB" w:rsidRDefault="00C77512" w:rsidP="00715B3B">
      <w:pPr>
        <w:pStyle w:val="Tekstpodstawowy"/>
        <w:numPr>
          <w:ilvl w:val="0"/>
          <w:numId w:val="66"/>
        </w:numPr>
        <w:tabs>
          <w:tab w:val="left" w:pos="1843"/>
        </w:tabs>
        <w:suppressAutoHyphens/>
        <w:spacing w:before="100" w:beforeAutospacing="1" w:after="100" w:afterAutospacing="1" w:line="276" w:lineRule="auto"/>
        <w:jc w:val="both"/>
        <w:rPr>
          <w:rFonts w:ascii="Arial" w:hAnsi="Arial" w:cs="Arial"/>
          <w:sz w:val="20"/>
        </w:rPr>
      </w:pPr>
      <w:r>
        <w:rPr>
          <w:rFonts w:ascii="Arial" w:hAnsi="Arial" w:cs="Arial"/>
          <w:sz w:val="20"/>
        </w:rPr>
        <w:t>Instalację Centralnego Ogrzewania</w:t>
      </w:r>
      <w:r>
        <w:rPr>
          <w:rFonts w:ascii="Arial" w:hAnsi="Arial" w:cs="Arial"/>
          <w:sz w:val="20"/>
        </w:rPr>
        <w:tab/>
        <w:t xml:space="preserve">- </w:t>
      </w:r>
      <w:r w:rsidRPr="00403EE1">
        <w:rPr>
          <w:rFonts w:ascii="Arial" w:hAnsi="Arial" w:cs="Arial"/>
          <w:b/>
          <w:sz w:val="20"/>
        </w:rPr>
        <w:t>Załącznik nr 2b</w:t>
      </w:r>
      <w:r>
        <w:rPr>
          <w:rFonts w:ascii="Arial" w:hAnsi="Arial" w:cs="Arial"/>
          <w:b/>
          <w:sz w:val="20"/>
        </w:rPr>
        <w:t xml:space="preserve"> do SIWZ</w:t>
      </w:r>
    </w:p>
    <w:p w:rsidR="00C77512" w:rsidRPr="00347AA3" w:rsidRDefault="00C77512" w:rsidP="00715B3B">
      <w:pPr>
        <w:pStyle w:val="Tekstpodstawowy"/>
        <w:numPr>
          <w:ilvl w:val="0"/>
          <w:numId w:val="66"/>
        </w:numPr>
        <w:tabs>
          <w:tab w:val="left" w:pos="1843"/>
        </w:tabs>
        <w:suppressAutoHyphens/>
        <w:spacing w:before="100" w:beforeAutospacing="1" w:after="100" w:afterAutospacing="1" w:line="276" w:lineRule="auto"/>
        <w:jc w:val="both"/>
        <w:rPr>
          <w:rFonts w:ascii="Arial" w:hAnsi="Arial" w:cs="Arial"/>
          <w:sz w:val="20"/>
        </w:rPr>
      </w:pPr>
      <w:r w:rsidRPr="00FB0CEC">
        <w:rPr>
          <w:rFonts w:ascii="Arial" w:hAnsi="Arial" w:cs="Arial"/>
          <w:sz w:val="20"/>
        </w:rPr>
        <w:t>Instalacja Odgromowa</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t>- Załącznik nr 2c do SIWZ</w:t>
      </w:r>
    </w:p>
    <w:p w:rsidR="00C77512" w:rsidRPr="00403EE1" w:rsidRDefault="00C77512" w:rsidP="00715B3B">
      <w:pPr>
        <w:pStyle w:val="Tekstpodstawowy"/>
        <w:numPr>
          <w:ilvl w:val="1"/>
          <w:numId w:val="75"/>
        </w:numPr>
        <w:tabs>
          <w:tab w:val="left" w:pos="1843"/>
        </w:tabs>
        <w:suppressAutoHyphens/>
        <w:spacing w:before="100" w:beforeAutospacing="1" w:after="100" w:afterAutospacing="1" w:line="276" w:lineRule="auto"/>
        <w:jc w:val="both"/>
        <w:rPr>
          <w:rFonts w:ascii="Arial" w:hAnsi="Arial" w:cs="Arial"/>
          <w:sz w:val="20"/>
        </w:rPr>
      </w:pPr>
      <w:r w:rsidRPr="00DC22B1">
        <w:rPr>
          <w:rFonts w:ascii="Arial" w:hAnsi="Arial" w:cs="Arial"/>
          <w:b/>
          <w:sz w:val="20"/>
        </w:rPr>
        <w:t>CZĘŚĆ nr II:</w:t>
      </w:r>
      <w:r>
        <w:rPr>
          <w:rFonts w:ascii="Arial" w:hAnsi="Arial" w:cs="Arial"/>
          <w:sz w:val="20"/>
        </w:rPr>
        <w:t xml:space="preserve"> Termomodernizacja Budynku Przychodni Zdrowia „Karola Libelta” obejmująca zakresy:</w:t>
      </w:r>
    </w:p>
    <w:p w:rsidR="00C77512" w:rsidRPr="00403EE1" w:rsidRDefault="00C77512" w:rsidP="00715B3B">
      <w:pPr>
        <w:pStyle w:val="Tekstpodstawowy"/>
        <w:numPr>
          <w:ilvl w:val="0"/>
          <w:numId w:val="80"/>
        </w:numPr>
        <w:tabs>
          <w:tab w:val="left" w:pos="1843"/>
        </w:tabs>
        <w:suppressAutoHyphens/>
        <w:spacing w:before="100" w:beforeAutospacing="1" w:after="100" w:afterAutospacing="1" w:line="276" w:lineRule="auto"/>
        <w:jc w:val="both"/>
        <w:rPr>
          <w:rFonts w:ascii="Arial" w:hAnsi="Arial" w:cs="Arial"/>
          <w:sz w:val="20"/>
        </w:rPr>
      </w:pPr>
      <w:r>
        <w:rPr>
          <w:rFonts w:ascii="Arial" w:hAnsi="Arial" w:cs="Arial"/>
          <w:sz w:val="20"/>
        </w:rPr>
        <w:lastRenderedPageBreak/>
        <w:t>Docieplenie budynku</w:t>
      </w:r>
      <w:r>
        <w:rPr>
          <w:rFonts w:ascii="Arial" w:hAnsi="Arial" w:cs="Arial"/>
          <w:sz w:val="20"/>
        </w:rPr>
        <w:tab/>
      </w:r>
      <w:r>
        <w:rPr>
          <w:rFonts w:ascii="Arial" w:hAnsi="Arial" w:cs="Arial"/>
          <w:b/>
          <w:sz w:val="20"/>
        </w:rPr>
        <w:tab/>
      </w:r>
      <w:r>
        <w:rPr>
          <w:rFonts w:ascii="Arial" w:hAnsi="Arial" w:cs="Arial"/>
          <w:b/>
          <w:sz w:val="20"/>
        </w:rPr>
        <w:tab/>
      </w:r>
      <w:r w:rsidRPr="00347AA3">
        <w:rPr>
          <w:rFonts w:ascii="Arial" w:hAnsi="Arial" w:cs="Arial"/>
          <w:b/>
          <w:sz w:val="20"/>
        </w:rPr>
        <w:t xml:space="preserve">- Załącznik nr </w:t>
      </w:r>
      <w:r>
        <w:rPr>
          <w:rFonts w:ascii="Arial" w:hAnsi="Arial" w:cs="Arial"/>
          <w:b/>
          <w:sz w:val="20"/>
        </w:rPr>
        <w:t>2d</w:t>
      </w:r>
      <w:r w:rsidRPr="00347AA3">
        <w:rPr>
          <w:rFonts w:ascii="Arial" w:hAnsi="Arial" w:cs="Arial"/>
          <w:b/>
          <w:sz w:val="20"/>
        </w:rPr>
        <w:t xml:space="preserve"> do SIWZ</w:t>
      </w:r>
      <w:r w:rsidRPr="00347AA3">
        <w:rPr>
          <w:rFonts w:ascii="Arial" w:hAnsi="Arial" w:cs="Arial"/>
          <w:sz w:val="20"/>
        </w:rPr>
        <w:t>,</w:t>
      </w:r>
    </w:p>
    <w:p w:rsidR="00C77512" w:rsidRPr="00FB0CEC" w:rsidRDefault="00C77512" w:rsidP="00715B3B">
      <w:pPr>
        <w:pStyle w:val="Tekstpodstawowy"/>
        <w:numPr>
          <w:ilvl w:val="0"/>
          <w:numId w:val="80"/>
        </w:numPr>
        <w:tabs>
          <w:tab w:val="left" w:pos="1843"/>
        </w:tabs>
        <w:suppressAutoHyphens/>
        <w:spacing w:before="100" w:beforeAutospacing="1" w:after="100" w:afterAutospacing="1" w:line="276" w:lineRule="auto"/>
        <w:jc w:val="both"/>
        <w:rPr>
          <w:rFonts w:ascii="Arial" w:hAnsi="Arial" w:cs="Arial"/>
          <w:sz w:val="20"/>
        </w:rPr>
      </w:pPr>
      <w:r>
        <w:rPr>
          <w:rFonts w:ascii="Arial" w:hAnsi="Arial" w:cs="Arial"/>
          <w:sz w:val="20"/>
        </w:rPr>
        <w:t>Instalację Centralnego Ogrzewania</w:t>
      </w:r>
      <w:r>
        <w:rPr>
          <w:rFonts w:ascii="Arial" w:hAnsi="Arial" w:cs="Arial"/>
          <w:sz w:val="20"/>
        </w:rPr>
        <w:tab/>
        <w:t xml:space="preserve">- </w:t>
      </w:r>
      <w:r w:rsidRPr="00403EE1">
        <w:rPr>
          <w:rFonts w:ascii="Arial" w:hAnsi="Arial" w:cs="Arial"/>
          <w:b/>
          <w:sz w:val="20"/>
        </w:rPr>
        <w:t xml:space="preserve">Załącznik nr </w:t>
      </w:r>
      <w:r>
        <w:rPr>
          <w:rFonts w:ascii="Arial" w:hAnsi="Arial" w:cs="Arial"/>
          <w:b/>
          <w:sz w:val="20"/>
        </w:rPr>
        <w:t>2e do SIWZ</w:t>
      </w:r>
    </w:p>
    <w:p w:rsidR="00C77512" w:rsidRPr="00B1464A" w:rsidRDefault="00C77512" w:rsidP="00715B3B">
      <w:pPr>
        <w:pStyle w:val="Tekstpodstawowy"/>
        <w:numPr>
          <w:ilvl w:val="0"/>
          <w:numId w:val="80"/>
        </w:numPr>
        <w:tabs>
          <w:tab w:val="left" w:pos="1843"/>
        </w:tabs>
        <w:suppressAutoHyphens/>
        <w:spacing w:before="100" w:beforeAutospacing="1" w:after="100" w:afterAutospacing="1" w:line="276" w:lineRule="auto"/>
        <w:jc w:val="both"/>
        <w:rPr>
          <w:rFonts w:ascii="Arial" w:hAnsi="Arial" w:cs="Arial"/>
          <w:sz w:val="20"/>
        </w:rPr>
      </w:pPr>
      <w:r w:rsidRPr="00FB0CEC">
        <w:rPr>
          <w:rFonts w:ascii="Arial" w:hAnsi="Arial" w:cs="Arial"/>
          <w:sz w:val="20"/>
        </w:rPr>
        <w:t>Instalacja Odgromowa</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t>- Załącznik nr 2f do SIWZ</w:t>
      </w:r>
    </w:p>
    <w:p w:rsidR="00C77512" w:rsidRPr="00403EE1" w:rsidRDefault="00C77512" w:rsidP="00715B3B">
      <w:pPr>
        <w:pStyle w:val="Tekstpodstawowy"/>
        <w:numPr>
          <w:ilvl w:val="1"/>
          <w:numId w:val="75"/>
        </w:numPr>
        <w:tabs>
          <w:tab w:val="left" w:pos="1843"/>
        </w:tabs>
        <w:suppressAutoHyphens/>
        <w:spacing w:before="100" w:beforeAutospacing="1" w:after="100" w:afterAutospacing="1" w:line="276" w:lineRule="auto"/>
        <w:jc w:val="both"/>
        <w:rPr>
          <w:rFonts w:ascii="Arial" w:hAnsi="Arial" w:cs="Arial"/>
          <w:sz w:val="20"/>
        </w:rPr>
      </w:pPr>
      <w:r w:rsidRPr="00DC22B1">
        <w:rPr>
          <w:rFonts w:ascii="Arial" w:hAnsi="Arial" w:cs="Arial"/>
          <w:b/>
          <w:sz w:val="20"/>
        </w:rPr>
        <w:t>CZĘŚĆ nr III:</w:t>
      </w:r>
      <w:r>
        <w:rPr>
          <w:rFonts w:ascii="Arial" w:hAnsi="Arial" w:cs="Arial"/>
          <w:sz w:val="20"/>
        </w:rPr>
        <w:t xml:space="preserve"> Termomodernizacja Budynku Przychodni Zdrowia „Bydgoska”  obejmująca zakresy:</w:t>
      </w:r>
    </w:p>
    <w:p w:rsidR="00C77512" w:rsidRPr="00403EE1" w:rsidRDefault="00C77512" w:rsidP="00715B3B">
      <w:pPr>
        <w:pStyle w:val="Tekstpodstawowy"/>
        <w:numPr>
          <w:ilvl w:val="0"/>
          <w:numId w:val="82"/>
        </w:numPr>
        <w:tabs>
          <w:tab w:val="left" w:pos="1843"/>
        </w:tabs>
        <w:suppressAutoHyphens/>
        <w:spacing w:before="100" w:beforeAutospacing="1" w:after="100" w:afterAutospacing="1" w:line="276" w:lineRule="auto"/>
        <w:jc w:val="both"/>
        <w:rPr>
          <w:rFonts w:ascii="Arial" w:hAnsi="Arial" w:cs="Arial"/>
          <w:sz w:val="20"/>
        </w:rPr>
      </w:pPr>
      <w:r>
        <w:rPr>
          <w:rFonts w:ascii="Arial" w:hAnsi="Arial" w:cs="Arial"/>
          <w:sz w:val="20"/>
        </w:rPr>
        <w:t>Docieplenie budynku</w:t>
      </w:r>
      <w:r>
        <w:rPr>
          <w:rFonts w:ascii="Arial" w:hAnsi="Arial" w:cs="Arial"/>
          <w:sz w:val="20"/>
        </w:rPr>
        <w:tab/>
      </w:r>
      <w:r>
        <w:rPr>
          <w:rFonts w:ascii="Arial" w:hAnsi="Arial" w:cs="Arial"/>
          <w:b/>
          <w:sz w:val="20"/>
        </w:rPr>
        <w:tab/>
      </w:r>
      <w:r>
        <w:rPr>
          <w:rFonts w:ascii="Arial" w:hAnsi="Arial" w:cs="Arial"/>
          <w:b/>
          <w:sz w:val="20"/>
        </w:rPr>
        <w:tab/>
      </w:r>
      <w:r w:rsidRPr="00347AA3">
        <w:rPr>
          <w:rFonts w:ascii="Arial" w:hAnsi="Arial" w:cs="Arial"/>
          <w:b/>
          <w:sz w:val="20"/>
        </w:rPr>
        <w:t xml:space="preserve">- Załącznik nr </w:t>
      </w:r>
      <w:r>
        <w:rPr>
          <w:rFonts w:ascii="Arial" w:hAnsi="Arial" w:cs="Arial"/>
          <w:b/>
          <w:sz w:val="20"/>
        </w:rPr>
        <w:t>2g</w:t>
      </w:r>
      <w:r w:rsidRPr="00347AA3">
        <w:rPr>
          <w:rFonts w:ascii="Arial" w:hAnsi="Arial" w:cs="Arial"/>
          <w:b/>
          <w:sz w:val="20"/>
        </w:rPr>
        <w:t xml:space="preserve"> do SIWZ</w:t>
      </w:r>
      <w:r w:rsidRPr="00347AA3">
        <w:rPr>
          <w:rFonts w:ascii="Arial" w:hAnsi="Arial" w:cs="Arial"/>
          <w:sz w:val="20"/>
        </w:rPr>
        <w:t>,</w:t>
      </w:r>
    </w:p>
    <w:p w:rsidR="00C77512" w:rsidRPr="00FB0CEC" w:rsidRDefault="00C77512" w:rsidP="00715B3B">
      <w:pPr>
        <w:pStyle w:val="Tekstpodstawowy"/>
        <w:numPr>
          <w:ilvl w:val="0"/>
          <w:numId w:val="82"/>
        </w:numPr>
        <w:tabs>
          <w:tab w:val="left" w:pos="1843"/>
        </w:tabs>
        <w:suppressAutoHyphens/>
        <w:spacing w:before="100" w:beforeAutospacing="1" w:after="100" w:afterAutospacing="1" w:line="276" w:lineRule="auto"/>
        <w:jc w:val="both"/>
        <w:rPr>
          <w:rFonts w:ascii="Arial" w:hAnsi="Arial" w:cs="Arial"/>
          <w:sz w:val="20"/>
        </w:rPr>
      </w:pPr>
      <w:r>
        <w:rPr>
          <w:rFonts w:ascii="Arial" w:hAnsi="Arial" w:cs="Arial"/>
          <w:sz w:val="20"/>
        </w:rPr>
        <w:t>Instalację Centralnego Ogrzewania</w:t>
      </w:r>
      <w:r>
        <w:rPr>
          <w:rFonts w:ascii="Arial" w:hAnsi="Arial" w:cs="Arial"/>
          <w:sz w:val="20"/>
        </w:rPr>
        <w:tab/>
        <w:t xml:space="preserve">- </w:t>
      </w:r>
      <w:r w:rsidRPr="00403EE1">
        <w:rPr>
          <w:rFonts w:ascii="Arial" w:hAnsi="Arial" w:cs="Arial"/>
          <w:b/>
          <w:sz w:val="20"/>
        </w:rPr>
        <w:t xml:space="preserve">Załącznik nr </w:t>
      </w:r>
      <w:r>
        <w:rPr>
          <w:rFonts w:ascii="Arial" w:hAnsi="Arial" w:cs="Arial"/>
          <w:b/>
          <w:sz w:val="20"/>
        </w:rPr>
        <w:t>2h do SIWZ</w:t>
      </w:r>
    </w:p>
    <w:p w:rsidR="00C77512" w:rsidRPr="00267A3B" w:rsidRDefault="00C77512" w:rsidP="00715B3B">
      <w:pPr>
        <w:pStyle w:val="Tekstpodstawowy"/>
        <w:numPr>
          <w:ilvl w:val="0"/>
          <w:numId w:val="82"/>
        </w:numPr>
        <w:tabs>
          <w:tab w:val="left" w:pos="1843"/>
        </w:tabs>
        <w:suppressAutoHyphens/>
        <w:spacing w:before="100" w:beforeAutospacing="1" w:after="100" w:afterAutospacing="1" w:line="276" w:lineRule="auto"/>
        <w:jc w:val="both"/>
        <w:rPr>
          <w:rFonts w:ascii="Arial" w:hAnsi="Arial" w:cs="Arial"/>
          <w:sz w:val="20"/>
        </w:rPr>
      </w:pPr>
      <w:r w:rsidRPr="00B1464A">
        <w:rPr>
          <w:rFonts w:ascii="Arial" w:hAnsi="Arial" w:cs="Arial"/>
          <w:sz w:val="20"/>
        </w:rPr>
        <w:t>Instalacja Odgromowa</w:t>
      </w:r>
      <w:r w:rsidRPr="00B1464A">
        <w:rPr>
          <w:rFonts w:ascii="Arial" w:hAnsi="Arial" w:cs="Arial"/>
          <w:b/>
          <w:sz w:val="20"/>
        </w:rPr>
        <w:t xml:space="preserve"> </w:t>
      </w:r>
      <w:r w:rsidRPr="00B1464A">
        <w:rPr>
          <w:rFonts w:ascii="Arial" w:hAnsi="Arial" w:cs="Arial"/>
          <w:b/>
          <w:sz w:val="20"/>
        </w:rPr>
        <w:tab/>
      </w:r>
      <w:r w:rsidRPr="00B1464A">
        <w:rPr>
          <w:rFonts w:ascii="Arial" w:hAnsi="Arial" w:cs="Arial"/>
          <w:b/>
          <w:sz w:val="20"/>
        </w:rPr>
        <w:tab/>
      </w:r>
      <w:r w:rsidRPr="00B1464A">
        <w:rPr>
          <w:rFonts w:ascii="Arial" w:hAnsi="Arial" w:cs="Arial"/>
          <w:b/>
          <w:sz w:val="20"/>
        </w:rPr>
        <w:tab/>
        <w:t>- Załącznik nr 2i do SIWZ</w:t>
      </w:r>
    </w:p>
    <w:p w:rsidR="00C77512" w:rsidRPr="00AA0840" w:rsidRDefault="00C77512" w:rsidP="00715B3B">
      <w:pPr>
        <w:pStyle w:val="Tekstpodstawowy"/>
        <w:numPr>
          <w:ilvl w:val="0"/>
          <w:numId w:val="82"/>
        </w:numPr>
        <w:tabs>
          <w:tab w:val="left" w:pos="1843"/>
        </w:tabs>
        <w:suppressAutoHyphens/>
        <w:spacing w:before="100" w:beforeAutospacing="1" w:after="100" w:afterAutospacing="1" w:line="276" w:lineRule="auto"/>
        <w:jc w:val="both"/>
        <w:rPr>
          <w:rFonts w:ascii="Arial" w:hAnsi="Arial" w:cs="Arial"/>
          <w:sz w:val="20"/>
        </w:rPr>
      </w:pPr>
      <w:r w:rsidRPr="00AA0840">
        <w:rPr>
          <w:rFonts w:ascii="Arial" w:hAnsi="Arial" w:cs="Arial"/>
          <w:sz w:val="20"/>
        </w:rPr>
        <w:t xml:space="preserve">Instalacja Ciepłej wody użytkowej </w:t>
      </w:r>
      <w:r w:rsidR="001450A1" w:rsidRPr="00AA0840">
        <w:rPr>
          <w:rFonts w:ascii="Arial" w:hAnsi="Arial" w:cs="Arial"/>
          <w:sz w:val="20"/>
        </w:rPr>
        <w:t>z cyrkulacją</w:t>
      </w:r>
      <w:r w:rsidRPr="00AA0840">
        <w:rPr>
          <w:rFonts w:ascii="Arial" w:hAnsi="Arial" w:cs="Arial"/>
          <w:sz w:val="20"/>
        </w:rPr>
        <w:t xml:space="preserve"> w budynku Przychodni</w:t>
      </w:r>
      <w:r w:rsidR="00FC3761" w:rsidRPr="00AA0840">
        <w:rPr>
          <w:rFonts w:ascii="Arial" w:hAnsi="Arial" w:cs="Arial"/>
          <w:sz w:val="20"/>
        </w:rPr>
        <w:t xml:space="preserve"> Zdrowia </w:t>
      </w:r>
      <w:r w:rsidRPr="00AA0840">
        <w:rPr>
          <w:rFonts w:ascii="Arial" w:hAnsi="Arial" w:cs="Arial"/>
          <w:sz w:val="20"/>
        </w:rPr>
        <w:t xml:space="preserve"> </w:t>
      </w:r>
      <w:r w:rsidR="001450A1" w:rsidRPr="00AA0840">
        <w:rPr>
          <w:rFonts w:ascii="Arial" w:hAnsi="Arial" w:cs="Arial"/>
          <w:sz w:val="20"/>
        </w:rPr>
        <w:t xml:space="preserve">  </w:t>
      </w:r>
      <w:r w:rsidR="001450A1" w:rsidRPr="00AA0840">
        <w:rPr>
          <w:rFonts w:ascii="Arial" w:hAnsi="Arial" w:cs="Arial"/>
          <w:sz w:val="20"/>
        </w:rPr>
        <w:tab/>
      </w:r>
      <w:r w:rsidR="001450A1" w:rsidRPr="00AA0840">
        <w:rPr>
          <w:rFonts w:ascii="Arial" w:hAnsi="Arial" w:cs="Arial"/>
          <w:sz w:val="20"/>
        </w:rPr>
        <w:tab/>
      </w:r>
      <w:r w:rsidR="001450A1" w:rsidRPr="00AA0840">
        <w:rPr>
          <w:rFonts w:ascii="Arial" w:hAnsi="Arial" w:cs="Arial"/>
          <w:sz w:val="20"/>
        </w:rPr>
        <w:tab/>
      </w:r>
      <w:r w:rsidR="001450A1" w:rsidRPr="00AA0840">
        <w:rPr>
          <w:rFonts w:ascii="Arial" w:hAnsi="Arial" w:cs="Arial"/>
          <w:sz w:val="20"/>
        </w:rPr>
        <w:tab/>
      </w:r>
      <w:r w:rsidRPr="00AA0840">
        <w:rPr>
          <w:rFonts w:ascii="Arial" w:hAnsi="Arial" w:cs="Arial"/>
          <w:sz w:val="20"/>
        </w:rPr>
        <w:t>–</w:t>
      </w:r>
      <w:r w:rsidR="001450A1" w:rsidRPr="00AA0840">
        <w:rPr>
          <w:rFonts w:ascii="Arial" w:hAnsi="Arial" w:cs="Arial"/>
          <w:sz w:val="20"/>
        </w:rPr>
        <w:t xml:space="preserve"> </w:t>
      </w:r>
      <w:r w:rsidRPr="00AA0840">
        <w:rPr>
          <w:rFonts w:ascii="Arial" w:hAnsi="Arial" w:cs="Arial"/>
          <w:sz w:val="20"/>
        </w:rPr>
        <w:t xml:space="preserve"> </w:t>
      </w:r>
      <w:r w:rsidRPr="00AA0840">
        <w:rPr>
          <w:rFonts w:ascii="Arial" w:hAnsi="Arial" w:cs="Arial"/>
          <w:b/>
          <w:sz w:val="20"/>
        </w:rPr>
        <w:t>Załącznik nr 2j do SIWZ</w:t>
      </w:r>
    </w:p>
    <w:p w:rsidR="00C77512" w:rsidRPr="00EF4091" w:rsidRDefault="00C77512" w:rsidP="00715B3B">
      <w:pPr>
        <w:pStyle w:val="Tekstpodstawowy"/>
        <w:numPr>
          <w:ilvl w:val="0"/>
          <w:numId w:val="65"/>
        </w:numPr>
        <w:tabs>
          <w:tab w:val="left" w:pos="1418"/>
        </w:tabs>
        <w:suppressAutoHyphens/>
        <w:spacing w:before="100" w:beforeAutospacing="1" w:after="100" w:afterAutospacing="1" w:line="276" w:lineRule="auto"/>
        <w:ind w:left="1418" w:hanging="425"/>
        <w:jc w:val="both"/>
        <w:rPr>
          <w:rFonts w:ascii="Arial" w:hAnsi="Arial" w:cs="Arial"/>
          <w:b/>
          <w:sz w:val="20"/>
        </w:rPr>
      </w:pPr>
      <w:r>
        <w:rPr>
          <w:rFonts w:ascii="Arial" w:hAnsi="Arial" w:cs="Arial"/>
          <w:b/>
          <w:sz w:val="20"/>
        </w:rPr>
        <w:t>Specyfikacje techniczne wykonania i odbioru robót budowlanych (</w:t>
      </w:r>
      <w:proofErr w:type="spellStart"/>
      <w:r>
        <w:rPr>
          <w:rFonts w:ascii="Arial" w:hAnsi="Arial" w:cs="Arial"/>
          <w:b/>
          <w:sz w:val="20"/>
        </w:rPr>
        <w:t>STWiORB</w:t>
      </w:r>
      <w:proofErr w:type="spellEnd"/>
      <w:r>
        <w:rPr>
          <w:rFonts w:ascii="Arial" w:hAnsi="Arial" w:cs="Arial"/>
          <w:b/>
          <w:sz w:val="20"/>
        </w:rPr>
        <w:t>)</w:t>
      </w:r>
      <w:r w:rsidRPr="00EF4091">
        <w:rPr>
          <w:rFonts w:ascii="Arial" w:hAnsi="Arial" w:cs="Arial"/>
          <w:b/>
          <w:sz w:val="20"/>
        </w:rPr>
        <w:t>:</w:t>
      </w:r>
    </w:p>
    <w:p w:rsidR="00C77512" w:rsidRPr="00CD137E" w:rsidRDefault="00C77512" w:rsidP="00715B3B">
      <w:pPr>
        <w:pStyle w:val="Tekstpodstawowy"/>
        <w:numPr>
          <w:ilvl w:val="1"/>
          <w:numId w:val="76"/>
        </w:numPr>
        <w:tabs>
          <w:tab w:val="left" w:pos="1843"/>
        </w:tabs>
        <w:suppressAutoHyphens/>
        <w:spacing w:before="100" w:beforeAutospacing="1" w:after="100" w:afterAutospacing="1" w:line="276" w:lineRule="auto"/>
        <w:jc w:val="both"/>
        <w:rPr>
          <w:rFonts w:ascii="Arial" w:hAnsi="Arial" w:cs="Arial"/>
          <w:sz w:val="20"/>
        </w:rPr>
      </w:pPr>
      <w:r w:rsidRPr="00DC22B1">
        <w:rPr>
          <w:rFonts w:ascii="Arial" w:hAnsi="Arial" w:cs="Arial"/>
          <w:b/>
          <w:sz w:val="20"/>
        </w:rPr>
        <w:t>CZĘŚĆ nr I:</w:t>
      </w:r>
      <w:r>
        <w:rPr>
          <w:rFonts w:ascii="Arial" w:hAnsi="Arial" w:cs="Arial"/>
          <w:sz w:val="20"/>
        </w:rPr>
        <w:t xml:space="preserve"> Termomodernizacja Budynku Przychodni Zdrowia „Murarska” obejmująca zakresy:</w:t>
      </w:r>
    </w:p>
    <w:p w:rsidR="00C77512" w:rsidRPr="00CD137E" w:rsidRDefault="00C77512" w:rsidP="00C77512">
      <w:pPr>
        <w:pStyle w:val="Tekstpodstawowy"/>
        <w:numPr>
          <w:ilvl w:val="1"/>
          <w:numId w:val="1"/>
        </w:numPr>
        <w:tabs>
          <w:tab w:val="left" w:pos="1843"/>
        </w:tabs>
        <w:suppressAutoHyphens/>
        <w:spacing w:before="100" w:beforeAutospacing="1" w:after="100" w:afterAutospacing="1" w:line="276" w:lineRule="auto"/>
        <w:jc w:val="both"/>
        <w:rPr>
          <w:rFonts w:ascii="Arial" w:hAnsi="Arial" w:cs="Arial"/>
          <w:sz w:val="20"/>
        </w:rPr>
      </w:pPr>
      <w:r w:rsidRPr="00CD137E">
        <w:rPr>
          <w:rFonts w:ascii="Arial" w:hAnsi="Arial" w:cs="Arial"/>
          <w:sz w:val="20"/>
        </w:rPr>
        <w:t>Docieplenie budynku</w:t>
      </w:r>
      <w:r w:rsidRPr="00CD137E">
        <w:rPr>
          <w:rFonts w:ascii="Arial" w:hAnsi="Arial" w:cs="Arial"/>
          <w:sz w:val="20"/>
        </w:rPr>
        <w:tab/>
      </w:r>
      <w:r w:rsidRPr="00CD137E">
        <w:rPr>
          <w:rFonts w:ascii="Arial" w:hAnsi="Arial" w:cs="Arial"/>
          <w:b/>
          <w:sz w:val="20"/>
        </w:rPr>
        <w:tab/>
      </w:r>
      <w:r>
        <w:rPr>
          <w:rFonts w:ascii="Arial" w:hAnsi="Arial" w:cs="Arial"/>
          <w:b/>
          <w:sz w:val="20"/>
        </w:rPr>
        <w:tab/>
      </w:r>
      <w:r w:rsidRPr="00CD137E">
        <w:rPr>
          <w:rFonts w:ascii="Arial" w:hAnsi="Arial" w:cs="Arial"/>
          <w:b/>
          <w:sz w:val="20"/>
        </w:rPr>
        <w:t>- Załącznik nr 3a do SIWZ</w:t>
      </w:r>
      <w:r w:rsidRPr="00CD137E">
        <w:rPr>
          <w:rFonts w:ascii="Arial" w:hAnsi="Arial" w:cs="Arial"/>
          <w:sz w:val="20"/>
        </w:rPr>
        <w:t>,</w:t>
      </w:r>
    </w:p>
    <w:p w:rsidR="00C77512" w:rsidRPr="00FB0CEC" w:rsidRDefault="00C77512" w:rsidP="00C77512">
      <w:pPr>
        <w:pStyle w:val="Tekstpodstawowy"/>
        <w:numPr>
          <w:ilvl w:val="1"/>
          <w:numId w:val="1"/>
        </w:numPr>
        <w:tabs>
          <w:tab w:val="left" w:pos="1843"/>
        </w:tabs>
        <w:suppressAutoHyphens/>
        <w:spacing w:before="100" w:beforeAutospacing="1" w:after="100" w:afterAutospacing="1" w:line="276" w:lineRule="auto"/>
        <w:jc w:val="both"/>
        <w:rPr>
          <w:rFonts w:ascii="Arial" w:hAnsi="Arial" w:cs="Arial"/>
          <w:sz w:val="20"/>
        </w:rPr>
      </w:pPr>
      <w:r w:rsidRPr="00CD137E">
        <w:rPr>
          <w:rFonts w:ascii="Arial" w:hAnsi="Arial" w:cs="Arial"/>
          <w:sz w:val="20"/>
        </w:rPr>
        <w:t>Instalację Centralnego Ogrzewania</w:t>
      </w:r>
      <w:r w:rsidRPr="00CD137E">
        <w:rPr>
          <w:rFonts w:ascii="Arial" w:hAnsi="Arial" w:cs="Arial"/>
          <w:sz w:val="20"/>
        </w:rPr>
        <w:tab/>
        <w:t xml:space="preserve">- </w:t>
      </w:r>
      <w:r w:rsidRPr="00CD137E">
        <w:rPr>
          <w:rFonts w:ascii="Arial" w:hAnsi="Arial" w:cs="Arial"/>
          <w:b/>
          <w:sz w:val="20"/>
        </w:rPr>
        <w:t>Załącznik nr 3b do SIWZ</w:t>
      </w:r>
    </w:p>
    <w:p w:rsidR="00C77512" w:rsidRPr="00FB0CEC" w:rsidRDefault="00C77512" w:rsidP="00C77512">
      <w:pPr>
        <w:pStyle w:val="Tekstpodstawowy"/>
        <w:numPr>
          <w:ilvl w:val="1"/>
          <w:numId w:val="1"/>
        </w:numPr>
        <w:tabs>
          <w:tab w:val="left" w:pos="1843"/>
        </w:tabs>
        <w:suppressAutoHyphens/>
        <w:spacing w:before="100" w:beforeAutospacing="1" w:after="100" w:afterAutospacing="1" w:line="276" w:lineRule="auto"/>
        <w:jc w:val="both"/>
        <w:rPr>
          <w:rFonts w:ascii="Arial" w:hAnsi="Arial" w:cs="Arial"/>
          <w:sz w:val="20"/>
        </w:rPr>
      </w:pPr>
      <w:r w:rsidRPr="00FB0CEC">
        <w:rPr>
          <w:rFonts w:ascii="Arial" w:hAnsi="Arial" w:cs="Arial"/>
          <w:sz w:val="20"/>
        </w:rPr>
        <w:t>Instalacja Odgromowa</w:t>
      </w:r>
      <w:r w:rsidRPr="00FB0CEC">
        <w:rPr>
          <w:rFonts w:ascii="Arial" w:hAnsi="Arial" w:cs="Arial"/>
          <w:b/>
          <w:sz w:val="20"/>
        </w:rPr>
        <w:t xml:space="preserve"> </w:t>
      </w:r>
      <w:r w:rsidRPr="00FB0CEC">
        <w:rPr>
          <w:rFonts w:ascii="Arial" w:hAnsi="Arial" w:cs="Arial"/>
          <w:b/>
          <w:sz w:val="20"/>
        </w:rPr>
        <w:tab/>
      </w:r>
      <w:r w:rsidRPr="00FB0CEC">
        <w:rPr>
          <w:rFonts w:ascii="Arial" w:hAnsi="Arial" w:cs="Arial"/>
          <w:b/>
          <w:sz w:val="20"/>
        </w:rPr>
        <w:tab/>
        <w:t xml:space="preserve">- Załącznik nr </w:t>
      </w:r>
      <w:r>
        <w:rPr>
          <w:rFonts w:ascii="Arial" w:hAnsi="Arial" w:cs="Arial"/>
          <w:b/>
          <w:sz w:val="20"/>
        </w:rPr>
        <w:t>3</w:t>
      </w:r>
      <w:r w:rsidRPr="00FB0CEC">
        <w:rPr>
          <w:rFonts w:ascii="Arial" w:hAnsi="Arial" w:cs="Arial"/>
          <w:b/>
          <w:sz w:val="20"/>
        </w:rPr>
        <w:t>c do SIWZ</w:t>
      </w:r>
    </w:p>
    <w:p w:rsidR="00C77512" w:rsidRPr="00CD137E" w:rsidRDefault="00C77512" w:rsidP="00715B3B">
      <w:pPr>
        <w:pStyle w:val="Tekstpodstawowy"/>
        <w:numPr>
          <w:ilvl w:val="1"/>
          <w:numId w:val="76"/>
        </w:numPr>
        <w:tabs>
          <w:tab w:val="left" w:pos="1843"/>
        </w:tabs>
        <w:suppressAutoHyphens/>
        <w:spacing w:before="100" w:beforeAutospacing="1" w:after="100" w:afterAutospacing="1" w:line="276" w:lineRule="auto"/>
        <w:jc w:val="both"/>
        <w:rPr>
          <w:rFonts w:ascii="Arial" w:hAnsi="Arial" w:cs="Arial"/>
          <w:sz w:val="20"/>
        </w:rPr>
      </w:pPr>
      <w:r w:rsidRPr="00DC22B1">
        <w:rPr>
          <w:rFonts w:ascii="Arial" w:hAnsi="Arial" w:cs="Arial"/>
          <w:b/>
          <w:sz w:val="20"/>
        </w:rPr>
        <w:t>CZĘŚĆ</w:t>
      </w:r>
      <w:r>
        <w:rPr>
          <w:rFonts w:ascii="Arial" w:hAnsi="Arial" w:cs="Arial"/>
          <w:sz w:val="20"/>
        </w:rPr>
        <w:t xml:space="preserve"> </w:t>
      </w:r>
      <w:r w:rsidRPr="00DC22B1">
        <w:rPr>
          <w:rFonts w:ascii="Arial" w:hAnsi="Arial" w:cs="Arial"/>
          <w:b/>
          <w:sz w:val="20"/>
        </w:rPr>
        <w:t>nr II:</w:t>
      </w:r>
      <w:r>
        <w:rPr>
          <w:rFonts w:ascii="Arial" w:hAnsi="Arial" w:cs="Arial"/>
          <w:sz w:val="20"/>
        </w:rPr>
        <w:t xml:space="preserve"> Termomodernizacja Budynku Przychodni Zdrowia „Karola Libelta” obejmująca zakresy:</w:t>
      </w:r>
    </w:p>
    <w:p w:rsidR="00C77512" w:rsidRPr="00CD137E" w:rsidRDefault="00C77512" w:rsidP="00C77512">
      <w:pPr>
        <w:pStyle w:val="Tekstpodstawowy"/>
        <w:numPr>
          <w:ilvl w:val="2"/>
          <w:numId w:val="1"/>
        </w:numPr>
        <w:tabs>
          <w:tab w:val="left" w:pos="1843"/>
        </w:tabs>
        <w:suppressAutoHyphens/>
        <w:spacing w:before="100" w:beforeAutospacing="1" w:after="100" w:afterAutospacing="1" w:line="276" w:lineRule="auto"/>
        <w:jc w:val="both"/>
        <w:rPr>
          <w:rFonts w:ascii="Arial" w:hAnsi="Arial" w:cs="Arial"/>
          <w:sz w:val="20"/>
        </w:rPr>
      </w:pPr>
      <w:r w:rsidRPr="00CD137E">
        <w:rPr>
          <w:rFonts w:ascii="Arial" w:hAnsi="Arial" w:cs="Arial"/>
          <w:sz w:val="20"/>
        </w:rPr>
        <w:t>Docieplenie budynku</w:t>
      </w:r>
      <w:r w:rsidRPr="00CD137E">
        <w:rPr>
          <w:rFonts w:ascii="Arial" w:hAnsi="Arial" w:cs="Arial"/>
          <w:sz w:val="20"/>
        </w:rPr>
        <w:tab/>
      </w:r>
      <w:r w:rsidRPr="00CD137E">
        <w:rPr>
          <w:rFonts w:ascii="Arial" w:hAnsi="Arial" w:cs="Arial"/>
          <w:b/>
          <w:sz w:val="20"/>
        </w:rPr>
        <w:tab/>
      </w:r>
      <w:r w:rsidRPr="00CD137E">
        <w:rPr>
          <w:rFonts w:ascii="Arial" w:hAnsi="Arial" w:cs="Arial"/>
          <w:b/>
          <w:sz w:val="20"/>
        </w:rPr>
        <w:tab/>
        <w:t>- Załącznik nr 3</w:t>
      </w:r>
      <w:r>
        <w:rPr>
          <w:rFonts w:ascii="Arial" w:hAnsi="Arial" w:cs="Arial"/>
          <w:b/>
          <w:sz w:val="20"/>
        </w:rPr>
        <w:t>d</w:t>
      </w:r>
      <w:r w:rsidRPr="00CD137E">
        <w:rPr>
          <w:rFonts w:ascii="Arial" w:hAnsi="Arial" w:cs="Arial"/>
          <w:b/>
          <w:sz w:val="20"/>
        </w:rPr>
        <w:t xml:space="preserve"> do SIWZ</w:t>
      </w:r>
      <w:r w:rsidRPr="00CD137E">
        <w:rPr>
          <w:rFonts w:ascii="Arial" w:hAnsi="Arial" w:cs="Arial"/>
          <w:sz w:val="20"/>
        </w:rPr>
        <w:t>,</w:t>
      </w:r>
    </w:p>
    <w:p w:rsidR="00C77512" w:rsidRPr="00FB0CEC" w:rsidRDefault="00C77512" w:rsidP="00C77512">
      <w:pPr>
        <w:pStyle w:val="Tekstpodstawowy"/>
        <w:numPr>
          <w:ilvl w:val="2"/>
          <w:numId w:val="1"/>
        </w:numPr>
        <w:tabs>
          <w:tab w:val="left" w:pos="1843"/>
        </w:tabs>
        <w:suppressAutoHyphens/>
        <w:spacing w:before="100" w:beforeAutospacing="1" w:after="100" w:afterAutospacing="1" w:line="276" w:lineRule="auto"/>
        <w:jc w:val="both"/>
        <w:rPr>
          <w:rFonts w:ascii="Arial" w:hAnsi="Arial" w:cs="Arial"/>
          <w:sz w:val="20"/>
        </w:rPr>
      </w:pPr>
      <w:r w:rsidRPr="00CD137E">
        <w:rPr>
          <w:rFonts w:ascii="Arial" w:hAnsi="Arial" w:cs="Arial"/>
          <w:sz w:val="20"/>
        </w:rPr>
        <w:t>Instalację Centralnego Ogrzewania</w:t>
      </w:r>
      <w:r w:rsidRPr="00CD137E">
        <w:rPr>
          <w:rFonts w:ascii="Arial" w:hAnsi="Arial" w:cs="Arial"/>
          <w:sz w:val="20"/>
        </w:rPr>
        <w:tab/>
        <w:t xml:space="preserve">- </w:t>
      </w:r>
      <w:r w:rsidRPr="00CD137E">
        <w:rPr>
          <w:rFonts w:ascii="Arial" w:hAnsi="Arial" w:cs="Arial"/>
          <w:b/>
          <w:sz w:val="20"/>
        </w:rPr>
        <w:t>Załącznik nr 3</w:t>
      </w:r>
      <w:r>
        <w:rPr>
          <w:rFonts w:ascii="Arial" w:hAnsi="Arial" w:cs="Arial"/>
          <w:b/>
          <w:sz w:val="20"/>
        </w:rPr>
        <w:t>e</w:t>
      </w:r>
      <w:r w:rsidRPr="00CD137E">
        <w:rPr>
          <w:rFonts w:ascii="Arial" w:hAnsi="Arial" w:cs="Arial"/>
          <w:b/>
          <w:sz w:val="20"/>
        </w:rPr>
        <w:t xml:space="preserve"> do SIWZ</w:t>
      </w:r>
    </w:p>
    <w:p w:rsidR="00C77512" w:rsidRPr="00B1464A" w:rsidRDefault="00C77512" w:rsidP="00C77512">
      <w:pPr>
        <w:pStyle w:val="Tekstpodstawowy"/>
        <w:numPr>
          <w:ilvl w:val="2"/>
          <w:numId w:val="1"/>
        </w:numPr>
        <w:tabs>
          <w:tab w:val="left" w:pos="1843"/>
        </w:tabs>
        <w:suppressAutoHyphens/>
        <w:spacing w:before="100" w:beforeAutospacing="1" w:after="100" w:afterAutospacing="1" w:line="276" w:lineRule="auto"/>
        <w:jc w:val="both"/>
        <w:rPr>
          <w:rFonts w:ascii="Arial" w:hAnsi="Arial" w:cs="Arial"/>
          <w:sz w:val="20"/>
        </w:rPr>
      </w:pPr>
      <w:r w:rsidRPr="00FB0CEC">
        <w:rPr>
          <w:rFonts w:ascii="Arial" w:hAnsi="Arial" w:cs="Arial"/>
          <w:sz w:val="20"/>
        </w:rPr>
        <w:t>Instalacja Odgromowa</w:t>
      </w:r>
      <w:r w:rsidRPr="00FB0CEC">
        <w:rPr>
          <w:rFonts w:ascii="Arial" w:hAnsi="Arial" w:cs="Arial"/>
          <w:b/>
          <w:sz w:val="20"/>
        </w:rPr>
        <w:t xml:space="preserve"> </w:t>
      </w:r>
      <w:r w:rsidRPr="00FB0CEC">
        <w:rPr>
          <w:rFonts w:ascii="Arial" w:hAnsi="Arial" w:cs="Arial"/>
          <w:b/>
          <w:sz w:val="20"/>
        </w:rPr>
        <w:tab/>
      </w:r>
      <w:r w:rsidRPr="00FB0CEC">
        <w:rPr>
          <w:rFonts w:ascii="Arial" w:hAnsi="Arial" w:cs="Arial"/>
          <w:b/>
          <w:sz w:val="20"/>
        </w:rPr>
        <w:tab/>
        <w:t xml:space="preserve">- Załącznik nr </w:t>
      </w:r>
      <w:r>
        <w:rPr>
          <w:rFonts w:ascii="Arial" w:hAnsi="Arial" w:cs="Arial"/>
          <w:b/>
          <w:sz w:val="20"/>
        </w:rPr>
        <w:t>3f</w:t>
      </w:r>
      <w:r w:rsidRPr="00FB0CEC">
        <w:rPr>
          <w:rFonts w:ascii="Arial" w:hAnsi="Arial" w:cs="Arial"/>
          <w:b/>
          <w:sz w:val="20"/>
        </w:rPr>
        <w:t xml:space="preserve"> do SIWZ</w:t>
      </w:r>
    </w:p>
    <w:p w:rsidR="00C77512" w:rsidRPr="00CD137E" w:rsidRDefault="00C77512" w:rsidP="00715B3B">
      <w:pPr>
        <w:pStyle w:val="Tekstpodstawowy"/>
        <w:numPr>
          <w:ilvl w:val="1"/>
          <w:numId w:val="76"/>
        </w:numPr>
        <w:tabs>
          <w:tab w:val="left" w:pos="1843"/>
        </w:tabs>
        <w:suppressAutoHyphens/>
        <w:spacing w:before="100" w:beforeAutospacing="1" w:after="100" w:afterAutospacing="1" w:line="276" w:lineRule="auto"/>
        <w:jc w:val="both"/>
        <w:rPr>
          <w:rFonts w:ascii="Arial" w:hAnsi="Arial" w:cs="Arial"/>
          <w:sz w:val="20"/>
        </w:rPr>
      </w:pPr>
      <w:r w:rsidRPr="00DC22B1">
        <w:rPr>
          <w:rFonts w:ascii="Arial" w:hAnsi="Arial" w:cs="Arial"/>
          <w:b/>
          <w:sz w:val="20"/>
        </w:rPr>
        <w:t>CZĘŚĆ</w:t>
      </w:r>
      <w:r>
        <w:rPr>
          <w:rFonts w:ascii="Arial" w:hAnsi="Arial" w:cs="Arial"/>
          <w:sz w:val="20"/>
        </w:rPr>
        <w:t xml:space="preserve"> </w:t>
      </w:r>
      <w:r w:rsidRPr="00DC22B1">
        <w:rPr>
          <w:rFonts w:ascii="Arial" w:hAnsi="Arial" w:cs="Arial"/>
          <w:b/>
          <w:sz w:val="20"/>
        </w:rPr>
        <w:t>nr III:</w:t>
      </w:r>
      <w:r>
        <w:rPr>
          <w:rFonts w:ascii="Arial" w:hAnsi="Arial" w:cs="Arial"/>
          <w:sz w:val="20"/>
        </w:rPr>
        <w:t xml:space="preserve"> Termomodernizacja Budynku Przychodni Zdrowia „Bydgoska” obejmująca zakresy:</w:t>
      </w:r>
    </w:p>
    <w:p w:rsidR="00C77512" w:rsidRPr="00CD137E" w:rsidRDefault="00C77512" w:rsidP="00715B3B">
      <w:pPr>
        <w:pStyle w:val="Tekstpodstawowy"/>
        <w:numPr>
          <w:ilvl w:val="0"/>
          <w:numId w:val="83"/>
        </w:numPr>
        <w:tabs>
          <w:tab w:val="left" w:pos="1843"/>
        </w:tabs>
        <w:suppressAutoHyphens/>
        <w:spacing w:before="100" w:beforeAutospacing="1" w:after="100" w:afterAutospacing="1" w:line="276" w:lineRule="auto"/>
        <w:jc w:val="both"/>
        <w:rPr>
          <w:rFonts w:ascii="Arial" w:hAnsi="Arial" w:cs="Arial"/>
          <w:sz w:val="20"/>
        </w:rPr>
      </w:pPr>
      <w:r w:rsidRPr="00CD137E">
        <w:rPr>
          <w:rFonts w:ascii="Arial" w:hAnsi="Arial" w:cs="Arial"/>
          <w:sz w:val="20"/>
        </w:rPr>
        <w:t>Docieplenie budynku</w:t>
      </w:r>
      <w:r w:rsidRPr="00CD137E">
        <w:rPr>
          <w:rFonts w:ascii="Arial" w:hAnsi="Arial" w:cs="Arial"/>
          <w:sz w:val="20"/>
        </w:rPr>
        <w:tab/>
      </w:r>
      <w:r w:rsidRPr="00CD137E">
        <w:rPr>
          <w:rFonts w:ascii="Arial" w:hAnsi="Arial" w:cs="Arial"/>
          <w:b/>
          <w:sz w:val="20"/>
        </w:rPr>
        <w:tab/>
      </w:r>
      <w:r w:rsidRPr="00CD137E">
        <w:rPr>
          <w:rFonts w:ascii="Arial" w:hAnsi="Arial" w:cs="Arial"/>
          <w:b/>
          <w:sz w:val="20"/>
        </w:rPr>
        <w:tab/>
        <w:t>- Załącznik nr 3</w:t>
      </w:r>
      <w:r>
        <w:rPr>
          <w:rFonts w:ascii="Arial" w:hAnsi="Arial" w:cs="Arial"/>
          <w:b/>
          <w:sz w:val="20"/>
        </w:rPr>
        <w:t>g</w:t>
      </w:r>
      <w:r w:rsidRPr="00CD137E">
        <w:rPr>
          <w:rFonts w:ascii="Arial" w:hAnsi="Arial" w:cs="Arial"/>
          <w:b/>
          <w:sz w:val="20"/>
        </w:rPr>
        <w:t xml:space="preserve"> do SIWZ</w:t>
      </w:r>
      <w:r w:rsidRPr="00CD137E">
        <w:rPr>
          <w:rFonts w:ascii="Arial" w:hAnsi="Arial" w:cs="Arial"/>
          <w:sz w:val="20"/>
        </w:rPr>
        <w:t>,</w:t>
      </w:r>
    </w:p>
    <w:p w:rsidR="00C77512" w:rsidRPr="00B1464A" w:rsidRDefault="00C77512" w:rsidP="00715B3B">
      <w:pPr>
        <w:pStyle w:val="Tekstpodstawowy"/>
        <w:numPr>
          <w:ilvl w:val="0"/>
          <w:numId w:val="83"/>
        </w:numPr>
        <w:tabs>
          <w:tab w:val="left" w:pos="1843"/>
        </w:tabs>
        <w:suppressAutoHyphens/>
        <w:spacing w:before="100" w:beforeAutospacing="1" w:after="100" w:afterAutospacing="1" w:line="276" w:lineRule="auto"/>
        <w:jc w:val="both"/>
        <w:rPr>
          <w:rFonts w:ascii="Arial" w:hAnsi="Arial" w:cs="Arial"/>
          <w:sz w:val="20"/>
        </w:rPr>
      </w:pPr>
      <w:r w:rsidRPr="00CD137E">
        <w:rPr>
          <w:rFonts w:ascii="Arial" w:hAnsi="Arial" w:cs="Arial"/>
          <w:sz w:val="20"/>
        </w:rPr>
        <w:t>Instalację Centralnego Ogrzewania</w:t>
      </w:r>
      <w:r w:rsidRPr="00CD137E">
        <w:rPr>
          <w:rFonts w:ascii="Arial" w:hAnsi="Arial" w:cs="Arial"/>
          <w:sz w:val="20"/>
        </w:rPr>
        <w:tab/>
        <w:t xml:space="preserve">- </w:t>
      </w:r>
      <w:r w:rsidRPr="00CD137E">
        <w:rPr>
          <w:rFonts w:ascii="Arial" w:hAnsi="Arial" w:cs="Arial"/>
          <w:b/>
          <w:sz w:val="20"/>
        </w:rPr>
        <w:t>Załącznik nr 3</w:t>
      </w:r>
      <w:r>
        <w:rPr>
          <w:rFonts w:ascii="Arial" w:hAnsi="Arial" w:cs="Arial"/>
          <w:b/>
          <w:sz w:val="20"/>
        </w:rPr>
        <w:t>h</w:t>
      </w:r>
      <w:r w:rsidRPr="00CD137E">
        <w:rPr>
          <w:rFonts w:ascii="Arial" w:hAnsi="Arial" w:cs="Arial"/>
          <w:b/>
          <w:sz w:val="20"/>
        </w:rPr>
        <w:t xml:space="preserve"> do SIWZ</w:t>
      </w:r>
    </w:p>
    <w:p w:rsidR="00C77512" w:rsidRPr="00267A3B" w:rsidRDefault="00C77512" w:rsidP="00715B3B">
      <w:pPr>
        <w:pStyle w:val="Tekstpodstawowy"/>
        <w:numPr>
          <w:ilvl w:val="0"/>
          <w:numId w:val="83"/>
        </w:numPr>
        <w:tabs>
          <w:tab w:val="left" w:pos="1843"/>
        </w:tabs>
        <w:suppressAutoHyphens/>
        <w:spacing w:before="100" w:beforeAutospacing="1" w:after="100" w:afterAutospacing="1" w:line="276" w:lineRule="auto"/>
        <w:jc w:val="both"/>
        <w:rPr>
          <w:rFonts w:ascii="Arial" w:hAnsi="Arial" w:cs="Arial"/>
          <w:sz w:val="20"/>
        </w:rPr>
      </w:pPr>
      <w:r w:rsidRPr="00B1464A">
        <w:rPr>
          <w:rFonts w:ascii="Arial" w:hAnsi="Arial" w:cs="Arial"/>
          <w:sz w:val="20"/>
        </w:rPr>
        <w:t>Instalacja Odgromowa</w:t>
      </w:r>
      <w:r w:rsidRPr="00B1464A">
        <w:rPr>
          <w:rFonts w:ascii="Arial" w:hAnsi="Arial" w:cs="Arial"/>
          <w:b/>
          <w:sz w:val="20"/>
        </w:rPr>
        <w:t xml:space="preserve"> </w:t>
      </w:r>
      <w:r w:rsidRPr="00B1464A">
        <w:rPr>
          <w:rFonts w:ascii="Arial" w:hAnsi="Arial" w:cs="Arial"/>
          <w:b/>
          <w:sz w:val="20"/>
        </w:rPr>
        <w:tab/>
      </w:r>
      <w:r w:rsidRPr="00B1464A">
        <w:rPr>
          <w:rFonts w:ascii="Arial" w:hAnsi="Arial" w:cs="Arial"/>
          <w:b/>
          <w:sz w:val="20"/>
        </w:rPr>
        <w:tab/>
        <w:t>- Załącznik nr 3</w:t>
      </w:r>
      <w:r>
        <w:rPr>
          <w:rFonts w:ascii="Arial" w:hAnsi="Arial" w:cs="Arial"/>
          <w:b/>
          <w:sz w:val="20"/>
        </w:rPr>
        <w:t>i</w:t>
      </w:r>
      <w:r w:rsidRPr="00B1464A">
        <w:rPr>
          <w:rFonts w:ascii="Arial" w:hAnsi="Arial" w:cs="Arial"/>
          <w:b/>
          <w:sz w:val="20"/>
        </w:rPr>
        <w:t xml:space="preserve"> do SIWZ</w:t>
      </w:r>
    </w:p>
    <w:p w:rsidR="00C77512" w:rsidRPr="00AA0840" w:rsidRDefault="00C77512" w:rsidP="00715B3B">
      <w:pPr>
        <w:pStyle w:val="Tekstpodstawowy"/>
        <w:numPr>
          <w:ilvl w:val="0"/>
          <w:numId w:val="83"/>
        </w:numPr>
        <w:tabs>
          <w:tab w:val="left" w:pos="1843"/>
        </w:tabs>
        <w:suppressAutoHyphens/>
        <w:spacing w:before="100" w:beforeAutospacing="1" w:after="100" w:afterAutospacing="1" w:line="276" w:lineRule="auto"/>
        <w:jc w:val="both"/>
        <w:rPr>
          <w:rFonts w:ascii="Arial" w:hAnsi="Arial" w:cs="Arial"/>
          <w:sz w:val="20"/>
        </w:rPr>
      </w:pPr>
      <w:r w:rsidRPr="00AA0840">
        <w:rPr>
          <w:rFonts w:ascii="Arial" w:hAnsi="Arial" w:cs="Arial"/>
          <w:sz w:val="20"/>
        </w:rPr>
        <w:t>Inst</w:t>
      </w:r>
      <w:r w:rsidR="0053317C" w:rsidRPr="00AA0840">
        <w:rPr>
          <w:rFonts w:ascii="Arial" w:hAnsi="Arial" w:cs="Arial"/>
          <w:sz w:val="20"/>
        </w:rPr>
        <w:t>alacja Ciepłej wody użytkowej z cyrkulacją</w:t>
      </w:r>
      <w:r w:rsidRPr="00AA0840">
        <w:rPr>
          <w:rFonts w:ascii="Arial" w:hAnsi="Arial" w:cs="Arial"/>
          <w:sz w:val="20"/>
        </w:rPr>
        <w:t xml:space="preserve"> w budynku Przychodni. – </w:t>
      </w:r>
    </w:p>
    <w:p w:rsidR="00C77512" w:rsidRPr="00AA0840" w:rsidRDefault="00C77512" w:rsidP="00C77512">
      <w:pPr>
        <w:pStyle w:val="Tekstpodstawowy"/>
        <w:tabs>
          <w:tab w:val="left" w:pos="1843"/>
        </w:tabs>
        <w:suppressAutoHyphens/>
        <w:spacing w:before="100" w:beforeAutospacing="1" w:after="100" w:afterAutospacing="1" w:line="276" w:lineRule="auto"/>
        <w:ind w:left="2199"/>
        <w:jc w:val="both"/>
        <w:rPr>
          <w:rFonts w:ascii="Arial" w:hAnsi="Arial" w:cs="Arial"/>
          <w:sz w:val="20"/>
        </w:rPr>
      </w:pPr>
      <w:r w:rsidRPr="00AA0840">
        <w:rPr>
          <w:rFonts w:ascii="Arial" w:hAnsi="Arial" w:cs="Arial"/>
          <w:sz w:val="20"/>
        </w:rPr>
        <w:tab/>
      </w:r>
      <w:r w:rsidRPr="00AA0840">
        <w:rPr>
          <w:rFonts w:ascii="Arial" w:hAnsi="Arial" w:cs="Arial"/>
          <w:sz w:val="20"/>
        </w:rPr>
        <w:tab/>
      </w:r>
      <w:r w:rsidRPr="00AA0840">
        <w:rPr>
          <w:rFonts w:ascii="Arial" w:hAnsi="Arial" w:cs="Arial"/>
          <w:sz w:val="20"/>
        </w:rPr>
        <w:tab/>
      </w:r>
      <w:r w:rsidRPr="00AA0840">
        <w:rPr>
          <w:rFonts w:ascii="Arial" w:hAnsi="Arial" w:cs="Arial"/>
          <w:sz w:val="20"/>
        </w:rPr>
        <w:tab/>
      </w:r>
      <w:r w:rsidRPr="00AA0840">
        <w:rPr>
          <w:rFonts w:ascii="Arial" w:hAnsi="Arial" w:cs="Arial"/>
          <w:sz w:val="20"/>
        </w:rPr>
        <w:tab/>
        <w:t xml:space="preserve">   </w:t>
      </w:r>
      <w:r w:rsidRPr="00AA0840">
        <w:rPr>
          <w:rFonts w:ascii="Arial" w:hAnsi="Arial" w:cs="Arial"/>
          <w:b/>
          <w:sz w:val="20"/>
        </w:rPr>
        <w:t>Załącznik nr 3j do SIWZ</w:t>
      </w:r>
    </w:p>
    <w:p w:rsidR="00C77512" w:rsidRPr="00EF4091" w:rsidRDefault="00C77512" w:rsidP="00715B3B">
      <w:pPr>
        <w:pStyle w:val="Tekstpodstawowy"/>
        <w:numPr>
          <w:ilvl w:val="0"/>
          <w:numId w:val="65"/>
        </w:numPr>
        <w:tabs>
          <w:tab w:val="left" w:pos="1418"/>
        </w:tabs>
        <w:suppressAutoHyphens/>
        <w:spacing w:before="100" w:beforeAutospacing="1" w:after="100" w:afterAutospacing="1" w:line="276" w:lineRule="auto"/>
        <w:ind w:left="1418" w:hanging="425"/>
        <w:jc w:val="both"/>
        <w:rPr>
          <w:rFonts w:ascii="Arial" w:hAnsi="Arial" w:cs="Arial"/>
          <w:b/>
          <w:sz w:val="20"/>
        </w:rPr>
      </w:pPr>
      <w:r w:rsidRPr="00EF4091">
        <w:rPr>
          <w:rFonts w:ascii="Arial" w:hAnsi="Arial" w:cs="Arial"/>
          <w:b/>
          <w:sz w:val="20"/>
        </w:rPr>
        <w:t>przedmiary robót:</w:t>
      </w:r>
    </w:p>
    <w:p w:rsidR="00C77512" w:rsidRPr="00CD137E" w:rsidRDefault="00C77512" w:rsidP="00715B3B">
      <w:pPr>
        <w:pStyle w:val="Tekstpodstawowy"/>
        <w:numPr>
          <w:ilvl w:val="1"/>
          <w:numId w:val="77"/>
        </w:numPr>
        <w:tabs>
          <w:tab w:val="left" w:pos="1843"/>
        </w:tabs>
        <w:suppressAutoHyphens/>
        <w:spacing w:before="100" w:beforeAutospacing="1" w:after="100" w:afterAutospacing="1" w:line="276" w:lineRule="auto"/>
        <w:jc w:val="both"/>
        <w:rPr>
          <w:rFonts w:ascii="Arial" w:hAnsi="Arial" w:cs="Arial"/>
          <w:sz w:val="20"/>
        </w:rPr>
      </w:pPr>
      <w:r w:rsidRPr="00DC22B1">
        <w:rPr>
          <w:rFonts w:ascii="Arial" w:hAnsi="Arial" w:cs="Arial"/>
          <w:b/>
          <w:sz w:val="20"/>
        </w:rPr>
        <w:t>CZĘŚĆ</w:t>
      </w:r>
      <w:r>
        <w:rPr>
          <w:rFonts w:ascii="Arial" w:hAnsi="Arial" w:cs="Arial"/>
          <w:sz w:val="20"/>
        </w:rPr>
        <w:t xml:space="preserve"> </w:t>
      </w:r>
      <w:r w:rsidRPr="00DC22B1">
        <w:rPr>
          <w:rFonts w:ascii="Arial" w:hAnsi="Arial" w:cs="Arial"/>
          <w:b/>
          <w:sz w:val="20"/>
        </w:rPr>
        <w:t>nr I:</w:t>
      </w:r>
      <w:r>
        <w:rPr>
          <w:rFonts w:ascii="Arial" w:hAnsi="Arial" w:cs="Arial"/>
          <w:sz w:val="20"/>
        </w:rPr>
        <w:t xml:space="preserve"> Termomodernizacja Budynku Przychodni Zdrowia „Murarska” obejmująca zakresy:</w:t>
      </w:r>
    </w:p>
    <w:p w:rsidR="00C77512" w:rsidRPr="00CD137E" w:rsidRDefault="00C77512" w:rsidP="00715B3B">
      <w:pPr>
        <w:pStyle w:val="Tekstpodstawowy"/>
        <w:numPr>
          <w:ilvl w:val="0"/>
          <w:numId w:val="78"/>
        </w:numPr>
        <w:tabs>
          <w:tab w:val="left" w:pos="1843"/>
        </w:tabs>
        <w:suppressAutoHyphens/>
        <w:spacing w:before="100" w:beforeAutospacing="1" w:after="100" w:afterAutospacing="1" w:line="276" w:lineRule="auto"/>
        <w:jc w:val="both"/>
        <w:rPr>
          <w:rFonts w:ascii="Arial" w:hAnsi="Arial" w:cs="Arial"/>
          <w:sz w:val="20"/>
        </w:rPr>
      </w:pPr>
      <w:r w:rsidRPr="00CD137E">
        <w:rPr>
          <w:rFonts w:ascii="Arial" w:hAnsi="Arial" w:cs="Arial"/>
          <w:sz w:val="20"/>
        </w:rPr>
        <w:lastRenderedPageBreak/>
        <w:t>Docieplenie budynku</w:t>
      </w:r>
      <w:r w:rsidRPr="00CD137E">
        <w:rPr>
          <w:rFonts w:ascii="Arial" w:hAnsi="Arial" w:cs="Arial"/>
          <w:sz w:val="20"/>
        </w:rPr>
        <w:tab/>
      </w:r>
      <w:r w:rsidRPr="00CD137E">
        <w:rPr>
          <w:rFonts w:ascii="Arial" w:hAnsi="Arial" w:cs="Arial"/>
          <w:b/>
          <w:sz w:val="20"/>
        </w:rPr>
        <w:tab/>
      </w:r>
      <w:r>
        <w:rPr>
          <w:rFonts w:ascii="Arial" w:hAnsi="Arial" w:cs="Arial"/>
          <w:b/>
          <w:sz w:val="20"/>
        </w:rPr>
        <w:tab/>
      </w:r>
      <w:r w:rsidRPr="00CD137E">
        <w:rPr>
          <w:rFonts w:ascii="Arial" w:hAnsi="Arial" w:cs="Arial"/>
          <w:b/>
          <w:sz w:val="20"/>
        </w:rPr>
        <w:t xml:space="preserve">- Załącznik nr </w:t>
      </w:r>
      <w:r>
        <w:rPr>
          <w:rFonts w:ascii="Arial" w:hAnsi="Arial" w:cs="Arial"/>
          <w:b/>
          <w:sz w:val="20"/>
        </w:rPr>
        <w:t>4</w:t>
      </w:r>
      <w:r w:rsidRPr="00CD137E">
        <w:rPr>
          <w:rFonts w:ascii="Arial" w:hAnsi="Arial" w:cs="Arial"/>
          <w:b/>
          <w:sz w:val="20"/>
        </w:rPr>
        <w:t>a do SIWZ</w:t>
      </w:r>
      <w:r w:rsidRPr="00CD137E">
        <w:rPr>
          <w:rFonts w:ascii="Arial" w:hAnsi="Arial" w:cs="Arial"/>
          <w:sz w:val="20"/>
        </w:rPr>
        <w:t>,</w:t>
      </w:r>
    </w:p>
    <w:p w:rsidR="00C77512" w:rsidRPr="00FB0CEC" w:rsidRDefault="00C77512" w:rsidP="00715B3B">
      <w:pPr>
        <w:pStyle w:val="Tekstpodstawowy"/>
        <w:numPr>
          <w:ilvl w:val="0"/>
          <w:numId w:val="78"/>
        </w:numPr>
        <w:tabs>
          <w:tab w:val="left" w:pos="1843"/>
        </w:tabs>
        <w:suppressAutoHyphens/>
        <w:spacing w:before="100" w:beforeAutospacing="1" w:after="100" w:afterAutospacing="1" w:line="276" w:lineRule="auto"/>
        <w:jc w:val="both"/>
        <w:rPr>
          <w:rFonts w:ascii="Arial" w:hAnsi="Arial" w:cs="Arial"/>
          <w:sz w:val="20"/>
        </w:rPr>
      </w:pPr>
      <w:r w:rsidRPr="00CD137E">
        <w:rPr>
          <w:rFonts w:ascii="Arial" w:hAnsi="Arial" w:cs="Arial"/>
          <w:sz w:val="20"/>
        </w:rPr>
        <w:t>Instalację Centralnego Ogrzewania</w:t>
      </w:r>
      <w:r w:rsidRPr="00CD137E">
        <w:rPr>
          <w:rFonts w:ascii="Arial" w:hAnsi="Arial" w:cs="Arial"/>
          <w:sz w:val="20"/>
        </w:rPr>
        <w:tab/>
        <w:t xml:space="preserve">- </w:t>
      </w:r>
      <w:r w:rsidRPr="00CD137E">
        <w:rPr>
          <w:rFonts w:ascii="Arial" w:hAnsi="Arial" w:cs="Arial"/>
          <w:b/>
          <w:sz w:val="20"/>
        </w:rPr>
        <w:t xml:space="preserve">Załącznik nr </w:t>
      </w:r>
      <w:r>
        <w:rPr>
          <w:rFonts w:ascii="Arial" w:hAnsi="Arial" w:cs="Arial"/>
          <w:b/>
          <w:sz w:val="20"/>
        </w:rPr>
        <w:t>4</w:t>
      </w:r>
      <w:r w:rsidRPr="00CD137E">
        <w:rPr>
          <w:rFonts w:ascii="Arial" w:hAnsi="Arial" w:cs="Arial"/>
          <w:b/>
          <w:sz w:val="20"/>
        </w:rPr>
        <w:t>b do SIWZ</w:t>
      </w:r>
    </w:p>
    <w:p w:rsidR="00C77512" w:rsidRPr="00FB0CEC" w:rsidRDefault="00C77512" w:rsidP="00715B3B">
      <w:pPr>
        <w:pStyle w:val="Tekstpodstawowy"/>
        <w:numPr>
          <w:ilvl w:val="0"/>
          <w:numId w:val="78"/>
        </w:numPr>
        <w:tabs>
          <w:tab w:val="left" w:pos="1843"/>
        </w:tabs>
        <w:suppressAutoHyphens/>
        <w:spacing w:before="100" w:beforeAutospacing="1" w:after="100" w:afterAutospacing="1" w:line="276" w:lineRule="auto"/>
        <w:jc w:val="both"/>
        <w:rPr>
          <w:rFonts w:ascii="Arial" w:hAnsi="Arial" w:cs="Arial"/>
          <w:sz w:val="20"/>
        </w:rPr>
      </w:pPr>
      <w:r w:rsidRPr="00FB0CEC">
        <w:rPr>
          <w:rFonts w:ascii="Arial" w:hAnsi="Arial" w:cs="Arial"/>
          <w:sz w:val="20"/>
        </w:rPr>
        <w:t>Instalacja Odgromowa</w:t>
      </w:r>
      <w:r>
        <w:rPr>
          <w:rFonts w:ascii="Arial" w:hAnsi="Arial" w:cs="Arial"/>
          <w:b/>
          <w:sz w:val="20"/>
        </w:rPr>
        <w:t xml:space="preserve"> </w:t>
      </w:r>
      <w:r>
        <w:rPr>
          <w:rFonts w:ascii="Arial" w:hAnsi="Arial" w:cs="Arial"/>
          <w:b/>
          <w:sz w:val="20"/>
        </w:rPr>
        <w:tab/>
      </w:r>
      <w:r>
        <w:rPr>
          <w:rFonts w:ascii="Arial" w:hAnsi="Arial" w:cs="Arial"/>
          <w:b/>
          <w:sz w:val="20"/>
        </w:rPr>
        <w:tab/>
        <w:t>- Załącznik nr 4c do SIWZ</w:t>
      </w:r>
    </w:p>
    <w:p w:rsidR="00C77512" w:rsidRPr="00CD137E" w:rsidRDefault="00C77512" w:rsidP="00715B3B">
      <w:pPr>
        <w:pStyle w:val="Tekstpodstawowy"/>
        <w:numPr>
          <w:ilvl w:val="1"/>
          <w:numId w:val="77"/>
        </w:numPr>
        <w:tabs>
          <w:tab w:val="left" w:pos="1843"/>
        </w:tabs>
        <w:suppressAutoHyphens/>
        <w:spacing w:before="100" w:beforeAutospacing="1" w:after="100" w:afterAutospacing="1" w:line="276" w:lineRule="auto"/>
        <w:jc w:val="both"/>
        <w:rPr>
          <w:rFonts w:ascii="Arial" w:hAnsi="Arial" w:cs="Arial"/>
          <w:sz w:val="20"/>
        </w:rPr>
      </w:pPr>
      <w:r w:rsidRPr="00DC22B1">
        <w:rPr>
          <w:rFonts w:ascii="Arial" w:hAnsi="Arial" w:cs="Arial"/>
          <w:b/>
          <w:sz w:val="20"/>
        </w:rPr>
        <w:t>CZĘŚĆ</w:t>
      </w:r>
      <w:r>
        <w:rPr>
          <w:rFonts w:ascii="Arial" w:hAnsi="Arial" w:cs="Arial"/>
          <w:sz w:val="20"/>
        </w:rPr>
        <w:t xml:space="preserve"> </w:t>
      </w:r>
      <w:r w:rsidRPr="00DC22B1">
        <w:rPr>
          <w:rFonts w:ascii="Arial" w:hAnsi="Arial" w:cs="Arial"/>
          <w:b/>
          <w:sz w:val="20"/>
        </w:rPr>
        <w:t>nr II:</w:t>
      </w:r>
      <w:r>
        <w:rPr>
          <w:rFonts w:ascii="Arial" w:hAnsi="Arial" w:cs="Arial"/>
          <w:sz w:val="20"/>
        </w:rPr>
        <w:t xml:space="preserve"> Termomodernizacja Budynku Przychodni Zdrowia „Karola Libelta” obejmująca zakresy:</w:t>
      </w:r>
    </w:p>
    <w:p w:rsidR="00C77512" w:rsidRPr="00CD137E" w:rsidRDefault="00C77512" w:rsidP="00715B3B">
      <w:pPr>
        <w:pStyle w:val="Tekstpodstawowy"/>
        <w:numPr>
          <w:ilvl w:val="0"/>
          <w:numId w:val="79"/>
        </w:numPr>
        <w:tabs>
          <w:tab w:val="left" w:pos="1843"/>
        </w:tabs>
        <w:suppressAutoHyphens/>
        <w:spacing w:before="100" w:beforeAutospacing="1" w:after="100" w:afterAutospacing="1" w:line="276" w:lineRule="auto"/>
        <w:jc w:val="both"/>
        <w:rPr>
          <w:rFonts w:ascii="Arial" w:hAnsi="Arial" w:cs="Arial"/>
          <w:sz w:val="20"/>
        </w:rPr>
      </w:pPr>
      <w:r w:rsidRPr="00CD137E">
        <w:rPr>
          <w:rFonts w:ascii="Arial" w:hAnsi="Arial" w:cs="Arial"/>
          <w:sz w:val="20"/>
        </w:rPr>
        <w:t>Docieplenie budynku</w:t>
      </w:r>
      <w:r w:rsidRPr="00CD137E">
        <w:rPr>
          <w:rFonts w:ascii="Arial" w:hAnsi="Arial" w:cs="Arial"/>
          <w:sz w:val="20"/>
        </w:rPr>
        <w:tab/>
      </w:r>
      <w:r w:rsidRPr="00CD137E">
        <w:rPr>
          <w:rFonts w:ascii="Arial" w:hAnsi="Arial" w:cs="Arial"/>
          <w:b/>
          <w:sz w:val="20"/>
        </w:rPr>
        <w:tab/>
      </w:r>
      <w:r w:rsidRPr="00CD137E">
        <w:rPr>
          <w:rFonts w:ascii="Arial" w:hAnsi="Arial" w:cs="Arial"/>
          <w:b/>
          <w:sz w:val="20"/>
        </w:rPr>
        <w:tab/>
        <w:t xml:space="preserve">- Załącznik nr </w:t>
      </w:r>
      <w:r>
        <w:rPr>
          <w:rFonts w:ascii="Arial" w:hAnsi="Arial" w:cs="Arial"/>
          <w:b/>
          <w:sz w:val="20"/>
        </w:rPr>
        <w:t>4d</w:t>
      </w:r>
      <w:r w:rsidRPr="00CD137E">
        <w:rPr>
          <w:rFonts w:ascii="Arial" w:hAnsi="Arial" w:cs="Arial"/>
          <w:b/>
          <w:sz w:val="20"/>
        </w:rPr>
        <w:t xml:space="preserve"> do SIWZ</w:t>
      </w:r>
      <w:r w:rsidRPr="00CD137E">
        <w:rPr>
          <w:rFonts w:ascii="Arial" w:hAnsi="Arial" w:cs="Arial"/>
          <w:sz w:val="20"/>
        </w:rPr>
        <w:t>,</w:t>
      </w:r>
    </w:p>
    <w:p w:rsidR="00C77512" w:rsidRPr="00FB0CEC" w:rsidRDefault="00C77512" w:rsidP="00715B3B">
      <w:pPr>
        <w:pStyle w:val="Tekstpodstawowy"/>
        <w:numPr>
          <w:ilvl w:val="0"/>
          <w:numId w:val="79"/>
        </w:numPr>
        <w:tabs>
          <w:tab w:val="left" w:pos="1843"/>
        </w:tabs>
        <w:suppressAutoHyphens/>
        <w:spacing w:before="100" w:beforeAutospacing="1" w:after="100" w:afterAutospacing="1" w:line="276" w:lineRule="auto"/>
        <w:jc w:val="both"/>
        <w:rPr>
          <w:rFonts w:ascii="Arial" w:hAnsi="Arial" w:cs="Arial"/>
          <w:sz w:val="20"/>
        </w:rPr>
      </w:pPr>
      <w:r w:rsidRPr="00CD137E">
        <w:rPr>
          <w:rFonts w:ascii="Arial" w:hAnsi="Arial" w:cs="Arial"/>
          <w:sz w:val="20"/>
        </w:rPr>
        <w:t>Instalację Centralnego Ogrzewania</w:t>
      </w:r>
      <w:r w:rsidRPr="00CD137E">
        <w:rPr>
          <w:rFonts w:ascii="Arial" w:hAnsi="Arial" w:cs="Arial"/>
          <w:sz w:val="20"/>
        </w:rPr>
        <w:tab/>
        <w:t xml:space="preserve">- </w:t>
      </w:r>
      <w:r w:rsidRPr="00CD137E">
        <w:rPr>
          <w:rFonts w:ascii="Arial" w:hAnsi="Arial" w:cs="Arial"/>
          <w:b/>
          <w:sz w:val="20"/>
        </w:rPr>
        <w:t xml:space="preserve">Załącznik nr </w:t>
      </w:r>
      <w:r>
        <w:rPr>
          <w:rFonts w:ascii="Arial" w:hAnsi="Arial" w:cs="Arial"/>
          <w:b/>
          <w:sz w:val="20"/>
        </w:rPr>
        <w:t>4e</w:t>
      </w:r>
      <w:r w:rsidRPr="00CD137E">
        <w:rPr>
          <w:rFonts w:ascii="Arial" w:hAnsi="Arial" w:cs="Arial"/>
          <w:b/>
          <w:sz w:val="20"/>
        </w:rPr>
        <w:t xml:space="preserve"> do SIWZ</w:t>
      </w:r>
    </w:p>
    <w:p w:rsidR="00C77512" w:rsidRPr="00B1464A" w:rsidRDefault="00C77512" w:rsidP="00715B3B">
      <w:pPr>
        <w:pStyle w:val="Tekstpodstawowy"/>
        <w:numPr>
          <w:ilvl w:val="0"/>
          <w:numId w:val="79"/>
        </w:numPr>
        <w:tabs>
          <w:tab w:val="left" w:pos="1843"/>
        </w:tabs>
        <w:suppressAutoHyphens/>
        <w:spacing w:before="100" w:beforeAutospacing="1" w:after="100" w:afterAutospacing="1" w:line="276" w:lineRule="auto"/>
        <w:jc w:val="both"/>
        <w:rPr>
          <w:rFonts w:ascii="Arial" w:hAnsi="Arial" w:cs="Arial"/>
          <w:sz w:val="20"/>
        </w:rPr>
      </w:pPr>
      <w:r w:rsidRPr="00FB0CEC">
        <w:rPr>
          <w:rFonts w:ascii="Arial" w:hAnsi="Arial" w:cs="Arial"/>
          <w:sz w:val="20"/>
        </w:rPr>
        <w:t>Instalacja Odgromowa</w:t>
      </w:r>
      <w:r>
        <w:rPr>
          <w:rFonts w:ascii="Arial" w:hAnsi="Arial" w:cs="Arial"/>
          <w:b/>
          <w:sz w:val="20"/>
        </w:rPr>
        <w:t xml:space="preserve"> </w:t>
      </w:r>
      <w:r>
        <w:rPr>
          <w:rFonts w:ascii="Arial" w:hAnsi="Arial" w:cs="Arial"/>
          <w:b/>
          <w:sz w:val="20"/>
        </w:rPr>
        <w:tab/>
      </w:r>
      <w:r>
        <w:rPr>
          <w:rFonts w:ascii="Arial" w:hAnsi="Arial" w:cs="Arial"/>
          <w:b/>
          <w:sz w:val="20"/>
        </w:rPr>
        <w:tab/>
        <w:t>- Załącznik nr 4f do SIWZ</w:t>
      </w:r>
    </w:p>
    <w:p w:rsidR="00C77512" w:rsidRPr="00CD137E" w:rsidRDefault="00C77512" w:rsidP="00715B3B">
      <w:pPr>
        <w:pStyle w:val="Tekstpodstawowy"/>
        <w:numPr>
          <w:ilvl w:val="1"/>
          <w:numId w:val="77"/>
        </w:numPr>
        <w:tabs>
          <w:tab w:val="left" w:pos="1843"/>
        </w:tabs>
        <w:suppressAutoHyphens/>
        <w:spacing w:before="100" w:beforeAutospacing="1" w:after="100" w:afterAutospacing="1" w:line="276" w:lineRule="auto"/>
        <w:jc w:val="both"/>
        <w:rPr>
          <w:rFonts w:ascii="Arial" w:hAnsi="Arial" w:cs="Arial"/>
          <w:sz w:val="20"/>
        </w:rPr>
      </w:pPr>
      <w:r w:rsidRPr="00DC22B1">
        <w:rPr>
          <w:rFonts w:ascii="Arial" w:hAnsi="Arial" w:cs="Arial"/>
          <w:b/>
          <w:sz w:val="20"/>
        </w:rPr>
        <w:t>CZĘŚĆ</w:t>
      </w:r>
      <w:r>
        <w:rPr>
          <w:rFonts w:ascii="Arial" w:hAnsi="Arial" w:cs="Arial"/>
          <w:sz w:val="20"/>
        </w:rPr>
        <w:t xml:space="preserve"> </w:t>
      </w:r>
      <w:r w:rsidRPr="00DC22B1">
        <w:rPr>
          <w:rFonts w:ascii="Arial" w:hAnsi="Arial" w:cs="Arial"/>
          <w:b/>
          <w:sz w:val="20"/>
        </w:rPr>
        <w:t>nr III:</w:t>
      </w:r>
      <w:r>
        <w:rPr>
          <w:rFonts w:ascii="Arial" w:hAnsi="Arial" w:cs="Arial"/>
          <w:sz w:val="20"/>
        </w:rPr>
        <w:t xml:space="preserve"> Termomodernizacja Budynku Przychodni Zdrowia „Bydgoska” obejmująca zakresy:</w:t>
      </w:r>
    </w:p>
    <w:p w:rsidR="00C77512" w:rsidRPr="00CD137E" w:rsidRDefault="00C77512" w:rsidP="00715B3B">
      <w:pPr>
        <w:pStyle w:val="Tekstpodstawowy"/>
        <w:numPr>
          <w:ilvl w:val="0"/>
          <w:numId w:val="84"/>
        </w:numPr>
        <w:tabs>
          <w:tab w:val="left" w:pos="1843"/>
        </w:tabs>
        <w:suppressAutoHyphens/>
        <w:spacing w:before="100" w:beforeAutospacing="1" w:after="100" w:afterAutospacing="1" w:line="276" w:lineRule="auto"/>
        <w:jc w:val="both"/>
        <w:rPr>
          <w:rFonts w:ascii="Arial" w:hAnsi="Arial" w:cs="Arial"/>
          <w:sz w:val="20"/>
        </w:rPr>
      </w:pPr>
      <w:r w:rsidRPr="00CD137E">
        <w:rPr>
          <w:rFonts w:ascii="Arial" w:hAnsi="Arial" w:cs="Arial"/>
          <w:sz w:val="20"/>
        </w:rPr>
        <w:t>Docieplenie budynku</w:t>
      </w:r>
      <w:r w:rsidRPr="00CD137E">
        <w:rPr>
          <w:rFonts w:ascii="Arial" w:hAnsi="Arial" w:cs="Arial"/>
          <w:sz w:val="20"/>
        </w:rPr>
        <w:tab/>
      </w:r>
      <w:r w:rsidRPr="00CD137E">
        <w:rPr>
          <w:rFonts w:ascii="Arial" w:hAnsi="Arial" w:cs="Arial"/>
          <w:b/>
          <w:sz w:val="20"/>
        </w:rPr>
        <w:tab/>
      </w:r>
      <w:r w:rsidRPr="00CD137E">
        <w:rPr>
          <w:rFonts w:ascii="Arial" w:hAnsi="Arial" w:cs="Arial"/>
          <w:b/>
          <w:sz w:val="20"/>
        </w:rPr>
        <w:tab/>
        <w:t xml:space="preserve">- Załącznik nr </w:t>
      </w:r>
      <w:r>
        <w:rPr>
          <w:rFonts w:ascii="Arial" w:hAnsi="Arial" w:cs="Arial"/>
          <w:b/>
          <w:sz w:val="20"/>
        </w:rPr>
        <w:t>4g</w:t>
      </w:r>
      <w:r w:rsidRPr="00CD137E">
        <w:rPr>
          <w:rFonts w:ascii="Arial" w:hAnsi="Arial" w:cs="Arial"/>
          <w:b/>
          <w:sz w:val="20"/>
        </w:rPr>
        <w:t xml:space="preserve"> do SIWZ</w:t>
      </w:r>
      <w:r w:rsidRPr="00CD137E">
        <w:rPr>
          <w:rFonts w:ascii="Arial" w:hAnsi="Arial" w:cs="Arial"/>
          <w:sz w:val="20"/>
        </w:rPr>
        <w:t>,</w:t>
      </w:r>
    </w:p>
    <w:p w:rsidR="00C77512" w:rsidRPr="00B1464A" w:rsidRDefault="00C77512" w:rsidP="00715B3B">
      <w:pPr>
        <w:pStyle w:val="Tekstpodstawowy"/>
        <w:numPr>
          <w:ilvl w:val="0"/>
          <w:numId w:val="84"/>
        </w:numPr>
        <w:tabs>
          <w:tab w:val="left" w:pos="1843"/>
        </w:tabs>
        <w:suppressAutoHyphens/>
        <w:spacing w:before="100" w:beforeAutospacing="1" w:after="100" w:afterAutospacing="1" w:line="276" w:lineRule="auto"/>
        <w:jc w:val="both"/>
        <w:rPr>
          <w:rFonts w:ascii="Arial" w:hAnsi="Arial" w:cs="Arial"/>
          <w:sz w:val="20"/>
        </w:rPr>
      </w:pPr>
      <w:r w:rsidRPr="00CD137E">
        <w:rPr>
          <w:rFonts w:ascii="Arial" w:hAnsi="Arial" w:cs="Arial"/>
          <w:sz w:val="20"/>
        </w:rPr>
        <w:t>Instalację Centralnego Ogrzewania</w:t>
      </w:r>
      <w:r w:rsidRPr="00CD137E">
        <w:rPr>
          <w:rFonts w:ascii="Arial" w:hAnsi="Arial" w:cs="Arial"/>
          <w:sz w:val="20"/>
        </w:rPr>
        <w:tab/>
        <w:t xml:space="preserve">- </w:t>
      </w:r>
      <w:r w:rsidRPr="00CD137E">
        <w:rPr>
          <w:rFonts w:ascii="Arial" w:hAnsi="Arial" w:cs="Arial"/>
          <w:b/>
          <w:sz w:val="20"/>
        </w:rPr>
        <w:t xml:space="preserve">Załącznik nr </w:t>
      </w:r>
      <w:r>
        <w:rPr>
          <w:rFonts w:ascii="Arial" w:hAnsi="Arial" w:cs="Arial"/>
          <w:b/>
          <w:sz w:val="20"/>
        </w:rPr>
        <w:t>4h</w:t>
      </w:r>
      <w:r w:rsidRPr="00CD137E">
        <w:rPr>
          <w:rFonts w:ascii="Arial" w:hAnsi="Arial" w:cs="Arial"/>
          <w:b/>
          <w:sz w:val="20"/>
        </w:rPr>
        <w:t xml:space="preserve"> do SIWZ</w:t>
      </w:r>
    </w:p>
    <w:p w:rsidR="00C77512" w:rsidRPr="00267A3B" w:rsidRDefault="00C77512" w:rsidP="00715B3B">
      <w:pPr>
        <w:pStyle w:val="Tekstpodstawowy"/>
        <w:numPr>
          <w:ilvl w:val="0"/>
          <w:numId w:val="84"/>
        </w:numPr>
        <w:tabs>
          <w:tab w:val="left" w:pos="1843"/>
        </w:tabs>
        <w:suppressAutoHyphens/>
        <w:spacing w:before="100" w:beforeAutospacing="1" w:after="100" w:afterAutospacing="1" w:line="276" w:lineRule="auto"/>
        <w:jc w:val="both"/>
        <w:rPr>
          <w:rFonts w:ascii="Arial" w:hAnsi="Arial" w:cs="Arial"/>
          <w:sz w:val="20"/>
        </w:rPr>
      </w:pPr>
      <w:r w:rsidRPr="00B1464A">
        <w:rPr>
          <w:rFonts w:ascii="Arial" w:hAnsi="Arial" w:cs="Arial"/>
          <w:sz w:val="20"/>
        </w:rPr>
        <w:t>Instalacja Odgromowa</w:t>
      </w:r>
      <w:r w:rsidRPr="00B1464A">
        <w:rPr>
          <w:rFonts w:ascii="Arial" w:hAnsi="Arial" w:cs="Arial"/>
          <w:b/>
          <w:sz w:val="20"/>
        </w:rPr>
        <w:t xml:space="preserve"> </w:t>
      </w:r>
      <w:r w:rsidRPr="00B1464A">
        <w:rPr>
          <w:rFonts w:ascii="Arial" w:hAnsi="Arial" w:cs="Arial"/>
          <w:b/>
          <w:sz w:val="20"/>
        </w:rPr>
        <w:tab/>
      </w:r>
      <w:r w:rsidRPr="00B1464A">
        <w:rPr>
          <w:rFonts w:ascii="Arial" w:hAnsi="Arial" w:cs="Arial"/>
          <w:b/>
          <w:sz w:val="20"/>
        </w:rPr>
        <w:tab/>
        <w:t>- Załącznik nr 4</w:t>
      </w:r>
      <w:r>
        <w:rPr>
          <w:rFonts w:ascii="Arial" w:hAnsi="Arial" w:cs="Arial"/>
          <w:b/>
          <w:sz w:val="20"/>
        </w:rPr>
        <w:t>i</w:t>
      </w:r>
      <w:r w:rsidRPr="00B1464A">
        <w:rPr>
          <w:rFonts w:ascii="Arial" w:hAnsi="Arial" w:cs="Arial"/>
          <w:b/>
          <w:sz w:val="20"/>
        </w:rPr>
        <w:t xml:space="preserve"> do SIWZ</w:t>
      </w:r>
    </w:p>
    <w:p w:rsidR="00C77512" w:rsidRPr="00AA0840" w:rsidRDefault="00C77512" w:rsidP="00715B3B">
      <w:pPr>
        <w:pStyle w:val="Tekstpodstawowy"/>
        <w:numPr>
          <w:ilvl w:val="0"/>
          <w:numId w:val="84"/>
        </w:numPr>
        <w:tabs>
          <w:tab w:val="left" w:pos="1843"/>
        </w:tabs>
        <w:suppressAutoHyphens/>
        <w:spacing w:before="100" w:beforeAutospacing="1" w:after="100" w:afterAutospacing="1" w:line="276" w:lineRule="auto"/>
        <w:jc w:val="both"/>
        <w:rPr>
          <w:rFonts w:ascii="Arial" w:hAnsi="Arial" w:cs="Arial"/>
          <w:sz w:val="20"/>
        </w:rPr>
      </w:pPr>
      <w:r w:rsidRPr="00AA0840">
        <w:rPr>
          <w:rFonts w:ascii="Arial" w:hAnsi="Arial" w:cs="Arial"/>
          <w:sz w:val="20"/>
        </w:rPr>
        <w:t>Ins</w:t>
      </w:r>
      <w:r w:rsidR="0053317C" w:rsidRPr="00AA0840">
        <w:rPr>
          <w:rFonts w:ascii="Arial" w:hAnsi="Arial" w:cs="Arial"/>
          <w:sz w:val="20"/>
        </w:rPr>
        <w:t>talacja Ciepłej wody użytkowej z cyrkulacją</w:t>
      </w:r>
      <w:r w:rsidRPr="00AA0840">
        <w:rPr>
          <w:rFonts w:ascii="Arial" w:hAnsi="Arial" w:cs="Arial"/>
          <w:sz w:val="20"/>
        </w:rPr>
        <w:t xml:space="preserve"> w budynku Przychodni. – </w:t>
      </w:r>
    </w:p>
    <w:p w:rsidR="00C77512" w:rsidRPr="00AA0840" w:rsidRDefault="00C77512" w:rsidP="00C77512">
      <w:pPr>
        <w:pStyle w:val="Tekstpodstawowy"/>
        <w:tabs>
          <w:tab w:val="left" w:pos="1843"/>
        </w:tabs>
        <w:suppressAutoHyphens/>
        <w:spacing w:before="100" w:beforeAutospacing="1" w:after="100" w:afterAutospacing="1" w:line="276" w:lineRule="auto"/>
        <w:ind w:left="2199"/>
        <w:jc w:val="both"/>
        <w:rPr>
          <w:rFonts w:ascii="Arial" w:hAnsi="Arial" w:cs="Arial"/>
          <w:sz w:val="20"/>
        </w:rPr>
      </w:pPr>
      <w:r w:rsidRPr="00AA0840">
        <w:rPr>
          <w:rFonts w:ascii="Arial" w:hAnsi="Arial" w:cs="Arial"/>
          <w:sz w:val="20"/>
        </w:rPr>
        <w:tab/>
      </w:r>
      <w:r w:rsidRPr="00AA0840">
        <w:rPr>
          <w:rFonts w:ascii="Arial" w:hAnsi="Arial" w:cs="Arial"/>
          <w:sz w:val="20"/>
        </w:rPr>
        <w:tab/>
      </w:r>
      <w:r w:rsidRPr="00AA0840">
        <w:rPr>
          <w:rFonts w:ascii="Arial" w:hAnsi="Arial" w:cs="Arial"/>
          <w:sz w:val="20"/>
        </w:rPr>
        <w:tab/>
      </w:r>
      <w:r w:rsidRPr="00AA0840">
        <w:rPr>
          <w:rFonts w:ascii="Arial" w:hAnsi="Arial" w:cs="Arial"/>
          <w:sz w:val="20"/>
        </w:rPr>
        <w:tab/>
      </w:r>
      <w:r w:rsidRPr="00AA0840">
        <w:rPr>
          <w:rFonts w:ascii="Arial" w:hAnsi="Arial" w:cs="Arial"/>
          <w:sz w:val="20"/>
        </w:rPr>
        <w:tab/>
        <w:t xml:space="preserve">   </w:t>
      </w:r>
      <w:r w:rsidRPr="00AA0840">
        <w:rPr>
          <w:rFonts w:ascii="Arial" w:hAnsi="Arial" w:cs="Arial"/>
          <w:b/>
          <w:sz w:val="20"/>
        </w:rPr>
        <w:t>Załącznik nr 4j do SIWZ</w:t>
      </w:r>
    </w:p>
    <w:p w:rsidR="00C77512" w:rsidRPr="00B1464A" w:rsidRDefault="00C77512" w:rsidP="00C77512">
      <w:pPr>
        <w:pStyle w:val="Tekstpodstawowy"/>
        <w:tabs>
          <w:tab w:val="left" w:pos="1843"/>
        </w:tabs>
        <w:suppressAutoHyphens/>
        <w:spacing w:before="100" w:beforeAutospacing="1" w:after="100" w:afterAutospacing="1" w:line="276" w:lineRule="auto"/>
        <w:ind w:left="2203"/>
        <w:jc w:val="both"/>
        <w:rPr>
          <w:rFonts w:ascii="Arial" w:hAnsi="Arial" w:cs="Arial"/>
          <w:sz w:val="20"/>
        </w:rPr>
      </w:pPr>
    </w:p>
    <w:p w:rsidR="00C77512" w:rsidRPr="00F8746A" w:rsidRDefault="00C77512" w:rsidP="00715B3B">
      <w:pPr>
        <w:pStyle w:val="Tekstpodstawowy"/>
        <w:numPr>
          <w:ilvl w:val="0"/>
          <w:numId w:val="65"/>
        </w:numPr>
        <w:tabs>
          <w:tab w:val="left" w:pos="1418"/>
        </w:tabs>
        <w:suppressAutoHyphens/>
        <w:spacing w:before="100" w:beforeAutospacing="1" w:after="100" w:afterAutospacing="1" w:line="276" w:lineRule="auto"/>
        <w:ind w:left="1418" w:hanging="425"/>
        <w:jc w:val="both"/>
        <w:rPr>
          <w:rFonts w:ascii="Arial" w:hAnsi="Arial" w:cs="Arial"/>
          <w:b/>
          <w:sz w:val="20"/>
        </w:rPr>
      </w:pPr>
      <w:r w:rsidRPr="00EF4091">
        <w:rPr>
          <w:rFonts w:ascii="Arial" w:hAnsi="Arial" w:cs="Arial"/>
          <w:b/>
          <w:sz w:val="20"/>
        </w:rPr>
        <w:t>informacja dotycząca bezpieczeństwa i ochrony zdrowia</w:t>
      </w:r>
      <w:r w:rsidRPr="00EF4091">
        <w:rPr>
          <w:rFonts w:ascii="Arial" w:hAnsi="Arial" w:cs="Arial"/>
          <w:sz w:val="20"/>
        </w:rPr>
        <w:t xml:space="preserve"> </w:t>
      </w:r>
      <w:r>
        <w:rPr>
          <w:rFonts w:ascii="Arial" w:hAnsi="Arial" w:cs="Arial"/>
          <w:b/>
          <w:sz w:val="20"/>
        </w:rPr>
        <w:t>–</w:t>
      </w:r>
      <w:r w:rsidRPr="00EF4091">
        <w:rPr>
          <w:rFonts w:ascii="Arial" w:hAnsi="Arial" w:cs="Arial"/>
          <w:b/>
          <w:sz w:val="20"/>
        </w:rPr>
        <w:t xml:space="preserve"> </w:t>
      </w:r>
      <w:r>
        <w:rPr>
          <w:rFonts w:ascii="Arial" w:hAnsi="Arial" w:cs="Arial"/>
          <w:b/>
          <w:sz w:val="20"/>
        </w:rPr>
        <w:t xml:space="preserve">zawarta jest w Dokumentacji Projektowej i </w:t>
      </w:r>
      <w:proofErr w:type="spellStart"/>
      <w:r>
        <w:rPr>
          <w:rFonts w:ascii="Arial" w:hAnsi="Arial" w:cs="Arial"/>
          <w:b/>
          <w:sz w:val="20"/>
        </w:rPr>
        <w:t>STWiORB</w:t>
      </w:r>
      <w:proofErr w:type="spellEnd"/>
    </w:p>
    <w:p w:rsidR="00C77512" w:rsidRDefault="00C77512" w:rsidP="00C77512">
      <w:pPr>
        <w:pStyle w:val="Tekstpodstawowy3"/>
        <w:rPr>
          <w:b/>
          <w:sz w:val="24"/>
          <w:szCs w:val="24"/>
        </w:rPr>
      </w:pPr>
    </w:p>
    <w:p w:rsidR="00C77512" w:rsidRPr="00220912" w:rsidRDefault="00C77512" w:rsidP="00C77512">
      <w:pPr>
        <w:pStyle w:val="Tekstpodstawowy3"/>
        <w:rPr>
          <w:rFonts w:ascii="Arial" w:hAnsi="Arial" w:cs="Arial"/>
          <w:b/>
          <w:sz w:val="24"/>
          <w:szCs w:val="24"/>
        </w:rPr>
      </w:pPr>
      <w:r w:rsidRPr="00220912">
        <w:rPr>
          <w:rFonts w:ascii="Arial" w:hAnsi="Arial" w:cs="Arial"/>
          <w:b/>
          <w:sz w:val="24"/>
          <w:szCs w:val="24"/>
        </w:rPr>
        <w:t>Tam gdzie w dokumentacji projektowej, specyfikacji technicznej wykonania i odbioru robót, SIWZ, zostało wskazane pochodzenie (marka, znak towarowy, producent, dostawca) materiałów, oznacza to również określenie materiałów równoważnych pod warunkiem, że zapewnią uzyskanie parametrów technicznych nie gorszych od założonych w wyżej wymienionych dokumentach. Wykazanie równoważności zaoferowanego materiału spoczywa na Wykonawcy, a zastosowanie tego materiału wymaga pisemnej zgody Zamawiającego.</w:t>
      </w:r>
    </w:p>
    <w:p w:rsidR="00C77512" w:rsidRDefault="00C77512" w:rsidP="00C77512">
      <w:pPr>
        <w:pStyle w:val="Tekstpodstawowy"/>
        <w:tabs>
          <w:tab w:val="left" w:pos="1418"/>
        </w:tabs>
        <w:suppressAutoHyphens/>
        <w:spacing w:before="100" w:beforeAutospacing="1" w:after="100" w:afterAutospacing="1" w:line="276" w:lineRule="auto"/>
        <w:ind w:left="1418"/>
        <w:jc w:val="both"/>
        <w:rPr>
          <w:rFonts w:ascii="Arial" w:hAnsi="Arial" w:cs="Arial"/>
          <w:b/>
          <w:sz w:val="20"/>
        </w:rPr>
      </w:pPr>
    </w:p>
    <w:p w:rsidR="00C77512" w:rsidRDefault="00C77512" w:rsidP="00C77512">
      <w:pPr>
        <w:pStyle w:val="Tekstpodstawowy"/>
        <w:tabs>
          <w:tab w:val="left" w:pos="1418"/>
        </w:tabs>
        <w:suppressAutoHyphens/>
        <w:spacing w:before="100" w:beforeAutospacing="1" w:after="100" w:afterAutospacing="1" w:line="276" w:lineRule="auto"/>
        <w:ind w:left="1418"/>
        <w:jc w:val="both"/>
        <w:rPr>
          <w:rFonts w:ascii="Arial" w:hAnsi="Arial" w:cs="Arial"/>
          <w:b/>
          <w:sz w:val="20"/>
        </w:rPr>
      </w:pPr>
    </w:p>
    <w:p w:rsidR="00C77512" w:rsidRDefault="00C77512" w:rsidP="00C77512">
      <w:pPr>
        <w:pStyle w:val="Tekstpodstawowy"/>
        <w:tabs>
          <w:tab w:val="left" w:pos="1418"/>
        </w:tabs>
        <w:suppressAutoHyphens/>
        <w:spacing w:before="100" w:beforeAutospacing="1" w:after="100" w:afterAutospacing="1" w:line="276" w:lineRule="auto"/>
        <w:ind w:left="1418"/>
        <w:jc w:val="both"/>
        <w:rPr>
          <w:rFonts w:ascii="Arial" w:hAnsi="Arial" w:cs="Arial"/>
          <w:b/>
          <w:sz w:val="20"/>
        </w:rPr>
      </w:pPr>
    </w:p>
    <w:p w:rsidR="00C77512" w:rsidRPr="00DC22B1" w:rsidRDefault="00C77512" w:rsidP="00C77512">
      <w:pPr>
        <w:pStyle w:val="Tekstpodstawowy"/>
        <w:tabs>
          <w:tab w:val="left" w:pos="1418"/>
        </w:tabs>
        <w:suppressAutoHyphens/>
        <w:spacing w:before="100" w:beforeAutospacing="1" w:after="100" w:afterAutospacing="1" w:line="276" w:lineRule="auto"/>
        <w:ind w:left="1418"/>
        <w:jc w:val="both"/>
        <w:rPr>
          <w:rFonts w:ascii="Arial" w:hAnsi="Arial" w:cs="Arial"/>
          <w:b/>
          <w:sz w:val="20"/>
        </w:rPr>
      </w:pPr>
    </w:p>
    <w:p w:rsidR="00C77512" w:rsidRPr="00DC5066" w:rsidRDefault="00C77512" w:rsidP="00715B3B">
      <w:pPr>
        <w:pStyle w:val="Tekstpodstawowy"/>
        <w:numPr>
          <w:ilvl w:val="1"/>
          <w:numId w:val="24"/>
        </w:numPr>
        <w:tabs>
          <w:tab w:val="clear" w:pos="1340"/>
          <w:tab w:val="num" w:pos="993"/>
        </w:tabs>
        <w:suppressAutoHyphens/>
        <w:autoSpaceDE w:val="0"/>
        <w:autoSpaceDN w:val="0"/>
        <w:spacing w:before="100" w:beforeAutospacing="1" w:after="100" w:afterAutospacing="1" w:line="276" w:lineRule="auto"/>
        <w:ind w:left="993" w:hanging="567"/>
        <w:jc w:val="both"/>
        <w:rPr>
          <w:rFonts w:ascii="Arial" w:hAnsi="Arial" w:cs="Arial"/>
          <w:sz w:val="20"/>
        </w:rPr>
      </w:pPr>
      <w:r w:rsidRPr="00DC5066">
        <w:rPr>
          <w:rFonts w:ascii="Arial" w:hAnsi="Arial" w:cs="Arial"/>
          <w:sz w:val="20"/>
        </w:rPr>
        <w:lastRenderedPageBreak/>
        <w:t>Nazwy i kody określone we Wspólnym Słowniku Zamówień</w:t>
      </w:r>
      <w:r w:rsidRPr="00DC5066">
        <w:rPr>
          <w:rFonts w:ascii="Arial" w:hAnsi="Arial" w:cs="Arial"/>
          <w:bCs/>
          <w:sz w:val="20"/>
        </w:rPr>
        <w:t>:</w:t>
      </w:r>
      <w:r w:rsidRPr="00DC5066">
        <w:rPr>
          <w:rFonts w:ascii="Arial" w:hAnsi="Arial" w:cs="Arial"/>
          <w:sz w:val="20"/>
        </w:rPr>
        <w:t xml:space="preserve"> </w:t>
      </w:r>
    </w:p>
    <w:p w:rsidR="00C77512" w:rsidRPr="00A37E95"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DC5066">
        <w:rPr>
          <w:rFonts w:ascii="Arial" w:hAnsi="Arial" w:cs="Arial"/>
          <w:sz w:val="20"/>
        </w:rPr>
        <w:t xml:space="preserve">kod CPV: </w:t>
      </w:r>
    </w:p>
    <w:p w:rsidR="00C77512" w:rsidRPr="00CD137E"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CD137E">
        <w:rPr>
          <w:rFonts w:ascii="Arial" w:hAnsi="Arial" w:cs="Arial"/>
          <w:sz w:val="20"/>
        </w:rPr>
        <w:t>45000000-7 – roboty budowlane;</w:t>
      </w:r>
    </w:p>
    <w:p w:rsidR="00C77512" w:rsidRPr="00CD137E"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CD137E">
        <w:rPr>
          <w:rFonts w:ascii="Arial" w:hAnsi="Arial" w:cs="Arial"/>
          <w:sz w:val="20"/>
        </w:rPr>
        <w:t>45320000-6 – ROBOTY IZOLACYJNY;</w:t>
      </w:r>
    </w:p>
    <w:p w:rsidR="00C77512" w:rsidRPr="00CD137E"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CD137E">
        <w:rPr>
          <w:rFonts w:ascii="Arial" w:hAnsi="Arial" w:cs="Arial"/>
          <w:sz w:val="20"/>
        </w:rPr>
        <w:t>45331100-7 – INSTALOWANIE CENTRALNEGO OGRZEWANIA;</w:t>
      </w:r>
    </w:p>
    <w:p w:rsidR="00C77512" w:rsidRPr="00CD137E"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CD137E">
        <w:rPr>
          <w:rFonts w:ascii="Arial" w:hAnsi="Arial" w:cs="Arial"/>
          <w:sz w:val="20"/>
        </w:rPr>
        <w:t>45310000-3 – ROBOTY INSTALACYJNY ELEKTRYCZNE;</w:t>
      </w:r>
    </w:p>
    <w:p w:rsidR="00C77512" w:rsidRPr="00CD137E"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CD137E">
        <w:rPr>
          <w:rFonts w:ascii="Arial" w:hAnsi="Arial" w:cs="Arial"/>
          <w:sz w:val="20"/>
        </w:rPr>
        <w:t>45261210-9 – WYKONANIE POKRYĆ DACHOWYCH;</w:t>
      </w:r>
    </w:p>
    <w:p w:rsidR="00C77512" w:rsidRPr="00CD137E"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CD137E">
        <w:rPr>
          <w:rFonts w:ascii="Arial" w:hAnsi="Arial" w:cs="Arial"/>
          <w:sz w:val="20"/>
        </w:rPr>
        <w:t>45312310-3 – OCHRONA ODGROMOWA;</w:t>
      </w:r>
    </w:p>
    <w:p w:rsidR="00C77512" w:rsidRPr="00CD137E"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CD137E">
        <w:rPr>
          <w:rFonts w:ascii="Arial" w:hAnsi="Arial" w:cs="Arial"/>
          <w:sz w:val="20"/>
        </w:rPr>
        <w:t>45312311-0 – MONTAŻ INSTALACJI PIORUNOCHRONNEJ;</w:t>
      </w:r>
    </w:p>
    <w:p w:rsidR="00C77512" w:rsidRPr="00CD137E"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CD137E">
        <w:rPr>
          <w:rFonts w:ascii="Arial" w:hAnsi="Arial" w:cs="Arial"/>
          <w:sz w:val="20"/>
        </w:rPr>
        <w:t>45330000-9 – ROBOTY INSTALACYJNE WODNO – KANALIZACYJNE I SANITARNE;</w:t>
      </w:r>
    </w:p>
    <w:p w:rsidR="00C77512" w:rsidRPr="00CD137E"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CD137E">
        <w:rPr>
          <w:rFonts w:ascii="Arial" w:hAnsi="Arial" w:cs="Arial"/>
          <w:sz w:val="20"/>
        </w:rPr>
        <w:t>45421100-5 – INSTALACJA DRZWI I OKIEN, PODOBNYCH ELEMENTÓW;</w:t>
      </w:r>
    </w:p>
    <w:p w:rsidR="00C77512" w:rsidRPr="00CD137E"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CD137E">
        <w:rPr>
          <w:rFonts w:ascii="Arial" w:hAnsi="Arial" w:cs="Arial"/>
          <w:sz w:val="20"/>
        </w:rPr>
        <w:t>45421110-8 – INSTALACJA RAM DRZWIOWYCH I OKIENNYCH;</w:t>
      </w:r>
    </w:p>
    <w:p w:rsidR="00C77512" w:rsidRPr="00CD137E"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CD137E">
        <w:rPr>
          <w:rFonts w:ascii="Arial" w:hAnsi="Arial" w:cs="Arial"/>
          <w:sz w:val="20"/>
        </w:rPr>
        <w:t>45421140-7 – INSTALACJA STOLARKI METALOWEJ Z WYJĄTKIEM DRZWI I OKIEN;</w:t>
      </w:r>
    </w:p>
    <w:p w:rsidR="00C77512" w:rsidRPr="00552960"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552960">
        <w:rPr>
          <w:rFonts w:ascii="Arial" w:hAnsi="Arial" w:cs="Arial"/>
          <w:sz w:val="20"/>
        </w:rPr>
        <w:t>45442110-1 – MALOWANIE BUDYNKÓW;</w:t>
      </w:r>
    </w:p>
    <w:p w:rsidR="00C77512" w:rsidRPr="00552960"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552960">
        <w:rPr>
          <w:rFonts w:ascii="Arial" w:hAnsi="Arial" w:cs="Arial"/>
          <w:sz w:val="20"/>
        </w:rPr>
        <w:t>45443000-4 – ROBOTY ELEWACYJNE;</w:t>
      </w:r>
    </w:p>
    <w:p w:rsidR="00C77512" w:rsidRPr="00552960"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552960">
        <w:rPr>
          <w:rFonts w:ascii="Arial" w:hAnsi="Arial" w:cs="Arial"/>
          <w:sz w:val="20"/>
        </w:rPr>
        <w:t xml:space="preserve">45261100-5 – </w:t>
      </w:r>
      <w:r>
        <w:rPr>
          <w:rFonts w:ascii="Arial" w:hAnsi="Arial" w:cs="Arial"/>
          <w:sz w:val="20"/>
        </w:rPr>
        <w:t>WYKONANIE KONSTRUKCJI DACHOWYCH</w:t>
      </w:r>
      <w:r w:rsidRPr="00552960">
        <w:rPr>
          <w:rFonts w:ascii="Arial" w:hAnsi="Arial" w:cs="Arial"/>
          <w:sz w:val="20"/>
        </w:rPr>
        <w:t>;</w:t>
      </w:r>
    </w:p>
    <w:p w:rsidR="00C77512" w:rsidRPr="00552960"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16"/>
          <w:szCs w:val="16"/>
        </w:rPr>
      </w:pPr>
      <w:r w:rsidRPr="00552960">
        <w:rPr>
          <w:rFonts w:ascii="Arial" w:hAnsi="Arial" w:cs="Arial"/>
          <w:sz w:val="20"/>
        </w:rPr>
        <w:t xml:space="preserve">45261200-6 – </w:t>
      </w:r>
      <w:r>
        <w:rPr>
          <w:rFonts w:ascii="Arial" w:hAnsi="Arial" w:cs="Arial"/>
          <w:sz w:val="20"/>
        </w:rPr>
        <w:t>WYKONANIE POKRYĆ DACHOWYCH I MALOWANIE DACHÓW</w:t>
      </w:r>
      <w:r>
        <w:rPr>
          <w:rFonts w:ascii="Arial" w:hAnsi="Arial" w:cs="Arial"/>
          <w:sz w:val="16"/>
          <w:szCs w:val="16"/>
        </w:rPr>
        <w:t>;</w:t>
      </w:r>
    </w:p>
    <w:p w:rsidR="00C77512" w:rsidRPr="00CD137E"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CD137E">
        <w:rPr>
          <w:rFonts w:ascii="Arial" w:hAnsi="Arial" w:cs="Arial"/>
          <w:sz w:val="20"/>
        </w:rPr>
        <w:t>45450000-6 – ROBOTY BUDOWLANE WYKOŃCZENIOWE, POZOSTAŁE;</w:t>
      </w:r>
    </w:p>
    <w:p w:rsidR="00C77512" w:rsidRPr="00CD137E" w:rsidRDefault="00C77512" w:rsidP="00715B3B">
      <w:pPr>
        <w:pStyle w:val="Tekstpodstawowy"/>
        <w:numPr>
          <w:ilvl w:val="0"/>
          <w:numId w:val="10"/>
        </w:numPr>
        <w:tabs>
          <w:tab w:val="left" w:pos="1418"/>
        </w:tabs>
        <w:suppressAutoHyphens/>
        <w:spacing w:before="100" w:beforeAutospacing="1" w:after="100" w:afterAutospacing="1" w:line="276" w:lineRule="auto"/>
        <w:ind w:left="1418" w:hanging="425"/>
        <w:jc w:val="both"/>
        <w:rPr>
          <w:rFonts w:ascii="Arial" w:hAnsi="Arial" w:cs="Arial"/>
          <w:sz w:val="20"/>
        </w:rPr>
      </w:pPr>
      <w:r w:rsidRPr="00CD137E">
        <w:rPr>
          <w:rFonts w:ascii="Arial" w:hAnsi="Arial" w:cs="Arial"/>
          <w:sz w:val="20"/>
        </w:rPr>
        <w:t xml:space="preserve">45111220-6 – </w:t>
      </w:r>
      <w:r>
        <w:rPr>
          <w:rFonts w:ascii="Arial" w:hAnsi="Arial" w:cs="Arial"/>
          <w:sz w:val="20"/>
        </w:rPr>
        <w:t>USÓWANIE GRUZU</w:t>
      </w:r>
      <w:r w:rsidRPr="00CD137E">
        <w:rPr>
          <w:rFonts w:ascii="Arial" w:hAnsi="Arial" w:cs="Arial"/>
          <w:sz w:val="20"/>
        </w:rPr>
        <w:t>.</w:t>
      </w:r>
    </w:p>
    <w:p w:rsidR="00C77512" w:rsidRPr="00B438BE" w:rsidRDefault="00C77512" w:rsidP="00715B3B">
      <w:pPr>
        <w:pStyle w:val="Tekstpodstawowy"/>
        <w:numPr>
          <w:ilvl w:val="1"/>
          <w:numId w:val="25"/>
        </w:numPr>
        <w:tabs>
          <w:tab w:val="clear" w:pos="1340"/>
          <w:tab w:val="num" w:pos="993"/>
        </w:tabs>
        <w:suppressAutoHyphens/>
        <w:autoSpaceDE w:val="0"/>
        <w:autoSpaceDN w:val="0"/>
        <w:spacing w:before="100" w:beforeAutospacing="1" w:after="100" w:afterAutospacing="1" w:line="276" w:lineRule="auto"/>
        <w:ind w:left="993" w:hanging="567"/>
        <w:jc w:val="both"/>
        <w:rPr>
          <w:rFonts w:ascii="Arial" w:hAnsi="Arial" w:cs="Arial"/>
          <w:sz w:val="20"/>
        </w:rPr>
      </w:pPr>
      <w:r>
        <w:rPr>
          <w:rFonts w:ascii="Arial" w:hAnsi="Arial" w:cs="Arial"/>
          <w:szCs w:val="24"/>
        </w:rPr>
        <w:t>Zamawiający</w:t>
      </w:r>
      <w:r w:rsidRPr="001F58F8">
        <w:rPr>
          <w:rFonts w:ascii="Arial" w:hAnsi="Arial" w:cs="Arial"/>
          <w:szCs w:val="24"/>
        </w:rPr>
        <w:t xml:space="preserve"> dopuszcza składanie ofert częściowych obejmujących </w:t>
      </w:r>
      <w:r w:rsidRPr="00DC22B1">
        <w:rPr>
          <w:rFonts w:ascii="Arial" w:hAnsi="Arial" w:cs="Arial"/>
          <w:sz w:val="20"/>
        </w:rPr>
        <w:t>CZĘŚĆ</w:t>
      </w:r>
      <w:r w:rsidRPr="00DC22B1">
        <w:rPr>
          <w:rFonts w:ascii="Arial" w:hAnsi="Arial" w:cs="Arial"/>
          <w:szCs w:val="24"/>
        </w:rPr>
        <w:t xml:space="preserve"> </w:t>
      </w:r>
      <w:r>
        <w:rPr>
          <w:rFonts w:ascii="Arial" w:hAnsi="Arial" w:cs="Arial"/>
          <w:szCs w:val="24"/>
        </w:rPr>
        <w:t xml:space="preserve">nr </w:t>
      </w:r>
      <w:r w:rsidRPr="001F58F8">
        <w:rPr>
          <w:rFonts w:ascii="Arial" w:hAnsi="Arial" w:cs="Arial"/>
          <w:szCs w:val="24"/>
        </w:rPr>
        <w:t>I</w:t>
      </w:r>
      <w:r>
        <w:rPr>
          <w:rFonts w:ascii="Arial" w:hAnsi="Arial" w:cs="Arial"/>
          <w:szCs w:val="24"/>
        </w:rPr>
        <w:t xml:space="preserve">, </w:t>
      </w:r>
      <w:r w:rsidRPr="001F58F8">
        <w:rPr>
          <w:rFonts w:ascii="Arial" w:hAnsi="Arial" w:cs="Arial"/>
          <w:szCs w:val="24"/>
        </w:rPr>
        <w:t xml:space="preserve"> </w:t>
      </w:r>
      <w:r w:rsidRPr="00DC22B1">
        <w:rPr>
          <w:rFonts w:ascii="Arial" w:hAnsi="Arial" w:cs="Arial"/>
          <w:sz w:val="20"/>
        </w:rPr>
        <w:t>CZĘŚĆ</w:t>
      </w:r>
      <w:r w:rsidRPr="001F58F8">
        <w:rPr>
          <w:rFonts w:ascii="Arial" w:hAnsi="Arial" w:cs="Arial"/>
          <w:szCs w:val="24"/>
        </w:rPr>
        <w:t xml:space="preserve"> </w:t>
      </w:r>
      <w:r>
        <w:rPr>
          <w:rFonts w:ascii="Arial" w:hAnsi="Arial" w:cs="Arial"/>
          <w:szCs w:val="24"/>
        </w:rPr>
        <w:t xml:space="preserve">nr </w:t>
      </w:r>
      <w:r w:rsidRPr="001F58F8">
        <w:rPr>
          <w:rFonts w:ascii="Arial" w:hAnsi="Arial" w:cs="Arial"/>
          <w:szCs w:val="24"/>
        </w:rPr>
        <w:t>II</w:t>
      </w:r>
      <w:r>
        <w:rPr>
          <w:rFonts w:ascii="Arial" w:hAnsi="Arial" w:cs="Arial"/>
          <w:szCs w:val="24"/>
        </w:rPr>
        <w:t xml:space="preserve"> lub </w:t>
      </w:r>
      <w:r w:rsidRPr="00DC22B1">
        <w:rPr>
          <w:rFonts w:ascii="Arial" w:hAnsi="Arial" w:cs="Arial"/>
          <w:sz w:val="20"/>
        </w:rPr>
        <w:t>CZĘŚĆ</w:t>
      </w:r>
      <w:r>
        <w:rPr>
          <w:rFonts w:ascii="Arial" w:hAnsi="Arial" w:cs="Arial"/>
          <w:szCs w:val="24"/>
        </w:rPr>
        <w:t xml:space="preserve"> nr III</w:t>
      </w:r>
      <w:r w:rsidRPr="001F58F8">
        <w:rPr>
          <w:rFonts w:ascii="Arial" w:hAnsi="Arial" w:cs="Arial"/>
          <w:szCs w:val="24"/>
        </w:rPr>
        <w:t xml:space="preserve">. </w:t>
      </w:r>
    </w:p>
    <w:p w:rsidR="00C77512" w:rsidRPr="00B438BE" w:rsidRDefault="00C77512" w:rsidP="00715B3B">
      <w:pPr>
        <w:pStyle w:val="Tekstpodstawowy"/>
        <w:numPr>
          <w:ilvl w:val="1"/>
          <w:numId w:val="81"/>
        </w:numPr>
        <w:suppressAutoHyphens/>
        <w:autoSpaceDE w:val="0"/>
        <w:autoSpaceDN w:val="0"/>
        <w:spacing w:before="100" w:beforeAutospacing="1" w:after="100" w:afterAutospacing="1" w:line="276" w:lineRule="auto"/>
        <w:jc w:val="both"/>
        <w:rPr>
          <w:rFonts w:ascii="Arial" w:hAnsi="Arial" w:cs="Arial"/>
          <w:sz w:val="20"/>
        </w:rPr>
      </w:pPr>
      <w:r>
        <w:rPr>
          <w:rFonts w:ascii="Arial" w:hAnsi="Arial" w:cs="Arial"/>
          <w:szCs w:val="24"/>
        </w:rPr>
        <w:t xml:space="preserve"> </w:t>
      </w:r>
      <w:r w:rsidRPr="00B438BE">
        <w:rPr>
          <w:rFonts w:ascii="Arial" w:hAnsi="Arial" w:cs="Arial"/>
          <w:szCs w:val="24"/>
        </w:rPr>
        <w:t xml:space="preserve">Zamawiający nie wyraża zgody na składanie ofert częściowych uwzględniający dalszy podział na elementy składowe </w:t>
      </w:r>
      <w:r>
        <w:rPr>
          <w:rFonts w:ascii="Arial" w:hAnsi="Arial" w:cs="Arial"/>
          <w:szCs w:val="24"/>
        </w:rPr>
        <w:t xml:space="preserve">(zakresy) </w:t>
      </w:r>
      <w:r w:rsidRPr="00B438BE">
        <w:rPr>
          <w:rFonts w:ascii="Arial" w:hAnsi="Arial" w:cs="Arial"/>
          <w:szCs w:val="24"/>
        </w:rPr>
        <w:t>dane</w:t>
      </w:r>
      <w:r>
        <w:rPr>
          <w:rFonts w:ascii="Arial" w:hAnsi="Arial" w:cs="Arial"/>
          <w:szCs w:val="24"/>
        </w:rPr>
        <w:t>j</w:t>
      </w:r>
      <w:r w:rsidRPr="00B438BE">
        <w:rPr>
          <w:rFonts w:ascii="Arial" w:hAnsi="Arial" w:cs="Arial"/>
          <w:szCs w:val="24"/>
        </w:rPr>
        <w:t xml:space="preserve"> </w:t>
      </w:r>
      <w:r>
        <w:rPr>
          <w:rFonts w:ascii="Arial" w:hAnsi="Arial" w:cs="Arial"/>
          <w:szCs w:val="24"/>
        </w:rPr>
        <w:t>CZĘŚCI.</w:t>
      </w:r>
    </w:p>
    <w:p w:rsidR="00C77512" w:rsidRDefault="00C77512" w:rsidP="00C77512">
      <w:pPr>
        <w:pStyle w:val="pkt"/>
        <w:spacing w:before="100" w:beforeAutospacing="1" w:after="100" w:afterAutospacing="1" w:line="276" w:lineRule="auto"/>
        <w:ind w:left="426" w:firstLine="0"/>
        <w:rPr>
          <w:rFonts w:ascii="Arial" w:hAnsi="Arial" w:cs="Arial"/>
          <w:sz w:val="20"/>
          <w:szCs w:val="20"/>
        </w:rPr>
      </w:pPr>
    </w:p>
    <w:p w:rsidR="00C77512" w:rsidRPr="00DC22B1" w:rsidRDefault="00C77512" w:rsidP="00C77512">
      <w:pPr>
        <w:pStyle w:val="pkt"/>
        <w:spacing w:before="100" w:beforeAutospacing="1" w:after="100" w:afterAutospacing="1" w:line="276" w:lineRule="auto"/>
        <w:ind w:left="426" w:firstLine="0"/>
        <w:rPr>
          <w:rFonts w:ascii="Arial" w:hAnsi="Arial" w:cs="Arial"/>
          <w:sz w:val="20"/>
          <w:szCs w:val="20"/>
        </w:rPr>
      </w:pPr>
    </w:p>
    <w:p w:rsidR="00C77512" w:rsidRPr="00DC5066" w:rsidRDefault="00C77512" w:rsidP="00715B3B">
      <w:pPr>
        <w:pStyle w:val="pkt"/>
        <w:numPr>
          <w:ilvl w:val="0"/>
          <w:numId w:val="8"/>
        </w:numPr>
        <w:tabs>
          <w:tab w:val="clear" w:pos="630"/>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DC5066">
        <w:rPr>
          <w:rFonts w:ascii="Arial" w:hAnsi="Arial" w:cs="Arial"/>
          <w:b/>
          <w:sz w:val="20"/>
          <w:szCs w:val="20"/>
        </w:rPr>
        <w:t>Termin wykonania zamówienia.</w:t>
      </w:r>
    </w:p>
    <w:p w:rsidR="00C77512" w:rsidRDefault="00C77512" w:rsidP="00C77512">
      <w:pPr>
        <w:tabs>
          <w:tab w:val="left" w:pos="851"/>
        </w:tabs>
        <w:autoSpaceDE w:val="0"/>
        <w:spacing w:before="100" w:beforeAutospacing="1" w:after="100" w:afterAutospacing="1" w:line="276" w:lineRule="auto"/>
        <w:ind w:left="851" w:hanging="425"/>
        <w:jc w:val="both"/>
        <w:rPr>
          <w:rFonts w:ascii="Arial" w:hAnsi="Arial" w:cs="Arial"/>
        </w:rPr>
      </w:pPr>
      <w:r>
        <w:rPr>
          <w:rFonts w:ascii="Arial" w:hAnsi="Arial" w:cs="Arial"/>
        </w:rPr>
        <w:t xml:space="preserve">Każda CZĘŚĆ - </w:t>
      </w:r>
      <w:r w:rsidRPr="007F44DB">
        <w:rPr>
          <w:rFonts w:ascii="Arial" w:hAnsi="Arial" w:cs="Arial"/>
          <w:b/>
        </w:rPr>
        <w:t xml:space="preserve">Od dnia podpisania umowy, </w:t>
      </w:r>
      <w:r w:rsidRPr="00AA0840">
        <w:rPr>
          <w:rFonts w:ascii="Arial" w:hAnsi="Arial" w:cs="Arial"/>
          <w:b/>
        </w:rPr>
        <w:t>do 30 czerwca 2017</w:t>
      </w:r>
      <w:r w:rsidRPr="00AA0840">
        <w:rPr>
          <w:rFonts w:ascii="Arial" w:hAnsi="Arial" w:cs="Arial"/>
        </w:rPr>
        <w:t xml:space="preserve"> roku przy czym</w:t>
      </w:r>
      <w:r>
        <w:rPr>
          <w:rFonts w:ascii="Arial" w:hAnsi="Arial" w:cs="Arial"/>
        </w:rPr>
        <w:t>:</w:t>
      </w:r>
    </w:p>
    <w:p w:rsidR="00C77512" w:rsidRDefault="00C77512" w:rsidP="00C77512">
      <w:pPr>
        <w:tabs>
          <w:tab w:val="left" w:pos="851"/>
        </w:tabs>
        <w:autoSpaceDE w:val="0"/>
        <w:spacing w:before="100" w:beforeAutospacing="1" w:after="100" w:afterAutospacing="1" w:line="276" w:lineRule="auto"/>
        <w:jc w:val="both"/>
        <w:rPr>
          <w:rFonts w:ascii="Arial" w:hAnsi="Arial" w:cs="Arial"/>
        </w:rPr>
      </w:pPr>
      <w:r>
        <w:rPr>
          <w:rFonts w:ascii="Arial" w:hAnsi="Arial" w:cs="Arial"/>
        </w:rPr>
        <w:t>Zamawiający informuje, że prace, na które nie mają wpływu warunki atmosferyczne należy prowadzić na bieżąco. Pozostałe należy wstrzymać do czasu, kiedy warunki atmosferyczne zgodnie z wytycznymi projektantów pozwolą na prowadzenie prac. Prace wykonane i zakończone zgodnie z procesem technologicznym wymaganym przy ich prowadzeniu Zamawiający uzna za zrealizowane w momencie podpisania przez obie strony częściowych protokołów zdawczo – odbiorczych. W takim przypadku Wykonawcy będzie przysługiwało wystawienie faktury cząstkowej za zrealizowaną część inwestycji.</w:t>
      </w:r>
    </w:p>
    <w:p w:rsidR="00C77512" w:rsidRDefault="00C77512" w:rsidP="00C77512">
      <w:pPr>
        <w:spacing w:line="360" w:lineRule="auto"/>
        <w:ind w:firstLine="708"/>
        <w:rPr>
          <w:rFonts w:ascii="Arial" w:hAnsi="Arial" w:cs="Arial"/>
          <w:sz w:val="22"/>
        </w:rPr>
      </w:pPr>
    </w:p>
    <w:p w:rsidR="00C77512" w:rsidRPr="00CC5AE2" w:rsidRDefault="00C77512" w:rsidP="00C77512">
      <w:pPr>
        <w:spacing w:line="360" w:lineRule="auto"/>
        <w:ind w:firstLine="708"/>
        <w:rPr>
          <w:rFonts w:ascii="Arial" w:hAnsi="Arial" w:cs="Arial"/>
        </w:rPr>
      </w:pPr>
      <w:r w:rsidRPr="00CC5AE2">
        <w:rPr>
          <w:rFonts w:ascii="Arial" w:hAnsi="Arial" w:cs="Arial"/>
          <w:b/>
          <w:u w:val="single"/>
        </w:rPr>
        <w:t>Zamawiający wyraża zgodę na zmianę terminu realizacji zamówienia w przypadku</w:t>
      </w:r>
      <w:r w:rsidRPr="00CC5AE2">
        <w:rPr>
          <w:rFonts w:ascii="Arial" w:hAnsi="Arial" w:cs="Arial"/>
        </w:rPr>
        <w:t>:</w:t>
      </w:r>
    </w:p>
    <w:p w:rsidR="00C77512" w:rsidRPr="00CC5AE2" w:rsidRDefault="00C77512" w:rsidP="00C77512">
      <w:pPr>
        <w:spacing w:line="360" w:lineRule="auto"/>
        <w:rPr>
          <w:rFonts w:ascii="Arial" w:hAnsi="Arial" w:cs="Arial"/>
        </w:rPr>
      </w:pPr>
      <w:r w:rsidRPr="00CC5AE2">
        <w:rPr>
          <w:rFonts w:ascii="Arial" w:hAnsi="Arial" w:cs="Arial"/>
        </w:rPr>
        <w:t>a) powstania okoliczności leżących po stronie  Zamawiającego lub okoliczności niezależnych od Zamawiającego jak i od Wykonawcy np. konieczność przesunięcia terminu przekazania placu robót, udzielenia zamówień dodatkowych, których wykonanie wpływa na zmianę terminu wykonania zamówienia podstawowego, a spełniających wymogi określone w art. 144 ust 1 pkt 2a,b,c Ustawy PZP, okoliczności zaistniałe  w trakcie  realizacji przedmiotu umowy tj. przykładowo kolizje z sieciami infrastruktury, wystąpienie robót zamiennych, przerwa w prowadzeniu prac spowodowana warunkami atmosferycznymi- prace mogą być prowadzone gdy temperatura powietrza mieści się w przedziale od +5</w:t>
      </w:r>
      <w:r w:rsidRPr="00CC5AE2">
        <w:rPr>
          <w:rFonts w:ascii="Arial" w:hAnsi="Arial" w:cs="Arial"/>
          <w:vertAlign w:val="superscript"/>
        </w:rPr>
        <w:t>o</w:t>
      </w:r>
      <w:r w:rsidRPr="00CC5AE2">
        <w:rPr>
          <w:rFonts w:ascii="Arial" w:hAnsi="Arial" w:cs="Arial"/>
        </w:rPr>
        <w:t>C do +25</w:t>
      </w:r>
      <w:r w:rsidRPr="00CC5AE2">
        <w:rPr>
          <w:rFonts w:ascii="Arial" w:hAnsi="Arial" w:cs="Arial"/>
          <w:vertAlign w:val="superscript"/>
        </w:rPr>
        <w:t>o</w:t>
      </w:r>
      <w:r w:rsidRPr="00CC5AE2">
        <w:rPr>
          <w:rFonts w:ascii="Arial" w:hAnsi="Arial" w:cs="Arial"/>
        </w:rPr>
        <w:t>C i  przy wilgotności względnej powietrza poniżej 80%. W gestii Wykonawcy należy udokumentować Zamawiającemu powody wstrzymania prac.</w:t>
      </w:r>
    </w:p>
    <w:p w:rsidR="00C77512" w:rsidRPr="00CC5AE2" w:rsidRDefault="00C77512" w:rsidP="00C77512">
      <w:pPr>
        <w:spacing w:line="360" w:lineRule="auto"/>
        <w:rPr>
          <w:rFonts w:ascii="Arial" w:hAnsi="Arial" w:cs="Arial"/>
        </w:rPr>
      </w:pPr>
    </w:p>
    <w:p w:rsidR="00C77512" w:rsidRPr="00CC5AE2" w:rsidRDefault="00C77512" w:rsidP="00C77512">
      <w:pPr>
        <w:spacing w:line="360" w:lineRule="auto"/>
        <w:rPr>
          <w:rFonts w:ascii="Arial" w:hAnsi="Arial" w:cs="Arial"/>
        </w:rPr>
      </w:pPr>
      <w:r w:rsidRPr="00CC5AE2">
        <w:rPr>
          <w:rFonts w:ascii="Arial" w:hAnsi="Arial" w:cs="Arial"/>
        </w:rPr>
        <w:t>b). zmian</w:t>
      </w:r>
      <w:r>
        <w:rPr>
          <w:rFonts w:ascii="Arial" w:hAnsi="Arial" w:cs="Arial"/>
        </w:rPr>
        <w:t>y</w:t>
      </w:r>
      <w:r w:rsidRPr="00CC5AE2">
        <w:rPr>
          <w:rFonts w:ascii="Arial" w:hAnsi="Arial" w:cs="Arial"/>
        </w:rPr>
        <w:t xml:space="preserve"> sposobu (technologii) wykonania przedmiotu umowy, wystąpienia robót dodatkowych i zamiennych, nie ujętych w dokumentacji projektowej, a koniecznych do wykonania, przy czym w/w zmiany spowodowane mogą być okolicznościami zaistniałymi w trakcie realizacji przedmiotu umowy tj. zmiana dokumentacji projektowej, zaistniałe warunki faktyczne na terenie robót, wpływające na zakres lub sposób (technologię) wykonania przedmiotu umowy lub konieczność wykonania robót dodatkowych,  W gestii Wykonawcy należy udokumentować Zamawiającemu powody wstrzymania prac.</w:t>
      </w:r>
    </w:p>
    <w:p w:rsidR="00C77512" w:rsidRPr="00CC5AE2" w:rsidRDefault="00C77512" w:rsidP="00C77512">
      <w:pPr>
        <w:spacing w:line="360" w:lineRule="auto"/>
        <w:rPr>
          <w:rFonts w:ascii="Arial" w:hAnsi="Arial" w:cs="Arial"/>
        </w:rPr>
      </w:pPr>
    </w:p>
    <w:p w:rsidR="00C77512" w:rsidRPr="00CC5AE2" w:rsidRDefault="00C77512" w:rsidP="00C77512">
      <w:pPr>
        <w:spacing w:line="360" w:lineRule="auto"/>
        <w:rPr>
          <w:rFonts w:ascii="Arial" w:hAnsi="Arial" w:cs="Arial"/>
        </w:rPr>
      </w:pPr>
      <w:r w:rsidRPr="00CC5AE2">
        <w:rPr>
          <w:rFonts w:ascii="Arial" w:hAnsi="Arial" w:cs="Arial"/>
        </w:rPr>
        <w:t>c). konieczności zmiany osób odpowiedzialnych za realizację niniejszej Umowy,</w:t>
      </w:r>
    </w:p>
    <w:p w:rsidR="00C77512" w:rsidRPr="00CC5AE2" w:rsidRDefault="00C77512" w:rsidP="00C77512">
      <w:pPr>
        <w:spacing w:line="360" w:lineRule="auto"/>
        <w:rPr>
          <w:rFonts w:ascii="Arial" w:hAnsi="Arial" w:cs="Arial"/>
        </w:rPr>
      </w:pPr>
    </w:p>
    <w:p w:rsidR="00C77512" w:rsidRPr="00CC5AE2" w:rsidRDefault="00C77512" w:rsidP="00C77512">
      <w:pPr>
        <w:spacing w:line="360" w:lineRule="auto"/>
        <w:rPr>
          <w:rFonts w:ascii="Arial" w:hAnsi="Arial" w:cs="Arial"/>
        </w:rPr>
      </w:pPr>
      <w:r w:rsidRPr="00CC5AE2">
        <w:rPr>
          <w:rFonts w:ascii="Arial" w:hAnsi="Arial" w:cs="Arial"/>
        </w:rPr>
        <w:t>d). zmiany zakresu części zamówienia powierzonej podwykonawcom,</w:t>
      </w:r>
    </w:p>
    <w:p w:rsidR="00C77512" w:rsidRPr="00CC5AE2" w:rsidRDefault="00C77512" w:rsidP="00C77512">
      <w:pPr>
        <w:spacing w:line="360" w:lineRule="auto"/>
        <w:rPr>
          <w:rFonts w:ascii="Arial" w:hAnsi="Arial" w:cs="Arial"/>
        </w:rPr>
      </w:pPr>
    </w:p>
    <w:p w:rsidR="00C77512" w:rsidRPr="00CC5AE2" w:rsidRDefault="00C77512" w:rsidP="00C77512">
      <w:pPr>
        <w:spacing w:line="360" w:lineRule="auto"/>
        <w:rPr>
          <w:rFonts w:ascii="Arial" w:hAnsi="Arial" w:cs="Arial"/>
        </w:rPr>
      </w:pPr>
      <w:r w:rsidRPr="00CC5AE2">
        <w:rPr>
          <w:rFonts w:ascii="Arial" w:hAnsi="Arial" w:cs="Arial"/>
        </w:rPr>
        <w:t>e). wejścia w życie po dacie podpisania umowy regulacji prawnych, wywołujących potrzebę zmiany umowy wraz ze skutkami wprowadzenia takiej zmiany.</w:t>
      </w:r>
    </w:p>
    <w:p w:rsidR="00C77512" w:rsidRPr="00CC5AE2" w:rsidRDefault="00C77512" w:rsidP="00C77512">
      <w:pPr>
        <w:tabs>
          <w:tab w:val="left" w:pos="851"/>
        </w:tabs>
        <w:autoSpaceDE w:val="0"/>
        <w:spacing w:before="100" w:beforeAutospacing="1" w:after="100" w:afterAutospacing="1" w:line="276" w:lineRule="auto"/>
        <w:jc w:val="both"/>
        <w:rPr>
          <w:rFonts w:ascii="Arial" w:hAnsi="Arial" w:cs="Arial"/>
        </w:rPr>
      </w:pPr>
    </w:p>
    <w:p w:rsidR="00C77512" w:rsidRPr="00DC5066" w:rsidRDefault="00C77512" w:rsidP="00C77512">
      <w:pPr>
        <w:pStyle w:val="pkt"/>
        <w:numPr>
          <w:ilvl w:val="0"/>
          <w:numId w:val="3"/>
        </w:numPr>
        <w:tabs>
          <w:tab w:val="clear" w:pos="360"/>
          <w:tab w:val="left" w:pos="426"/>
        </w:tabs>
        <w:autoSpaceDE w:val="0"/>
        <w:autoSpaceDN w:val="0"/>
        <w:spacing w:before="100" w:beforeAutospacing="1" w:after="100" w:afterAutospacing="1" w:line="276" w:lineRule="auto"/>
        <w:ind w:left="426" w:hanging="426"/>
        <w:rPr>
          <w:rFonts w:ascii="Arial" w:hAnsi="Arial" w:cs="Arial"/>
          <w:b/>
          <w:sz w:val="20"/>
          <w:szCs w:val="20"/>
        </w:rPr>
      </w:pPr>
      <w:r w:rsidRPr="00DC5066">
        <w:rPr>
          <w:rFonts w:ascii="Arial" w:hAnsi="Arial" w:cs="Arial"/>
          <w:b/>
          <w:sz w:val="20"/>
          <w:szCs w:val="20"/>
        </w:rPr>
        <w:t xml:space="preserve">Warunki udziału w postępowaniu oraz braku podstaw wykluczenia. </w:t>
      </w:r>
    </w:p>
    <w:p w:rsidR="00C77512" w:rsidRPr="00DC5066" w:rsidRDefault="00C77512" w:rsidP="00C77512">
      <w:pPr>
        <w:pStyle w:val="pkt"/>
        <w:numPr>
          <w:ilvl w:val="1"/>
          <w:numId w:val="4"/>
        </w:numPr>
        <w:tabs>
          <w:tab w:val="clear" w:pos="1069"/>
          <w:tab w:val="left" w:pos="993"/>
        </w:tabs>
        <w:autoSpaceDE w:val="0"/>
        <w:autoSpaceDN w:val="0"/>
        <w:spacing w:before="100" w:beforeAutospacing="1" w:after="100" w:afterAutospacing="1" w:line="276" w:lineRule="auto"/>
        <w:ind w:left="993" w:hanging="567"/>
        <w:rPr>
          <w:rFonts w:ascii="Arial" w:hAnsi="Arial" w:cs="Arial"/>
          <w:sz w:val="20"/>
          <w:szCs w:val="20"/>
        </w:rPr>
      </w:pPr>
      <w:r w:rsidRPr="00DC5066">
        <w:rPr>
          <w:rFonts w:ascii="Arial" w:hAnsi="Arial" w:cs="Arial"/>
          <w:sz w:val="20"/>
          <w:szCs w:val="20"/>
        </w:rPr>
        <w:t>O udzielenie zamówienia mogą ubiegać się wykonawcy, którzy:</w:t>
      </w:r>
    </w:p>
    <w:p w:rsidR="00C77512" w:rsidRPr="00DC5066" w:rsidRDefault="00C77512" w:rsidP="00715B3B">
      <w:pPr>
        <w:numPr>
          <w:ilvl w:val="1"/>
          <w:numId w:val="29"/>
        </w:numPr>
        <w:spacing w:before="100" w:beforeAutospacing="1" w:after="100" w:afterAutospacing="1" w:line="276" w:lineRule="auto"/>
        <w:ind w:left="1418" w:hanging="425"/>
        <w:rPr>
          <w:rFonts w:ascii="Arial" w:hAnsi="Arial" w:cs="Arial"/>
        </w:rPr>
      </w:pPr>
      <w:r w:rsidRPr="00DC5066">
        <w:rPr>
          <w:rFonts w:ascii="Arial" w:hAnsi="Arial" w:cs="Arial"/>
        </w:rPr>
        <w:t>nie podlegają wykluczeniu</w:t>
      </w:r>
      <w:r>
        <w:rPr>
          <w:rFonts w:ascii="Arial" w:hAnsi="Arial" w:cs="Arial"/>
        </w:rPr>
        <w:t xml:space="preserve"> w okolicznościach, o których mowa w art. 24 ust. 1 i 5 </w:t>
      </w:r>
      <w:proofErr w:type="spellStart"/>
      <w:r>
        <w:rPr>
          <w:rFonts w:ascii="Arial" w:hAnsi="Arial" w:cs="Arial"/>
        </w:rPr>
        <w:t>Pzp</w:t>
      </w:r>
      <w:proofErr w:type="spellEnd"/>
      <w:r>
        <w:rPr>
          <w:rFonts w:ascii="Arial" w:hAnsi="Arial" w:cs="Arial"/>
        </w:rPr>
        <w:t xml:space="preserve"> (pkt 5.4. i 5.5. SIWZ)</w:t>
      </w:r>
      <w:r w:rsidRPr="00DC5066">
        <w:rPr>
          <w:rFonts w:ascii="Arial" w:hAnsi="Arial" w:cs="Arial"/>
        </w:rPr>
        <w:t>;</w:t>
      </w:r>
    </w:p>
    <w:p w:rsidR="00C77512" w:rsidRPr="00CC5AE2" w:rsidRDefault="00C77512" w:rsidP="00715B3B">
      <w:pPr>
        <w:numPr>
          <w:ilvl w:val="1"/>
          <w:numId w:val="29"/>
        </w:numPr>
        <w:spacing w:before="100" w:beforeAutospacing="1" w:after="100" w:afterAutospacing="1" w:line="276" w:lineRule="auto"/>
        <w:ind w:left="1418" w:hanging="425"/>
        <w:jc w:val="both"/>
        <w:rPr>
          <w:rFonts w:ascii="Arial" w:hAnsi="Arial" w:cs="Arial"/>
        </w:rPr>
      </w:pPr>
      <w:r w:rsidRPr="00DC5066">
        <w:rPr>
          <w:rFonts w:ascii="Arial" w:hAnsi="Arial" w:cs="Arial"/>
        </w:rPr>
        <w:t>spełniają warunki udziału w postępowaniu</w:t>
      </w:r>
      <w:r>
        <w:rPr>
          <w:rFonts w:ascii="Arial" w:hAnsi="Arial" w:cs="Arial"/>
        </w:rPr>
        <w:t xml:space="preserve"> </w:t>
      </w:r>
      <w:r w:rsidRPr="00DC5066">
        <w:rPr>
          <w:rFonts w:ascii="Arial" w:hAnsi="Arial" w:cs="Arial"/>
        </w:rPr>
        <w:t>określone przez zamawiającego w ogłoszeniu o zamówieniu i SIWZ.</w:t>
      </w:r>
    </w:p>
    <w:p w:rsidR="00C77512" w:rsidRPr="00DC5066" w:rsidRDefault="00C77512" w:rsidP="00C77512">
      <w:pPr>
        <w:pStyle w:val="pkt"/>
        <w:numPr>
          <w:ilvl w:val="1"/>
          <w:numId w:val="4"/>
        </w:numPr>
        <w:tabs>
          <w:tab w:val="left" w:pos="993"/>
        </w:tabs>
        <w:autoSpaceDE w:val="0"/>
        <w:autoSpaceDN w:val="0"/>
        <w:spacing w:before="100" w:beforeAutospacing="1" w:after="100" w:afterAutospacing="1" w:line="276" w:lineRule="auto"/>
        <w:ind w:left="993" w:hanging="567"/>
        <w:rPr>
          <w:rFonts w:ascii="Arial" w:hAnsi="Arial" w:cs="Arial"/>
          <w:sz w:val="20"/>
          <w:szCs w:val="20"/>
        </w:rPr>
      </w:pPr>
      <w:r w:rsidRPr="00DC5066">
        <w:rPr>
          <w:rFonts w:ascii="Arial" w:hAnsi="Arial" w:cs="Arial"/>
          <w:sz w:val="20"/>
          <w:szCs w:val="20"/>
        </w:rPr>
        <w:lastRenderedPageBreak/>
        <w:t>Warunki udziału w postępowaniu.</w:t>
      </w:r>
    </w:p>
    <w:p w:rsidR="00C77512" w:rsidRPr="00DC5066" w:rsidRDefault="00C77512" w:rsidP="00715B3B">
      <w:pPr>
        <w:pStyle w:val="pkt"/>
        <w:numPr>
          <w:ilvl w:val="1"/>
          <w:numId w:val="30"/>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DC5066">
        <w:rPr>
          <w:rFonts w:ascii="Arial" w:hAnsi="Arial" w:cs="Arial"/>
          <w:sz w:val="20"/>
          <w:szCs w:val="20"/>
        </w:rPr>
        <w:t>O udzielenie zamówienia mogą ubiegać się wykonawcy, którzy spełniają warunki udziału w postępowaniu, dotyczące:</w:t>
      </w:r>
    </w:p>
    <w:p w:rsidR="00C77512" w:rsidRPr="00DC5066" w:rsidRDefault="00C77512" w:rsidP="00715B3B">
      <w:pPr>
        <w:pStyle w:val="pkt"/>
        <w:numPr>
          <w:ilvl w:val="0"/>
          <w:numId w:val="15"/>
        </w:numPr>
        <w:tabs>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DC5066">
        <w:rPr>
          <w:rFonts w:ascii="Arial" w:hAnsi="Arial" w:cs="Arial"/>
          <w:sz w:val="20"/>
          <w:szCs w:val="20"/>
        </w:rPr>
        <w:t xml:space="preserve">kompetencji lub uprawnień do prowadzenia określonej działalności zawodowej, o ile wynika to z odrębnych przepisów, </w:t>
      </w:r>
    </w:p>
    <w:p w:rsidR="00C77512" w:rsidRPr="00DC5066" w:rsidRDefault="00C77512" w:rsidP="00715B3B">
      <w:pPr>
        <w:pStyle w:val="pkt"/>
        <w:numPr>
          <w:ilvl w:val="0"/>
          <w:numId w:val="15"/>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DC5066">
        <w:rPr>
          <w:rFonts w:ascii="Arial" w:hAnsi="Arial" w:cs="Arial"/>
          <w:sz w:val="20"/>
          <w:szCs w:val="20"/>
        </w:rPr>
        <w:t xml:space="preserve">sytuacji ekonomicznej lub finansowej, </w:t>
      </w:r>
    </w:p>
    <w:p w:rsidR="00C77512" w:rsidRPr="00DC5066" w:rsidRDefault="00C77512" w:rsidP="00715B3B">
      <w:pPr>
        <w:pStyle w:val="pkt"/>
        <w:numPr>
          <w:ilvl w:val="0"/>
          <w:numId w:val="15"/>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DC5066">
        <w:rPr>
          <w:rFonts w:ascii="Arial" w:hAnsi="Arial" w:cs="Arial"/>
          <w:sz w:val="20"/>
          <w:szCs w:val="20"/>
        </w:rPr>
        <w:t>zdolności technicznej lub zawodowej</w:t>
      </w:r>
    </w:p>
    <w:p w:rsidR="00C77512" w:rsidRPr="00DC5066" w:rsidRDefault="00C77512" w:rsidP="00715B3B">
      <w:pPr>
        <w:pStyle w:val="pkt"/>
        <w:numPr>
          <w:ilvl w:val="1"/>
          <w:numId w:val="14"/>
        </w:numPr>
        <w:tabs>
          <w:tab w:val="left" w:pos="1701"/>
        </w:tabs>
        <w:autoSpaceDE w:val="0"/>
        <w:autoSpaceDN w:val="0"/>
        <w:spacing w:before="100" w:beforeAutospacing="1" w:after="100" w:afterAutospacing="1" w:line="276" w:lineRule="auto"/>
        <w:ind w:left="2127" w:hanging="426"/>
        <w:rPr>
          <w:rFonts w:ascii="Arial" w:hAnsi="Arial" w:cs="Arial"/>
          <w:sz w:val="20"/>
          <w:szCs w:val="20"/>
        </w:rPr>
      </w:pPr>
      <w:r w:rsidRPr="00DC5066">
        <w:rPr>
          <w:rFonts w:ascii="Arial" w:hAnsi="Arial" w:cs="Arial"/>
          <w:sz w:val="20"/>
          <w:szCs w:val="20"/>
        </w:rPr>
        <w:t>określone przez zamawiającego w ogłoszeniu o zamówieniu i SIWZ.</w:t>
      </w:r>
    </w:p>
    <w:p w:rsidR="00C77512" w:rsidRPr="00DC5066" w:rsidRDefault="00C77512" w:rsidP="00715B3B">
      <w:pPr>
        <w:pStyle w:val="pkt"/>
        <w:numPr>
          <w:ilvl w:val="1"/>
          <w:numId w:val="31"/>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DC5066">
        <w:rPr>
          <w:rFonts w:ascii="Arial" w:hAnsi="Arial" w:cs="Arial"/>
          <w:sz w:val="20"/>
          <w:szCs w:val="20"/>
        </w:rPr>
        <w:t xml:space="preserve">Wykonawcy mogą wspólnie ubiegać się o udzielenie zamówienia. </w:t>
      </w:r>
    </w:p>
    <w:p w:rsidR="00C77512" w:rsidRPr="00DC5066" w:rsidRDefault="00C77512" w:rsidP="00715B3B">
      <w:pPr>
        <w:pStyle w:val="pkt"/>
        <w:numPr>
          <w:ilvl w:val="1"/>
          <w:numId w:val="32"/>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DC5066">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C77512" w:rsidRPr="00DC5066" w:rsidRDefault="00C77512" w:rsidP="00715B3B">
      <w:pPr>
        <w:pStyle w:val="pkt"/>
        <w:numPr>
          <w:ilvl w:val="1"/>
          <w:numId w:val="33"/>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DC5066">
        <w:rPr>
          <w:rFonts w:ascii="Arial" w:hAnsi="Arial" w:cs="Arial"/>
          <w:sz w:val="20"/>
          <w:szCs w:val="20"/>
        </w:rPr>
        <w:t>Przepisy dotyczące wykonawcy stosuje się odpowiednio do wykonawców wspólnie ubiegających się o udzielenie zamówienia.</w:t>
      </w:r>
    </w:p>
    <w:p w:rsidR="00C77512" w:rsidRPr="00DC5066" w:rsidRDefault="00C77512" w:rsidP="00715B3B">
      <w:pPr>
        <w:pStyle w:val="pkt"/>
        <w:numPr>
          <w:ilvl w:val="1"/>
          <w:numId w:val="34"/>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DC5066">
        <w:rPr>
          <w:rFonts w:ascii="Arial" w:hAnsi="Arial" w:cs="Arial"/>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C77512" w:rsidRPr="00DC5066" w:rsidRDefault="00C77512" w:rsidP="00C77512">
      <w:pPr>
        <w:numPr>
          <w:ilvl w:val="2"/>
          <w:numId w:val="5"/>
        </w:numPr>
        <w:tabs>
          <w:tab w:val="clear" w:pos="2138"/>
          <w:tab w:val="num" w:pos="993"/>
        </w:tabs>
        <w:autoSpaceDE w:val="0"/>
        <w:autoSpaceDN w:val="0"/>
        <w:spacing w:before="100" w:beforeAutospacing="1" w:after="100" w:afterAutospacing="1" w:line="276" w:lineRule="auto"/>
        <w:ind w:left="993" w:hanging="567"/>
        <w:jc w:val="both"/>
        <w:rPr>
          <w:rFonts w:ascii="Arial" w:hAnsi="Arial" w:cs="Arial"/>
        </w:rPr>
      </w:pPr>
      <w:r w:rsidRPr="00DC5066">
        <w:rPr>
          <w:rFonts w:ascii="Arial" w:hAnsi="Arial" w:cs="Arial"/>
        </w:rPr>
        <w:t>Określenie warunków udziału w postępowaniu.</w:t>
      </w:r>
    </w:p>
    <w:p w:rsidR="00C77512" w:rsidRPr="00DC5066" w:rsidRDefault="00C77512" w:rsidP="00715B3B">
      <w:pPr>
        <w:numPr>
          <w:ilvl w:val="1"/>
          <w:numId w:val="35"/>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DC5066">
        <w:rPr>
          <w:rFonts w:ascii="Arial" w:hAnsi="Arial" w:cs="Arial"/>
        </w:rPr>
        <w:t>Zamawiający nie określa warunku udziału w postępowaniu, o którym mowa w pkt 5.2.1. lit. a) SIWZ.</w:t>
      </w:r>
    </w:p>
    <w:p w:rsidR="00C77512" w:rsidRPr="00DC5066" w:rsidRDefault="00C77512" w:rsidP="00715B3B">
      <w:pPr>
        <w:numPr>
          <w:ilvl w:val="1"/>
          <w:numId w:val="36"/>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DC5066">
        <w:rPr>
          <w:rFonts w:ascii="Arial" w:hAnsi="Arial" w:cs="Arial"/>
        </w:rPr>
        <w:t>Wykonawca spełni warunek udziału w postępowaniu dotyczący sytuacji ekonomicznej lub finansowej, o którym mowa w pkt 5.2.1. lit. b) SIWZ, jeżeli wykaże, że:</w:t>
      </w:r>
    </w:p>
    <w:p w:rsidR="00C77512" w:rsidRPr="00AA0840" w:rsidRDefault="00C77512" w:rsidP="00715B3B">
      <w:pPr>
        <w:pStyle w:val="pkt"/>
        <w:numPr>
          <w:ilvl w:val="0"/>
          <w:numId w:val="67"/>
        </w:numPr>
        <w:tabs>
          <w:tab w:val="left" w:pos="1418"/>
        </w:tabs>
        <w:autoSpaceDE w:val="0"/>
        <w:autoSpaceDN w:val="0"/>
        <w:adjustRightInd w:val="0"/>
        <w:spacing w:before="100" w:beforeAutospacing="1" w:after="100" w:afterAutospacing="1" w:line="276" w:lineRule="auto"/>
        <w:ind w:left="1418" w:hanging="425"/>
        <w:contextualSpacing/>
        <w:rPr>
          <w:rFonts w:ascii="Arial" w:hAnsi="Arial" w:cs="Arial"/>
          <w:sz w:val="20"/>
          <w:szCs w:val="20"/>
        </w:rPr>
      </w:pPr>
      <w:r w:rsidRPr="00AA0840">
        <w:rPr>
          <w:rFonts w:ascii="Arial" w:hAnsi="Arial" w:cs="Arial"/>
          <w:sz w:val="20"/>
          <w:szCs w:val="20"/>
        </w:rPr>
        <w:t xml:space="preserve">jest ubezpieczony od odpowiedzialności cywilnej w zakresie prowadzonej działalności związanej z przedmiotem zamówienia na sumę gwarancyjną ubezpieczenia                         </w:t>
      </w:r>
      <w:r w:rsidRPr="00AA0840">
        <w:rPr>
          <w:rFonts w:ascii="Arial" w:hAnsi="Arial" w:cs="Arial"/>
          <w:b/>
          <w:sz w:val="20"/>
          <w:szCs w:val="20"/>
        </w:rPr>
        <w:t xml:space="preserve">1 500 000,00PLN </w:t>
      </w:r>
      <w:r w:rsidRPr="00AA0840">
        <w:rPr>
          <w:rFonts w:ascii="Arial" w:hAnsi="Arial" w:cs="Arial"/>
          <w:sz w:val="20"/>
          <w:szCs w:val="20"/>
        </w:rPr>
        <w:t>w przypadku</w:t>
      </w:r>
      <w:r w:rsidRPr="00AA0840">
        <w:rPr>
          <w:rFonts w:ascii="Arial" w:hAnsi="Arial" w:cs="Arial"/>
          <w:b/>
          <w:sz w:val="20"/>
          <w:szCs w:val="20"/>
        </w:rPr>
        <w:t xml:space="preserve"> CZĘŚCI nr I, 1 000 000,00PLN </w:t>
      </w:r>
      <w:r w:rsidRPr="00AA0840">
        <w:rPr>
          <w:rFonts w:ascii="Arial" w:hAnsi="Arial" w:cs="Arial"/>
          <w:sz w:val="20"/>
          <w:szCs w:val="20"/>
        </w:rPr>
        <w:t>w przypadku</w:t>
      </w:r>
      <w:r w:rsidRPr="00AA0840">
        <w:rPr>
          <w:rFonts w:ascii="Arial" w:hAnsi="Arial" w:cs="Arial"/>
          <w:b/>
          <w:sz w:val="20"/>
          <w:szCs w:val="20"/>
        </w:rPr>
        <w:t xml:space="preserve"> CZĘŚCI nr </w:t>
      </w:r>
      <w:r w:rsidRPr="00AA0840">
        <w:rPr>
          <w:rFonts w:ascii="Arial" w:hAnsi="Arial" w:cs="Arial"/>
          <w:sz w:val="20"/>
          <w:szCs w:val="20"/>
        </w:rPr>
        <w:t xml:space="preserve"> </w:t>
      </w:r>
      <w:r w:rsidRPr="00AA0840">
        <w:rPr>
          <w:rFonts w:ascii="Arial" w:hAnsi="Arial" w:cs="Arial"/>
          <w:b/>
          <w:sz w:val="20"/>
          <w:szCs w:val="20"/>
        </w:rPr>
        <w:t xml:space="preserve">II </w:t>
      </w:r>
      <w:r w:rsidRPr="00AA0840">
        <w:rPr>
          <w:rFonts w:ascii="Arial" w:hAnsi="Arial" w:cs="Arial"/>
          <w:sz w:val="20"/>
          <w:szCs w:val="20"/>
        </w:rPr>
        <w:t>i</w:t>
      </w:r>
      <w:r w:rsidRPr="00AA0840">
        <w:rPr>
          <w:rFonts w:ascii="Arial" w:hAnsi="Arial" w:cs="Arial"/>
          <w:b/>
          <w:sz w:val="20"/>
          <w:szCs w:val="20"/>
        </w:rPr>
        <w:t xml:space="preserve"> 1 400 000,00PLN </w:t>
      </w:r>
      <w:r w:rsidRPr="00AA0840">
        <w:rPr>
          <w:rFonts w:ascii="Arial" w:hAnsi="Arial" w:cs="Arial"/>
          <w:sz w:val="20"/>
          <w:szCs w:val="20"/>
        </w:rPr>
        <w:t>w przypadku</w:t>
      </w:r>
      <w:r w:rsidRPr="00AA0840">
        <w:rPr>
          <w:rFonts w:ascii="Arial" w:hAnsi="Arial" w:cs="Arial"/>
          <w:b/>
          <w:sz w:val="20"/>
          <w:szCs w:val="20"/>
        </w:rPr>
        <w:t xml:space="preserve"> CZĘŚCI nr </w:t>
      </w:r>
      <w:r w:rsidRPr="00AA0840">
        <w:rPr>
          <w:rFonts w:ascii="Arial" w:hAnsi="Arial" w:cs="Arial"/>
          <w:sz w:val="20"/>
          <w:szCs w:val="20"/>
        </w:rPr>
        <w:t xml:space="preserve"> </w:t>
      </w:r>
      <w:r w:rsidRPr="00AA0840">
        <w:rPr>
          <w:rFonts w:ascii="Arial" w:hAnsi="Arial" w:cs="Arial"/>
          <w:b/>
          <w:sz w:val="20"/>
          <w:szCs w:val="20"/>
        </w:rPr>
        <w:t>III</w:t>
      </w:r>
      <w:r w:rsidRPr="00AA0840">
        <w:rPr>
          <w:rFonts w:ascii="Arial" w:hAnsi="Arial" w:cs="Arial"/>
          <w:sz w:val="20"/>
          <w:szCs w:val="20"/>
        </w:rPr>
        <w:t xml:space="preserve"> z rozszerzeniem zakresu ubezpieczenia na:</w:t>
      </w:r>
    </w:p>
    <w:p w:rsidR="00C77512" w:rsidRPr="00031431" w:rsidRDefault="00C77512" w:rsidP="00715B3B">
      <w:pPr>
        <w:numPr>
          <w:ilvl w:val="0"/>
          <w:numId w:val="11"/>
        </w:numPr>
        <w:tabs>
          <w:tab w:val="num" w:pos="2127"/>
        </w:tabs>
        <w:autoSpaceDE w:val="0"/>
        <w:autoSpaceDN w:val="0"/>
        <w:spacing w:before="100" w:beforeAutospacing="1" w:after="100" w:afterAutospacing="1" w:line="276" w:lineRule="auto"/>
        <w:ind w:left="2127" w:hanging="426"/>
        <w:jc w:val="both"/>
        <w:rPr>
          <w:rFonts w:ascii="Arial" w:hAnsi="Arial" w:cs="Arial"/>
        </w:rPr>
      </w:pPr>
      <w:r w:rsidRPr="00031431">
        <w:rPr>
          <w:rFonts w:ascii="Arial" w:hAnsi="Arial" w:cs="Arial"/>
        </w:rPr>
        <w:t>szkody w mieniu Zamawiającego oraz osób trzecich oraz następstwa nieszczęśliwych wypadków dotyczące pracowników Wykonawcy, Zamawiającego oraz osób trzecich powstałe w związku z wykonywanymi pracami jak również z niewykonaniem lub niewłaściwym ich wykonaniem przez Wykonawcę</w:t>
      </w:r>
    </w:p>
    <w:p w:rsidR="00C77512" w:rsidRPr="00F44A64" w:rsidRDefault="00C77512" w:rsidP="00715B3B">
      <w:pPr>
        <w:numPr>
          <w:ilvl w:val="1"/>
          <w:numId w:val="37"/>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F44A64">
        <w:rPr>
          <w:rFonts w:ascii="Arial" w:hAnsi="Arial" w:cs="Arial"/>
        </w:rPr>
        <w:t>Wykonawca spełni warunek dotyczący zdolności technicznej lub zawodowej, o którym mowa w pkt 5.2.1. lit. c) SIWZ, jeżeli wykaże, że:</w:t>
      </w:r>
    </w:p>
    <w:p w:rsidR="00C77512" w:rsidRPr="00AA0840" w:rsidRDefault="00C77512" w:rsidP="00715B3B">
      <w:pPr>
        <w:numPr>
          <w:ilvl w:val="0"/>
          <w:numId w:val="62"/>
        </w:numPr>
        <w:tabs>
          <w:tab w:val="left" w:pos="2127"/>
        </w:tabs>
        <w:autoSpaceDE w:val="0"/>
        <w:autoSpaceDN w:val="0"/>
        <w:spacing w:before="100" w:beforeAutospacing="1" w:after="100" w:afterAutospacing="1" w:line="276" w:lineRule="auto"/>
        <w:ind w:left="2127" w:hanging="426"/>
        <w:jc w:val="both"/>
        <w:rPr>
          <w:rFonts w:ascii="Arial" w:hAnsi="Arial" w:cs="Arial"/>
          <w:b/>
        </w:rPr>
      </w:pPr>
      <w:r w:rsidRPr="00F44A64">
        <w:rPr>
          <w:rFonts w:ascii="Arial" w:hAnsi="Arial" w:cs="Arial"/>
        </w:rPr>
        <w:lastRenderedPageBreak/>
        <w:t xml:space="preserve">wykonał nie wcześniej niż w okresie ostatnich 5 lat przed upływem terminu składania ofert, a jeżeli okres prowadzenia działalności jest krótszy - w tym okresie, co najmniej </w:t>
      </w:r>
      <w:r>
        <w:rPr>
          <w:rFonts w:ascii="Arial" w:hAnsi="Arial" w:cs="Arial"/>
        </w:rPr>
        <w:t>2</w:t>
      </w:r>
      <w:r w:rsidRPr="00F44A64">
        <w:rPr>
          <w:rFonts w:ascii="Arial" w:hAnsi="Arial" w:cs="Arial"/>
        </w:rPr>
        <w:t xml:space="preserve"> robot</w:t>
      </w:r>
      <w:r>
        <w:rPr>
          <w:rFonts w:ascii="Arial" w:hAnsi="Arial" w:cs="Arial"/>
        </w:rPr>
        <w:t>y</w:t>
      </w:r>
      <w:r w:rsidRPr="00F44A64">
        <w:rPr>
          <w:rFonts w:ascii="Arial" w:hAnsi="Arial" w:cs="Arial"/>
        </w:rPr>
        <w:t xml:space="preserve">  polegając</w:t>
      </w:r>
      <w:r>
        <w:rPr>
          <w:rFonts w:ascii="Arial" w:hAnsi="Arial" w:cs="Arial"/>
        </w:rPr>
        <w:t>e</w:t>
      </w:r>
      <w:r w:rsidRPr="00F44A64">
        <w:rPr>
          <w:rFonts w:ascii="Arial" w:hAnsi="Arial" w:cs="Arial"/>
        </w:rPr>
        <w:t xml:space="preserve"> na wykonaniu </w:t>
      </w:r>
      <w:r>
        <w:rPr>
          <w:rFonts w:ascii="Arial" w:hAnsi="Arial" w:cs="Arial"/>
        </w:rPr>
        <w:t>termom</w:t>
      </w:r>
      <w:r w:rsidR="0053317C">
        <w:rPr>
          <w:rFonts w:ascii="Arial" w:hAnsi="Arial" w:cs="Arial"/>
        </w:rPr>
        <w:t>odernizacji budynku obejmujące</w:t>
      </w:r>
      <w:r>
        <w:rPr>
          <w:rFonts w:ascii="Arial" w:hAnsi="Arial" w:cs="Arial"/>
        </w:rPr>
        <w:t xml:space="preserve"> swoim zakresem m.in.</w:t>
      </w:r>
      <w:r w:rsidR="00821D92">
        <w:rPr>
          <w:rFonts w:ascii="Arial" w:hAnsi="Arial" w:cs="Arial"/>
        </w:rPr>
        <w:t xml:space="preserve"> </w:t>
      </w:r>
      <w:r>
        <w:rPr>
          <w:rFonts w:ascii="Arial" w:hAnsi="Arial" w:cs="Arial"/>
        </w:rPr>
        <w:t xml:space="preserve">docieplenie ścian i dachu, wymianę stolarki okiennej i drzwiowej, wymianę instalacji odgromowej, instalacji </w:t>
      </w:r>
      <w:r w:rsidRPr="00AA0840">
        <w:rPr>
          <w:rFonts w:ascii="Arial" w:hAnsi="Arial" w:cs="Arial"/>
        </w:rPr>
        <w:t xml:space="preserve">grzewczej </w:t>
      </w:r>
      <w:r w:rsidR="0053317C" w:rsidRPr="00AA0840">
        <w:rPr>
          <w:rFonts w:ascii="Arial" w:hAnsi="Arial" w:cs="Arial"/>
        </w:rPr>
        <w:t>i dodatkowo</w:t>
      </w:r>
      <w:r w:rsidRPr="00AA0840">
        <w:rPr>
          <w:rFonts w:ascii="Arial" w:hAnsi="Arial" w:cs="Arial"/>
        </w:rPr>
        <w:t xml:space="preserve"> w przypadku część III - instalacji ciepłej wody </w:t>
      </w:r>
      <w:r w:rsidR="00FC3761" w:rsidRPr="00AA0840">
        <w:rPr>
          <w:rFonts w:ascii="Arial" w:hAnsi="Arial" w:cs="Arial"/>
        </w:rPr>
        <w:t xml:space="preserve">użytkowej z cyrkulacją </w:t>
      </w:r>
      <w:r w:rsidRPr="00AA0840">
        <w:rPr>
          <w:rFonts w:ascii="Arial" w:hAnsi="Arial" w:cs="Arial"/>
        </w:rPr>
        <w:t xml:space="preserve">o wartości minimum </w:t>
      </w:r>
      <w:r w:rsidRPr="00AA0840">
        <w:rPr>
          <w:rFonts w:ascii="Arial" w:hAnsi="Arial" w:cs="Arial"/>
          <w:b/>
        </w:rPr>
        <w:t xml:space="preserve">1 400 000,00PLN brutto </w:t>
      </w:r>
      <w:r w:rsidRPr="00AA0840">
        <w:rPr>
          <w:rFonts w:ascii="Arial" w:hAnsi="Arial" w:cs="Arial"/>
        </w:rPr>
        <w:t>w przypadku</w:t>
      </w:r>
      <w:r w:rsidRPr="00AA0840">
        <w:rPr>
          <w:rFonts w:ascii="Arial" w:hAnsi="Arial" w:cs="Arial"/>
          <w:b/>
        </w:rPr>
        <w:t xml:space="preserve"> CZĘŚCI nr I dla każdej wykazanej roboty i 900 000,00PLN </w:t>
      </w:r>
      <w:r w:rsidRPr="00AA0840">
        <w:rPr>
          <w:rFonts w:ascii="Arial" w:hAnsi="Arial" w:cs="Arial"/>
        </w:rPr>
        <w:t>w przypadku</w:t>
      </w:r>
      <w:r w:rsidRPr="00AA0840">
        <w:rPr>
          <w:rFonts w:ascii="Arial" w:hAnsi="Arial" w:cs="Arial"/>
          <w:b/>
        </w:rPr>
        <w:t xml:space="preserve"> CZĘŚCI nr </w:t>
      </w:r>
      <w:r w:rsidRPr="00AA0840">
        <w:rPr>
          <w:rFonts w:ascii="Arial" w:hAnsi="Arial" w:cs="Arial"/>
        </w:rPr>
        <w:t xml:space="preserve"> </w:t>
      </w:r>
      <w:r w:rsidRPr="00AA0840">
        <w:rPr>
          <w:rFonts w:ascii="Arial" w:hAnsi="Arial" w:cs="Arial"/>
          <w:b/>
        </w:rPr>
        <w:t xml:space="preserve">II dla każdej wykazanej roboty i 1 300 000,00PLN </w:t>
      </w:r>
      <w:r w:rsidRPr="00AA0840">
        <w:rPr>
          <w:rFonts w:ascii="Arial" w:hAnsi="Arial" w:cs="Arial"/>
        </w:rPr>
        <w:t>w przypadku</w:t>
      </w:r>
      <w:r w:rsidRPr="00AA0840">
        <w:rPr>
          <w:rFonts w:ascii="Arial" w:hAnsi="Arial" w:cs="Arial"/>
          <w:b/>
        </w:rPr>
        <w:t xml:space="preserve"> CZĘŚCI nr </w:t>
      </w:r>
      <w:r w:rsidRPr="00AA0840">
        <w:rPr>
          <w:rFonts w:ascii="Arial" w:hAnsi="Arial" w:cs="Arial"/>
        </w:rPr>
        <w:t xml:space="preserve"> </w:t>
      </w:r>
      <w:r w:rsidRPr="00AA0840">
        <w:rPr>
          <w:rFonts w:ascii="Arial" w:hAnsi="Arial" w:cs="Arial"/>
          <w:b/>
        </w:rPr>
        <w:t>III dla każdej wykazanej roboty,</w:t>
      </w:r>
    </w:p>
    <w:p w:rsidR="00C77512" w:rsidRPr="009E29C7" w:rsidRDefault="00C77512" w:rsidP="00715B3B">
      <w:pPr>
        <w:numPr>
          <w:ilvl w:val="0"/>
          <w:numId w:val="62"/>
        </w:numPr>
        <w:spacing w:line="360" w:lineRule="auto"/>
        <w:ind w:left="2127" w:hanging="426"/>
        <w:jc w:val="both"/>
        <w:rPr>
          <w:rFonts w:ascii="Arial" w:hAnsi="Arial" w:cs="Arial"/>
        </w:rPr>
      </w:pPr>
      <w:r w:rsidRPr="00AA0840">
        <w:rPr>
          <w:rFonts w:ascii="Arial" w:hAnsi="Arial" w:cs="Arial"/>
        </w:rPr>
        <w:t>dysponuje następującym osobami skierowanymi przez wykonawcę</w:t>
      </w:r>
      <w:r w:rsidRPr="009E29C7">
        <w:rPr>
          <w:rFonts w:ascii="Arial" w:hAnsi="Arial" w:cs="Arial"/>
        </w:rPr>
        <w:t xml:space="preserve"> do realizacji zamówienia publicznego, odpowiedzialnych za kierowanie robotami budowlanymi:</w:t>
      </w:r>
    </w:p>
    <w:p w:rsidR="00C77512" w:rsidRPr="009E29C7" w:rsidRDefault="00C77512" w:rsidP="00715B3B">
      <w:pPr>
        <w:numPr>
          <w:ilvl w:val="1"/>
          <w:numId w:val="14"/>
        </w:numPr>
        <w:tabs>
          <w:tab w:val="left" w:pos="2552"/>
        </w:tabs>
        <w:spacing w:line="360" w:lineRule="auto"/>
        <w:ind w:left="2552" w:hanging="425"/>
        <w:jc w:val="both"/>
        <w:rPr>
          <w:rFonts w:ascii="Arial" w:hAnsi="Arial" w:cs="Arial"/>
        </w:rPr>
      </w:pPr>
      <w:r w:rsidRPr="009E29C7">
        <w:rPr>
          <w:rFonts w:ascii="Arial" w:hAnsi="Arial" w:cs="Arial"/>
        </w:rPr>
        <w:t xml:space="preserve">osobą posiadającą uprawnienia budowlane do kierowania robotami budowlanymi w specjalności </w:t>
      </w:r>
      <w:r w:rsidRPr="00684DDA">
        <w:rPr>
          <w:rFonts w:ascii="Arial" w:hAnsi="Arial" w:cs="Arial"/>
          <w:b/>
        </w:rPr>
        <w:t xml:space="preserve">drogowej </w:t>
      </w:r>
      <w:r w:rsidRPr="009E29C7">
        <w:rPr>
          <w:rFonts w:ascii="Arial" w:hAnsi="Arial" w:cs="Arial"/>
        </w:rPr>
        <w:t>bez ograniczeń,</w:t>
      </w:r>
      <w:r>
        <w:rPr>
          <w:rFonts w:ascii="Arial" w:hAnsi="Arial" w:cs="Arial"/>
        </w:rPr>
        <w:t xml:space="preserve"> lub </w:t>
      </w:r>
      <w:proofErr w:type="spellStart"/>
      <w:r w:rsidRPr="00684DDA">
        <w:rPr>
          <w:rFonts w:ascii="Arial" w:hAnsi="Arial" w:cs="Arial"/>
          <w:b/>
        </w:rPr>
        <w:t>konstrukcyjno</w:t>
      </w:r>
      <w:proofErr w:type="spellEnd"/>
      <w:r w:rsidRPr="00684DDA">
        <w:rPr>
          <w:rFonts w:ascii="Arial" w:hAnsi="Arial" w:cs="Arial"/>
          <w:b/>
        </w:rPr>
        <w:t xml:space="preserve"> – budowlanej</w:t>
      </w:r>
      <w:r>
        <w:rPr>
          <w:rFonts w:ascii="Arial" w:hAnsi="Arial" w:cs="Arial"/>
        </w:rPr>
        <w:t xml:space="preserve"> bez ograniczeń;</w:t>
      </w:r>
    </w:p>
    <w:p w:rsidR="00C77512" w:rsidRDefault="00C77512" w:rsidP="00715B3B">
      <w:pPr>
        <w:numPr>
          <w:ilvl w:val="1"/>
          <w:numId w:val="14"/>
        </w:numPr>
        <w:tabs>
          <w:tab w:val="left" w:pos="2552"/>
        </w:tabs>
        <w:spacing w:line="360" w:lineRule="auto"/>
        <w:ind w:left="2552" w:hanging="425"/>
        <w:jc w:val="both"/>
        <w:rPr>
          <w:rFonts w:ascii="Arial" w:hAnsi="Arial" w:cs="Arial"/>
        </w:rPr>
      </w:pPr>
      <w:r w:rsidRPr="009E29C7">
        <w:rPr>
          <w:rFonts w:ascii="Arial" w:hAnsi="Arial" w:cs="Arial"/>
        </w:rPr>
        <w:t xml:space="preserve">osobą posiadającą uprawnienia budowlane do kierowania robotami budowlanymi w specjalności </w:t>
      </w:r>
      <w:r w:rsidRPr="00684DDA">
        <w:rPr>
          <w:rFonts w:ascii="Arial" w:hAnsi="Arial" w:cs="Arial"/>
          <w:b/>
        </w:rPr>
        <w:t>elektrycznej</w:t>
      </w:r>
      <w:r w:rsidRPr="009E29C7">
        <w:rPr>
          <w:rFonts w:ascii="Arial" w:hAnsi="Arial" w:cs="Arial"/>
        </w:rPr>
        <w:t xml:space="preserve"> bez ograniczeń </w:t>
      </w:r>
    </w:p>
    <w:p w:rsidR="00C77512" w:rsidRPr="001450A1" w:rsidRDefault="00C77512" w:rsidP="00715B3B">
      <w:pPr>
        <w:numPr>
          <w:ilvl w:val="1"/>
          <w:numId w:val="14"/>
        </w:numPr>
        <w:tabs>
          <w:tab w:val="left" w:pos="2552"/>
        </w:tabs>
        <w:spacing w:line="360" w:lineRule="auto"/>
        <w:ind w:left="2552" w:hanging="425"/>
        <w:jc w:val="both"/>
        <w:rPr>
          <w:rFonts w:ascii="Arial" w:hAnsi="Arial" w:cs="Arial"/>
        </w:rPr>
      </w:pPr>
      <w:r w:rsidRPr="001450A1">
        <w:rPr>
          <w:rFonts w:ascii="Arial" w:hAnsi="Arial" w:cs="Arial"/>
        </w:rPr>
        <w:t xml:space="preserve">osobą posiadającą uprawnienia budowlane do kierowania robotami budowlanymi w specjalności </w:t>
      </w:r>
      <w:r w:rsidRPr="001450A1">
        <w:rPr>
          <w:rFonts w:ascii="Arial" w:hAnsi="Arial" w:cs="Arial"/>
          <w:b/>
        </w:rPr>
        <w:t>sanitarnej</w:t>
      </w:r>
      <w:r w:rsidRPr="001450A1">
        <w:rPr>
          <w:rFonts w:ascii="Arial" w:hAnsi="Arial" w:cs="Arial"/>
        </w:rPr>
        <w:t xml:space="preserve"> bez ograniczeń</w:t>
      </w:r>
    </w:p>
    <w:p w:rsidR="00C77512" w:rsidRPr="00DC5066" w:rsidRDefault="00C77512" w:rsidP="00715B3B">
      <w:pPr>
        <w:numPr>
          <w:ilvl w:val="1"/>
          <w:numId w:val="38"/>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D76762">
        <w:rPr>
          <w:rFonts w:ascii="Arial" w:hAnsi="Arial" w:cs="Arial"/>
        </w:rPr>
        <w:t>Wykonawca może w celu potwierdzenia spełniania warunków</w:t>
      </w:r>
      <w:r w:rsidRPr="00DC5066">
        <w:rPr>
          <w:rFonts w:ascii="Arial" w:hAnsi="Arial" w:cs="Arial"/>
        </w:rPr>
        <w:t xml:space="preserve">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C77512" w:rsidRPr="00DC5066" w:rsidRDefault="00C77512" w:rsidP="00715B3B">
      <w:pPr>
        <w:numPr>
          <w:ilvl w:val="1"/>
          <w:numId w:val="39"/>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DC5066">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77512" w:rsidRPr="00DC5066" w:rsidRDefault="00C77512" w:rsidP="00715B3B">
      <w:pPr>
        <w:numPr>
          <w:ilvl w:val="1"/>
          <w:numId w:val="40"/>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DC5066">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DC5066">
        <w:rPr>
          <w:rFonts w:ascii="Arial" w:hAnsi="Arial" w:cs="Arial"/>
        </w:rPr>
        <w:t>Pzp</w:t>
      </w:r>
      <w:proofErr w:type="spellEnd"/>
      <w:r w:rsidRPr="00DC5066">
        <w:rPr>
          <w:rFonts w:ascii="Arial" w:hAnsi="Arial" w:cs="Arial"/>
        </w:rPr>
        <w:t>.</w:t>
      </w:r>
    </w:p>
    <w:p w:rsidR="00C77512" w:rsidRPr="00DC5066" w:rsidRDefault="00C77512" w:rsidP="00715B3B">
      <w:pPr>
        <w:numPr>
          <w:ilvl w:val="1"/>
          <w:numId w:val="41"/>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DC5066">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77512" w:rsidRPr="00DC5066" w:rsidRDefault="00C77512" w:rsidP="00715B3B">
      <w:pPr>
        <w:keepNext/>
        <w:numPr>
          <w:ilvl w:val="1"/>
          <w:numId w:val="42"/>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DC5066">
        <w:rPr>
          <w:rFonts w:ascii="Arial" w:hAnsi="Arial" w:cs="Arial"/>
        </w:rPr>
        <w:lastRenderedPageBreak/>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rsidR="00C77512" w:rsidRPr="00DC5066" w:rsidRDefault="00C77512" w:rsidP="00715B3B">
      <w:pPr>
        <w:numPr>
          <w:ilvl w:val="1"/>
          <w:numId w:val="26"/>
        </w:numPr>
        <w:spacing w:before="100" w:beforeAutospacing="1" w:after="100" w:afterAutospacing="1" w:line="276" w:lineRule="auto"/>
        <w:ind w:left="2127" w:hanging="426"/>
        <w:rPr>
          <w:rFonts w:ascii="Arial" w:hAnsi="Arial" w:cs="Arial"/>
        </w:rPr>
      </w:pPr>
      <w:r w:rsidRPr="00DC5066">
        <w:rPr>
          <w:rFonts w:ascii="Arial" w:hAnsi="Arial" w:cs="Arial"/>
        </w:rPr>
        <w:t>zastąpił ten podmiot innym podmiotem lub podmiotami lub</w:t>
      </w:r>
    </w:p>
    <w:p w:rsidR="00C77512" w:rsidRPr="00DC5066" w:rsidRDefault="00C77512" w:rsidP="00715B3B">
      <w:pPr>
        <w:numPr>
          <w:ilvl w:val="1"/>
          <w:numId w:val="26"/>
        </w:numPr>
        <w:spacing w:before="100" w:beforeAutospacing="1" w:after="100" w:afterAutospacing="1" w:line="276" w:lineRule="auto"/>
        <w:ind w:left="2127" w:hanging="426"/>
        <w:jc w:val="both"/>
        <w:rPr>
          <w:rFonts w:ascii="Arial" w:hAnsi="Arial" w:cs="Arial"/>
        </w:rPr>
      </w:pPr>
      <w:r w:rsidRPr="00DC5066">
        <w:rPr>
          <w:rFonts w:ascii="Arial" w:hAnsi="Arial" w:cs="Arial"/>
        </w:rPr>
        <w:t xml:space="preserve">zobowiązał się do osobistego wykonania odpowiedniej części zamówienia, jeżeli wykaże zdolności techniczne lub zawodowe lub sytuację finansową lub ekonomiczną, o których mowa w pkt </w:t>
      </w:r>
      <w:proofErr w:type="spellStart"/>
      <w:r w:rsidRPr="00EC0408">
        <w:rPr>
          <w:rFonts w:ascii="Arial" w:hAnsi="Arial" w:cs="Arial"/>
        </w:rPr>
        <w:t>pkt</w:t>
      </w:r>
      <w:proofErr w:type="spellEnd"/>
      <w:r w:rsidRPr="00EC0408">
        <w:rPr>
          <w:rFonts w:ascii="Arial" w:hAnsi="Arial" w:cs="Arial"/>
        </w:rPr>
        <w:t xml:space="preserve"> 5.3</w:t>
      </w:r>
      <w:r>
        <w:rPr>
          <w:rFonts w:ascii="Arial" w:hAnsi="Arial" w:cs="Arial"/>
        </w:rPr>
        <w:t>.2</w:t>
      </w:r>
      <w:r w:rsidRPr="00EC0408">
        <w:rPr>
          <w:rFonts w:ascii="Arial" w:hAnsi="Arial" w:cs="Arial"/>
        </w:rPr>
        <w:t xml:space="preserve">. </w:t>
      </w:r>
      <w:r>
        <w:rPr>
          <w:rFonts w:ascii="Arial" w:hAnsi="Arial" w:cs="Arial"/>
        </w:rPr>
        <w:t xml:space="preserve">oraz 5.3.3. </w:t>
      </w:r>
      <w:r w:rsidRPr="00EC0408">
        <w:rPr>
          <w:rFonts w:ascii="Arial" w:hAnsi="Arial" w:cs="Arial"/>
        </w:rPr>
        <w:t>SIWZ</w:t>
      </w:r>
      <w:r w:rsidRPr="00DC5066">
        <w:rPr>
          <w:rFonts w:ascii="Arial" w:hAnsi="Arial" w:cs="Arial"/>
        </w:rPr>
        <w:t>.</w:t>
      </w:r>
    </w:p>
    <w:p w:rsidR="00C77512" w:rsidRPr="00DC5066" w:rsidRDefault="00C77512" w:rsidP="00715B3B">
      <w:pPr>
        <w:numPr>
          <w:ilvl w:val="1"/>
          <w:numId w:val="43"/>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DC5066">
        <w:rPr>
          <w:rFonts w:ascii="Arial" w:hAnsi="Arial" w:cs="Arial"/>
        </w:rPr>
        <w:t xml:space="preserve">W celu oceny, czy wykonawca polegając na zdolnościach lub sytuacji innych podmiotów na zasadach określonych w art. 22a </w:t>
      </w:r>
      <w:proofErr w:type="spellStart"/>
      <w:r w:rsidRPr="00DC5066">
        <w:rPr>
          <w:rFonts w:ascii="Arial" w:hAnsi="Arial" w:cs="Arial"/>
        </w:rPr>
        <w:t>Pzp</w:t>
      </w:r>
      <w:proofErr w:type="spellEnd"/>
      <w:r w:rsidRPr="00DC5066">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77512" w:rsidRPr="00DC5066" w:rsidRDefault="00C77512" w:rsidP="00715B3B">
      <w:pPr>
        <w:numPr>
          <w:ilvl w:val="1"/>
          <w:numId w:val="44"/>
        </w:numPr>
        <w:spacing w:before="100" w:beforeAutospacing="1" w:after="100" w:afterAutospacing="1" w:line="276" w:lineRule="auto"/>
        <w:ind w:left="2127" w:hanging="426"/>
        <w:jc w:val="both"/>
        <w:rPr>
          <w:rFonts w:ascii="Arial" w:hAnsi="Arial" w:cs="Arial"/>
        </w:rPr>
      </w:pPr>
      <w:r w:rsidRPr="00DC5066">
        <w:rPr>
          <w:rFonts w:ascii="Arial" w:hAnsi="Arial" w:cs="Arial"/>
        </w:rPr>
        <w:t>zakres dostępnych wykonawcy zasobów innego podmiotu;</w:t>
      </w:r>
    </w:p>
    <w:p w:rsidR="00C77512" w:rsidRPr="00DC5066" w:rsidRDefault="00C77512" w:rsidP="00715B3B">
      <w:pPr>
        <w:numPr>
          <w:ilvl w:val="1"/>
          <w:numId w:val="44"/>
        </w:numPr>
        <w:spacing w:before="100" w:beforeAutospacing="1" w:after="100" w:afterAutospacing="1" w:line="276" w:lineRule="auto"/>
        <w:ind w:left="2127" w:hanging="426"/>
        <w:jc w:val="both"/>
        <w:rPr>
          <w:rFonts w:ascii="Arial" w:hAnsi="Arial" w:cs="Arial"/>
        </w:rPr>
      </w:pPr>
      <w:r w:rsidRPr="00DC5066">
        <w:rPr>
          <w:rFonts w:ascii="Arial" w:hAnsi="Arial" w:cs="Arial"/>
        </w:rPr>
        <w:t>sposób wykorzystania zasobów innego podmiotu, przez wykonawcę, przy wykonywaniu zamówienia publicznego;</w:t>
      </w:r>
    </w:p>
    <w:p w:rsidR="00C77512" w:rsidRPr="00DC5066" w:rsidRDefault="00C77512" w:rsidP="00715B3B">
      <w:pPr>
        <w:numPr>
          <w:ilvl w:val="1"/>
          <w:numId w:val="44"/>
        </w:numPr>
        <w:spacing w:before="100" w:beforeAutospacing="1" w:after="100" w:afterAutospacing="1" w:line="276" w:lineRule="auto"/>
        <w:ind w:left="2127" w:hanging="426"/>
        <w:jc w:val="both"/>
        <w:rPr>
          <w:rFonts w:ascii="Arial" w:hAnsi="Arial" w:cs="Arial"/>
        </w:rPr>
      </w:pPr>
      <w:r w:rsidRPr="00DC5066">
        <w:rPr>
          <w:rFonts w:ascii="Arial" w:hAnsi="Arial" w:cs="Arial"/>
        </w:rPr>
        <w:t>zakres i okres udziału innego podmiotu przy wykonywaniu zamówienia publicznego;</w:t>
      </w:r>
    </w:p>
    <w:p w:rsidR="00C77512" w:rsidRPr="00DC5066" w:rsidRDefault="00C77512" w:rsidP="00715B3B">
      <w:pPr>
        <w:numPr>
          <w:ilvl w:val="1"/>
          <w:numId w:val="44"/>
        </w:numPr>
        <w:spacing w:before="100" w:beforeAutospacing="1" w:after="100" w:afterAutospacing="1" w:line="276" w:lineRule="auto"/>
        <w:ind w:left="2127" w:hanging="426"/>
        <w:jc w:val="both"/>
        <w:rPr>
          <w:rFonts w:ascii="Arial" w:hAnsi="Arial" w:cs="Arial"/>
        </w:rPr>
      </w:pPr>
      <w:r w:rsidRPr="00DC5066">
        <w:rPr>
          <w:rFonts w:ascii="Arial" w:hAnsi="Arial" w:cs="Arial"/>
        </w:rPr>
        <w:t xml:space="preserve">czy podmiot, na zdolnościach którego wykonawca polega w odniesieniu do warunków udziału w postępowaniu dotyczących wykształcenia, kwalifikacji zawodowych lub doświadczenia, zrealizuje </w:t>
      </w:r>
      <w:r>
        <w:rPr>
          <w:rFonts w:ascii="Arial" w:hAnsi="Arial" w:cs="Arial"/>
        </w:rPr>
        <w:t xml:space="preserve">roboty budowlane, </w:t>
      </w:r>
      <w:r w:rsidRPr="00DC5066">
        <w:rPr>
          <w:rFonts w:ascii="Arial" w:hAnsi="Arial" w:cs="Arial"/>
        </w:rPr>
        <w:t>których wskazane zdolności dotyczą.</w:t>
      </w:r>
    </w:p>
    <w:p w:rsidR="00C77512" w:rsidRPr="00DC5066" w:rsidRDefault="00C77512" w:rsidP="00715B3B">
      <w:pPr>
        <w:numPr>
          <w:ilvl w:val="1"/>
          <w:numId w:val="60"/>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DC5066">
        <w:rPr>
          <w:rFonts w:ascii="Arial" w:hAnsi="Arial" w:cs="Arial"/>
        </w:rPr>
        <w:t xml:space="preserve">Zamawiający żąda od wykonawcy, który polega na zdolnościach lub sytuacji innych podmiotów na zasadach określonych w art. 22a </w:t>
      </w:r>
      <w:proofErr w:type="spellStart"/>
      <w:r w:rsidRPr="00DC5066">
        <w:rPr>
          <w:rFonts w:ascii="Arial" w:hAnsi="Arial" w:cs="Arial"/>
        </w:rPr>
        <w:t>Pzp</w:t>
      </w:r>
      <w:proofErr w:type="spellEnd"/>
      <w:r w:rsidRPr="00DC5066">
        <w:rPr>
          <w:rFonts w:ascii="Arial" w:hAnsi="Arial" w:cs="Arial"/>
        </w:rPr>
        <w:t xml:space="preserve">, przedstawienia w odniesieniu do tych podmiotów dokumentów wymienionych w pkt 6.5. </w:t>
      </w:r>
      <w:proofErr w:type="spellStart"/>
      <w:r w:rsidRPr="00DC5066">
        <w:rPr>
          <w:rFonts w:ascii="Arial" w:hAnsi="Arial" w:cs="Arial"/>
        </w:rPr>
        <w:t>ppkt</w:t>
      </w:r>
      <w:proofErr w:type="spellEnd"/>
      <w:r w:rsidRPr="00DC5066">
        <w:rPr>
          <w:rFonts w:ascii="Arial" w:hAnsi="Arial" w:cs="Arial"/>
        </w:rPr>
        <w:t xml:space="preserve"> 1-9 SIWZ</w:t>
      </w:r>
      <w:r w:rsidRPr="00DC5066">
        <w:rPr>
          <w:rFonts w:ascii="Arial" w:hAnsi="Arial" w:cs="Arial"/>
          <w:b/>
          <w:bCs/>
        </w:rPr>
        <w:t>.</w:t>
      </w:r>
    </w:p>
    <w:p w:rsidR="00C77512" w:rsidRPr="008D51D6" w:rsidRDefault="00C77512" w:rsidP="00715B3B">
      <w:pPr>
        <w:pStyle w:val="pkt"/>
        <w:numPr>
          <w:ilvl w:val="1"/>
          <w:numId w:val="18"/>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Pr>
          <w:rFonts w:ascii="Arial" w:hAnsi="Arial" w:cs="Arial"/>
          <w:sz w:val="20"/>
          <w:szCs w:val="20"/>
        </w:rPr>
        <w:t xml:space="preserve">Zgodnie z art. 24 ust. 1 </w:t>
      </w:r>
      <w:proofErr w:type="spellStart"/>
      <w:r>
        <w:rPr>
          <w:rFonts w:ascii="Arial" w:hAnsi="Arial" w:cs="Arial"/>
          <w:sz w:val="20"/>
          <w:szCs w:val="20"/>
        </w:rPr>
        <w:t>Pzp</w:t>
      </w:r>
      <w:proofErr w:type="spellEnd"/>
      <w:r>
        <w:rPr>
          <w:rFonts w:ascii="Arial" w:hAnsi="Arial" w:cs="Arial"/>
          <w:sz w:val="20"/>
          <w:szCs w:val="20"/>
        </w:rPr>
        <w:t xml:space="preserve"> z</w:t>
      </w:r>
      <w:r w:rsidRPr="008D51D6">
        <w:rPr>
          <w:rFonts w:ascii="Arial" w:hAnsi="Arial" w:cs="Arial"/>
          <w:sz w:val="20"/>
          <w:szCs w:val="20"/>
        </w:rPr>
        <w:t xml:space="preserve"> postępowania o udzielenie zamówienia wyklucza się:</w:t>
      </w:r>
    </w:p>
    <w:p w:rsidR="00C77512" w:rsidRDefault="00C77512" w:rsidP="00715B3B">
      <w:pPr>
        <w:numPr>
          <w:ilvl w:val="2"/>
          <w:numId w:val="70"/>
        </w:numPr>
        <w:tabs>
          <w:tab w:val="clear" w:pos="2166"/>
          <w:tab w:val="num" w:pos="1418"/>
        </w:tabs>
        <w:spacing w:before="100" w:beforeAutospacing="1" w:after="100" w:afterAutospacing="1" w:line="276" w:lineRule="auto"/>
        <w:ind w:left="1418" w:hanging="425"/>
        <w:jc w:val="both"/>
        <w:rPr>
          <w:rFonts w:ascii="Arial" w:hAnsi="Arial" w:cs="Arial"/>
        </w:rPr>
      </w:pPr>
      <w:r w:rsidRPr="008D51D6">
        <w:rPr>
          <w:rFonts w:ascii="Arial" w:hAnsi="Arial" w:cs="Arial"/>
        </w:rPr>
        <w:t>wykonawcę, który nie wykazał spełniania warunków udziału w postępowaniu lub nie wykazał braku podstaw wykluczenia;</w:t>
      </w:r>
    </w:p>
    <w:p w:rsidR="00C77512" w:rsidRPr="006E3108" w:rsidRDefault="00C77512" w:rsidP="00715B3B">
      <w:pPr>
        <w:numPr>
          <w:ilvl w:val="2"/>
          <w:numId w:val="70"/>
        </w:numPr>
        <w:tabs>
          <w:tab w:val="clear" w:pos="2166"/>
          <w:tab w:val="num" w:pos="1418"/>
        </w:tabs>
        <w:spacing w:before="100" w:beforeAutospacing="1" w:after="100" w:afterAutospacing="1" w:line="276" w:lineRule="auto"/>
        <w:ind w:left="1418" w:hanging="425"/>
        <w:jc w:val="both"/>
        <w:rPr>
          <w:rFonts w:ascii="Arial" w:hAnsi="Arial" w:cs="Arial"/>
        </w:rPr>
      </w:pPr>
      <w:r w:rsidRPr="006E3108">
        <w:rPr>
          <w:rFonts w:ascii="Arial" w:hAnsi="Arial" w:cs="Arial"/>
        </w:rPr>
        <w:t>wykonawcę będącego osobą fizyczną, którego prawomocnie skazano za przestępstwo:</w:t>
      </w:r>
    </w:p>
    <w:p w:rsidR="00C77512" w:rsidRPr="008D51D6" w:rsidRDefault="00C77512" w:rsidP="00715B3B">
      <w:pPr>
        <w:numPr>
          <w:ilvl w:val="2"/>
          <w:numId w:val="69"/>
        </w:numPr>
        <w:tabs>
          <w:tab w:val="left" w:pos="1843"/>
        </w:tabs>
        <w:spacing w:before="100" w:beforeAutospacing="1" w:after="100" w:afterAutospacing="1" w:line="276" w:lineRule="auto"/>
        <w:ind w:left="1843" w:hanging="425"/>
        <w:jc w:val="both"/>
        <w:rPr>
          <w:rFonts w:ascii="Arial" w:hAnsi="Arial" w:cs="Arial"/>
        </w:rPr>
      </w:pPr>
      <w:r w:rsidRPr="008D51D6">
        <w:rPr>
          <w:rFonts w:ascii="Arial" w:hAnsi="Arial" w:cs="Arial"/>
        </w:rPr>
        <w:t xml:space="preserve">o którym mowa w </w:t>
      </w:r>
      <w:r>
        <w:rPr>
          <w:rFonts w:ascii="Arial" w:hAnsi="Arial" w:cs="Arial"/>
        </w:rPr>
        <w:t>art. 165a</w:t>
      </w:r>
      <w:r w:rsidRPr="008D51D6">
        <w:rPr>
          <w:rFonts w:ascii="Arial" w:hAnsi="Arial" w:cs="Arial"/>
        </w:rPr>
        <w:t xml:space="preserve">, </w:t>
      </w:r>
      <w:r>
        <w:rPr>
          <w:rFonts w:ascii="Arial" w:hAnsi="Arial" w:cs="Arial"/>
        </w:rPr>
        <w:t>art. 181-188, art. 189a</w:t>
      </w:r>
      <w:r w:rsidRPr="008D51D6">
        <w:rPr>
          <w:rFonts w:ascii="Arial" w:hAnsi="Arial" w:cs="Arial"/>
        </w:rPr>
        <w:t xml:space="preserve">, </w:t>
      </w:r>
      <w:r>
        <w:rPr>
          <w:rFonts w:ascii="Arial" w:hAnsi="Arial" w:cs="Arial"/>
        </w:rPr>
        <w:t>art. 218-221</w:t>
      </w:r>
      <w:r w:rsidRPr="008D51D6">
        <w:rPr>
          <w:rFonts w:ascii="Arial" w:hAnsi="Arial" w:cs="Arial"/>
        </w:rPr>
        <w:t xml:space="preserve">, </w:t>
      </w:r>
      <w:r>
        <w:rPr>
          <w:rFonts w:ascii="Arial" w:hAnsi="Arial" w:cs="Arial"/>
        </w:rPr>
        <w:t>art. 228-230a</w:t>
      </w:r>
      <w:r w:rsidRPr="008D51D6">
        <w:rPr>
          <w:rFonts w:ascii="Arial" w:hAnsi="Arial" w:cs="Arial"/>
        </w:rPr>
        <w:t>,</w:t>
      </w:r>
      <w:r>
        <w:rPr>
          <w:rFonts w:ascii="Arial" w:hAnsi="Arial" w:cs="Arial"/>
        </w:rPr>
        <w:t xml:space="preserve"> art. 250a</w:t>
      </w:r>
      <w:r w:rsidRPr="008D51D6">
        <w:rPr>
          <w:rFonts w:ascii="Arial" w:hAnsi="Arial" w:cs="Arial"/>
        </w:rPr>
        <w:t xml:space="preserve">, </w:t>
      </w:r>
      <w:r>
        <w:rPr>
          <w:rFonts w:ascii="Arial" w:hAnsi="Arial" w:cs="Arial"/>
        </w:rPr>
        <w:t>art. 258</w:t>
      </w:r>
      <w:r w:rsidRPr="008D51D6">
        <w:rPr>
          <w:rFonts w:ascii="Arial" w:hAnsi="Arial" w:cs="Arial"/>
        </w:rPr>
        <w:t xml:space="preserve"> lub </w:t>
      </w:r>
      <w:r>
        <w:rPr>
          <w:rFonts w:ascii="Arial" w:hAnsi="Arial" w:cs="Arial"/>
        </w:rPr>
        <w:t>art. 270-309</w:t>
      </w:r>
      <w:r w:rsidRPr="008D51D6">
        <w:rPr>
          <w:rFonts w:ascii="Arial" w:hAnsi="Arial" w:cs="Arial"/>
        </w:rPr>
        <w:t xml:space="preserve"> ustawy z dnia 6 czerwca 1997 r. - Kodeks karny (Dz. U. poz. 553, z </w:t>
      </w:r>
      <w:proofErr w:type="spellStart"/>
      <w:r w:rsidRPr="008D51D6">
        <w:rPr>
          <w:rFonts w:ascii="Arial" w:hAnsi="Arial" w:cs="Arial"/>
        </w:rPr>
        <w:t>późn</w:t>
      </w:r>
      <w:proofErr w:type="spellEnd"/>
      <w:r w:rsidRPr="008D51D6">
        <w:rPr>
          <w:rFonts w:ascii="Arial" w:hAnsi="Arial" w:cs="Arial"/>
        </w:rPr>
        <w:t xml:space="preserve">. zm.) lub </w:t>
      </w:r>
      <w:r>
        <w:rPr>
          <w:rFonts w:ascii="Arial" w:hAnsi="Arial" w:cs="Arial"/>
        </w:rPr>
        <w:t>art. 46</w:t>
      </w:r>
      <w:r w:rsidRPr="008D51D6">
        <w:rPr>
          <w:rFonts w:ascii="Arial" w:hAnsi="Arial" w:cs="Arial"/>
        </w:rPr>
        <w:t xml:space="preserve"> lub </w:t>
      </w:r>
      <w:r>
        <w:rPr>
          <w:rFonts w:ascii="Arial" w:hAnsi="Arial" w:cs="Arial"/>
        </w:rPr>
        <w:t>art. 48</w:t>
      </w:r>
      <w:r w:rsidRPr="008D51D6">
        <w:rPr>
          <w:rFonts w:ascii="Arial" w:hAnsi="Arial" w:cs="Arial"/>
        </w:rPr>
        <w:t xml:space="preserve"> ustawy z dnia 25 czerwca 2010 r. o sporcie (Dz. U. z 2016 r. poz. 176),</w:t>
      </w:r>
    </w:p>
    <w:p w:rsidR="00C77512" w:rsidRPr="008D51D6" w:rsidRDefault="00C77512" w:rsidP="00715B3B">
      <w:pPr>
        <w:numPr>
          <w:ilvl w:val="2"/>
          <w:numId w:val="69"/>
        </w:numPr>
        <w:tabs>
          <w:tab w:val="left" w:pos="1843"/>
        </w:tabs>
        <w:spacing w:before="100" w:beforeAutospacing="1" w:after="100" w:afterAutospacing="1" w:line="276" w:lineRule="auto"/>
        <w:ind w:left="1843" w:hanging="425"/>
        <w:jc w:val="both"/>
        <w:rPr>
          <w:rFonts w:ascii="Arial" w:hAnsi="Arial" w:cs="Arial"/>
        </w:rPr>
      </w:pPr>
      <w:r w:rsidRPr="008D51D6">
        <w:rPr>
          <w:rFonts w:ascii="Arial" w:hAnsi="Arial" w:cs="Arial"/>
        </w:rPr>
        <w:t xml:space="preserve">o charakterze terrorystycznym, o którym mowa w </w:t>
      </w:r>
      <w:r>
        <w:rPr>
          <w:rFonts w:ascii="Arial" w:hAnsi="Arial" w:cs="Arial"/>
        </w:rPr>
        <w:t>art. 115 § 20</w:t>
      </w:r>
      <w:r w:rsidRPr="008D51D6">
        <w:rPr>
          <w:rFonts w:ascii="Arial" w:hAnsi="Arial" w:cs="Arial"/>
        </w:rPr>
        <w:t xml:space="preserve"> ustawy z dnia 6 czerwca 1997 r. - Kodeks karny,</w:t>
      </w:r>
    </w:p>
    <w:p w:rsidR="00C77512" w:rsidRPr="008D51D6" w:rsidRDefault="00C77512" w:rsidP="00715B3B">
      <w:pPr>
        <w:numPr>
          <w:ilvl w:val="2"/>
          <w:numId w:val="69"/>
        </w:numPr>
        <w:tabs>
          <w:tab w:val="left" w:pos="1843"/>
        </w:tabs>
        <w:spacing w:before="100" w:beforeAutospacing="1" w:after="100" w:afterAutospacing="1" w:line="276" w:lineRule="auto"/>
        <w:ind w:left="1843" w:hanging="425"/>
        <w:jc w:val="both"/>
        <w:rPr>
          <w:rFonts w:ascii="Arial" w:hAnsi="Arial" w:cs="Arial"/>
        </w:rPr>
      </w:pPr>
      <w:r w:rsidRPr="008D51D6">
        <w:rPr>
          <w:rFonts w:ascii="Arial" w:hAnsi="Arial" w:cs="Arial"/>
        </w:rPr>
        <w:t>skarbowe,</w:t>
      </w:r>
    </w:p>
    <w:p w:rsidR="00C77512" w:rsidRDefault="00C77512" w:rsidP="00715B3B">
      <w:pPr>
        <w:numPr>
          <w:ilvl w:val="2"/>
          <w:numId w:val="69"/>
        </w:numPr>
        <w:tabs>
          <w:tab w:val="left" w:pos="1843"/>
        </w:tabs>
        <w:spacing w:before="100" w:beforeAutospacing="1" w:after="100" w:afterAutospacing="1" w:line="276" w:lineRule="auto"/>
        <w:ind w:left="1843" w:hanging="425"/>
        <w:jc w:val="both"/>
        <w:rPr>
          <w:rFonts w:ascii="Arial" w:hAnsi="Arial" w:cs="Arial"/>
        </w:rPr>
      </w:pPr>
      <w:r w:rsidRPr="008D51D6">
        <w:rPr>
          <w:rFonts w:ascii="Arial" w:hAnsi="Arial" w:cs="Arial"/>
        </w:rPr>
        <w:lastRenderedPageBreak/>
        <w:t xml:space="preserve">o którym mowa w </w:t>
      </w:r>
      <w:r>
        <w:rPr>
          <w:rFonts w:ascii="Arial" w:hAnsi="Arial" w:cs="Arial"/>
        </w:rPr>
        <w:t>art. 9</w:t>
      </w:r>
      <w:r w:rsidRPr="008D51D6">
        <w:rPr>
          <w:rFonts w:ascii="Arial" w:hAnsi="Arial" w:cs="Arial"/>
        </w:rPr>
        <w:t xml:space="preserve"> lub </w:t>
      </w:r>
      <w:r>
        <w:rPr>
          <w:rFonts w:ascii="Arial" w:hAnsi="Arial" w:cs="Arial"/>
        </w:rPr>
        <w:t>art. 10</w:t>
      </w:r>
      <w:r w:rsidRPr="008D51D6">
        <w:rPr>
          <w:rFonts w:ascii="Arial" w:hAnsi="Arial" w:cs="Arial"/>
        </w:rPr>
        <w:t xml:space="preserve"> ustawy z dnia 15 czerwca 2012 r. o skutkach powierzania wykonywania pracy cudzoziemcom przebywającym wbrew przepisom na terytorium Rzeczypospolitej Polskiej (Dz. U. poz. 769);</w:t>
      </w:r>
    </w:p>
    <w:p w:rsidR="00C77512" w:rsidRPr="004C545C"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4C545C">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sidRPr="004C545C">
        <w:rPr>
          <w:rFonts w:ascii="Arial" w:hAnsi="Arial" w:cs="Arial"/>
        </w:rPr>
        <w:t>ppkt</w:t>
      </w:r>
      <w:proofErr w:type="spellEnd"/>
      <w:r w:rsidRPr="004C545C">
        <w:rPr>
          <w:rFonts w:ascii="Arial" w:hAnsi="Arial" w:cs="Arial"/>
        </w:rPr>
        <w:t xml:space="preserve"> 2 SIWZ; </w:t>
      </w:r>
    </w:p>
    <w:p w:rsidR="00C77512"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4C545C">
        <w:rPr>
          <w:rFonts w:ascii="Arial" w:hAnsi="Arial" w:cs="Arial"/>
        </w:rPr>
        <w:t>wykonawcę, wobec którego wydano prawomocny wyrok sądu lub ostateczną decyzję</w:t>
      </w:r>
      <w:r w:rsidRPr="006E3108">
        <w:rPr>
          <w:rFonts w:ascii="Arial" w:hAnsi="Arial" w:cs="Arial"/>
        </w:rPr>
        <w:t xml:space="preserve">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77512"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E3108">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77512"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E3108">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rsidR="00C77512"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E3108">
        <w:rPr>
          <w:rFonts w:ascii="Arial" w:hAnsi="Arial" w:cs="Arial"/>
        </w:rPr>
        <w:t>wykonawcę, który bezprawnie wpływał lub próbował wpłynąć na czynności zamawiającego lub pozyskać informacje poufne, mogące dać mu przewagę w postępowaniu o udzielenie zamówienia;</w:t>
      </w:r>
    </w:p>
    <w:p w:rsidR="00C77512"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E3108">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77512"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E3108">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rsidR="00C77512"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E3108">
        <w:rPr>
          <w:rFonts w:ascii="Arial" w:hAnsi="Arial" w:cs="Arial"/>
        </w:rPr>
        <w:t xml:space="preserve">wykonawcę będącego podmiotem zbiorowym, wobec którego sąd orzekł zakaz ubiegania się o zamówienia publiczne na podstawie </w:t>
      </w:r>
      <w:r>
        <w:rPr>
          <w:rFonts w:ascii="Arial" w:hAnsi="Arial" w:cs="Arial"/>
        </w:rPr>
        <w:t>ustawy</w:t>
      </w:r>
      <w:r w:rsidRPr="006E3108">
        <w:rPr>
          <w:rFonts w:ascii="Arial" w:hAnsi="Arial" w:cs="Arial"/>
        </w:rPr>
        <w:t xml:space="preserve"> z dnia 28 października 2002 r. o odpowiedzialności podmiotów zbiorowych za czyny zabronione pod groźbą kary (Dz. U. z 2015 r. poz. 1212, 1844 i 1855 oraz z 2016 r. poz. 437 i 544);</w:t>
      </w:r>
    </w:p>
    <w:p w:rsidR="00C77512"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E3108">
        <w:rPr>
          <w:rFonts w:ascii="Arial" w:hAnsi="Arial" w:cs="Arial"/>
        </w:rPr>
        <w:t>wykonawcę, wobec którego orzeczono tytułem środka zapobiegawczego zakaz ubiegania się o zamówienia publiczne;</w:t>
      </w:r>
    </w:p>
    <w:p w:rsidR="00C77512" w:rsidRPr="006E3108" w:rsidRDefault="00C77512" w:rsidP="00715B3B">
      <w:pPr>
        <w:numPr>
          <w:ilvl w:val="2"/>
          <w:numId w:val="71"/>
        </w:numPr>
        <w:tabs>
          <w:tab w:val="clear" w:pos="2166"/>
          <w:tab w:val="num" w:pos="1418"/>
        </w:tabs>
        <w:spacing w:before="100" w:beforeAutospacing="1" w:after="100" w:afterAutospacing="1" w:line="276" w:lineRule="auto"/>
        <w:ind w:left="1418" w:hanging="425"/>
        <w:jc w:val="both"/>
        <w:rPr>
          <w:rFonts w:ascii="Arial" w:hAnsi="Arial" w:cs="Arial"/>
        </w:rPr>
      </w:pPr>
      <w:r w:rsidRPr="006E3108">
        <w:rPr>
          <w:rFonts w:ascii="Arial" w:hAnsi="Arial" w:cs="Arial"/>
        </w:rPr>
        <w:t xml:space="preserve">wykonawców, którzy należąc do tej samej grupy kapitałowej, w rozumieniu </w:t>
      </w:r>
      <w:r>
        <w:rPr>
          <w:rFonts w:ascii="Arial" w:hAnsi="Arial" w:cs="Arial"/>
        </w:rPr>
        <w:t>ustawy</w:t>
      </w:r>
      <w:r w:rsidRPr="006E3108">
        <w:rPr>
          <w:rFonts w:ascii="Arial" w:hAnsi="Arial" w:cs="Aria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77512" w:rsidRPr="008D51D6" w:rsidRDefault="00C77512" w:rsidP="00715B3B">
      <w:pPr>
        <w:pStyle w:val="pkt"/>
        <w:numPr>
          <w:ilvl w:val="1"/>
          <w:numId w:val="68"/>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sidRPr="008D51D6">
        <w:rPr>
          <w:rFonts w:ascii="Arial" w:hAnsi="Arial" w:cs="Arial"/>
          <w:sz w:val="20"/>
          <w:szCs w:val="20"/>
        </w:rPr>
        <w:lastRenderedPageBreak/>
        <w:t xml:space="preserve">Na podstawie art. 24 ust. 5 </w:t>
      </w:r>
      <w:proofErr w:type="spellStart"/>
      <w:r w:rsidRPr="008D51D6">
        <w:rPr>
          <w:rFonts w:ascii="Arial" w:hAnsi="Arial" w:cs="Arial"/>
          <w:sz w:val="20"/>
          <w:szCs w:val="20"/>
        </w:rPr>
        <w:t>Pzp</w:t>
      </w:r>
      <w:proofErr w:type="spellEnd"/>
      <w:r w:rsidRPr="008D51D6">
        <w:rPr>
          <w:rFonts w:ascii="Arial" w:hAnsi="Arial" w:cs="Arial"/>
          <w:sz w:val="20"/>
          <w:szCs w:val="20"/>
        </w:rPr>
        <w:t xml:space="preserve"> z postępowania o udzielenie zamówienia zamawiający wyklucza również wykonawcę:</w:t>
      </w:r>
    </w:p>
    <w:p w:rsidR="00C77512" w:rsidRPr="00DC5066" w:rsidRDefault="00C77512" w:rsidP="00715B3B">
      <w:pPr>
        <w:pStyle w:val="pkt"/>
        <w:numPr>
          <w:ilvl w:val="0"/>
          <w:numId w:val="19"/>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DC5066">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77512" w:rsidRPr="00DC5066" w:rsidRDefault="00C77512" w:rsidP="00715B3B">
      <w:pPr>
        <w:pStyle w:val="pkt"/>
        <w:numPr>
          <w:ilvl w:val="0"/>
          <w:numId w:val="19"/>
        </w:numPr>
        <w:tabs>
          <w:tab w:val="left" w:pos="1418"/>
        </w:tabs>
        <w:autoSpaceDE w:val="0"/>
        <w:autoSpaceDN w:val="0"/>
        <w:adjustRightInd w:val="0"/>
        <w:spacing w:before="100" w:beforeAutospacing="1" w:after="100" w:afterAutospacing="1" w:line="276" w:lineRule="auto"/>
        <w:ind w:left="1418" w:hanging="425"/>
        <w:rPr>
          <w:rFonts w:ascii="Arial" w:hAnsi="Arial" w:cs="Arial"/>
          <w:b/>
          <w:sz w:val="20"/>
          <w:szCs w:val="20"/>
        </w:rPr>
      </w:pPr>
      <w:r w:rsidRPr="00DC5066">
        <w:rPr>
          <w:rFonts w:ascii="Arial" w:hAnsi="Arial"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77512" w:rsidRPr="00DC5066" w:rsidRDefault="00C77512" w:rsidP="00715B3B">
      <w:pPr>
        <w:pStyle w:val="pkt"/>
        <w:numPr>
          <w:ilvl w:val="0"/>
          <w:numId w:val="19"/>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DC5066">
        <w:rPr>
          <w:rFonts w:ascii="Arial" w:hAnsi="Arial" w:cs="Arial"/>
          <w:sz w:val="20"/>
          <w:szCs w:val="20"/>
        </w:rPr>
        <w:t xml:space="preserve">jeżeli wykonawca lub osoby, o których mowa w art. 24 ust. 1 pkt 14 </w:t>
      </w:r>
      <w:proofErr w:type="spellStart"/>
      <w:r w:rsidRPr="00DC5066">
        <w:rPr>
          <w:rFonts w:ascii="Arial" w:hAnsi="Arial" w:cs="Arial"/>
          <w:sz w:val="20"/>
          <w:szCs w:val="20"/>
        </w:rPr>
        <w:t>Pzp</w:t>
      </w:r>
      <w:proofErr w:type="spellEnd"/>
      <w:r w:rsidRPr="00DC5066">
        <w:rPr>
          <w:rFonts w:ascii="Arial" w:hAnsi="Arial" w:cs="Arial"/>
          <w:sz w:val="20"/>
          <w:szCs w:val="20"/>
        </w:rPr>
        <w:t xml:space="preserve">, uprawnione do reprezentowania wykonawcy pozostają w relacjach określonych w art. 17 ust. 1 pkt 2-4 </w:t>
      </w:r>
      <w:proofErr w:type="spellStart"/>
      <w:r w:rsidRPr="00DC5066">
        <w:rPr>
          <w:rFonts w:ascii="Arial" w:hAnsi="Arial" w:cs="Arial"/>
          <w:sz w:val="20"/>
          <w:szCs w:val="20"/>
        </w:rPr>
        <w:t>Pzp</w:t>
      </w:r>
      <w:proofErr w:type="spellEnd"/>
      <w:r w:rsidRPr="00DC5066">
        <w:rPr>
          <w:rFonts w:ascii="Arial" w:hAnsi="Arial" w:cs="Arial"/>
          <w:sz w:val="20"/>
          <w:szCs w:val="20"/>
        </w:rPr>
        <w:t xml:space="preserve"> z: </w:t>
      </w:r>
    </w:p>
    <w:p w:rsidR="00C77512" w:rsidRPr="00DC5066" w:rsidRDefault="00C77512" w:rsidP="00715B3B">
      <w:pPr>
        <w:numPr>
          <w:ilvl w:val="2"/>
          <w:numId w:val="20"/>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DC5066">
        <w:rPr>
          <w:rFonts w:ascii="Arial" w:hAnsi="Arial" w:cs="Arial"/>
        </w:rPr>
        <w:t xml:space="preserve">zamawiającym, </w:t>
      </w:r>
    </w:p>
    <w:p w:rsidR="00C77512" w:rsidRPr="00DC5066" w:rsidRDefault="00C77512" w:rsidP="00715B3B">
      <w:pPr>
        <w:numPr>
          <w:ilvl w:val="2"/>
          <w:numId w:val="20"/>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DC5066">
        <w:rPr>
          <w:rFonts w:ascii="Arial" w:hAnsi="Arial" w:cs="Arial"/>
        </w:rPr>
        <w:t xml:space="preserve">osobami uprawnionymi do reprezentowania zamawiającego, </w:t>
      </w:r>
    </w:p>
    <w:p w:rsidR="00C77512" w:rsidRPr="00DC5066" w:rsidRDefault="00C77512" w:rsidP="00715B3B">
      <w:pPr>
        <w:numPr>
          <w:ilvl w:val="2"/>
          <w:numId w:val="20"/>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DC5066">
        <w:rPr>
          <w:rFonts w:ascii="Arial" w:hAnsi="Arial" w:cs="Arial"/>
        </w:rPr>
        <w:t xml:space="preserve">członkami komisji przetargowej, </w:t>
      </w:r>
    </w:p>
    <w:p w:rsidR="00C77512" w:rsidRPr="00DC5066" w:rsidRDefault="00C77512" w:rsidP="00715B3B">
      <w:pPr>
        <w:numPr>
          <w:ilvl w:val="2"/>
          <w:numId w:val="20"/>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DC5066">
        <w:rPr>
          <w:rFonts w:ascii="Arial" w:hAnsi="Arial" w:cs="Arial"/>
        </w:rPr>
        <w:t xml:space="preserve">osobami, które złożyły oświadczenie, o którym mowa w art. 17 ust. 2a </w:t>
      </w:r>
      <w:proofErr w:type="spellStart"/>
      <w:r w:rsidRPr="00DC5066">
        <w:rPr>
          <w:rFonts w:ascii="Arial" w:hAnsi="Arial" w:cs="Arial"/>
        </w:rPr>
        <w:t>Pzp</w:t>
      </w:r>
      <w:proofErr w:type="spellEnd"/>
    </w:p>
    <w:p w:rsidR="00C77512" w:rsidRPr="00DC5066" w:rsidRDefault="00C77512" w:rsidP="00715B3B">
      <w:pPr>
        <w:pStyle w:val="pkt"/>
        <w:numPr>
          <w:ilvl w:val="0"/>
          <w:numId w:val="21"/>
        </w:numPr>
        <w:tabs>
          <w:tab w:val="left" w:pos="1418"/>
        </w:tabs>
        <w:autoSpaceDE w:val="0"/>
        <w:autoSpaceDN w:val="0"/>
        <w:spacing w:before="100" w:beforeAutospacing="1" w:after="100" w:afterAutospacing="1" w:line="276" w:lineRule="auto"/>
        <w:ind w:left="1418" w:hanging="425"/>
        <w:rPr>
          <w:rFonts w:ascii="Arial" w:hAnsi="Arial" w:cs="Arial"/>
          <w:b/>
          <w:sz w:val="20"/>
          <w:szCs w:val="20"/>
        </w:rPr>
      </w:pPr>
      <w:r w:rsidRPr="00DC5066">
        <w:rPr>
          <w:rFonts w:ascii="Arial" w:hAnsi="Arial" w:cs="Arial"/>
          <w:sz w:val="20"/>
          <w:szCs w:val="20"/>
        </w:rPr>
        <w:t>chyba że jest możliwe zapewnienie bezstronności po stronie zamawiającego w inny sposób niż przez wykluczenie wykonawcy z udziału w postępowaniu;</w:t>
      </w:r>
    </w:p>
    <w:p w:rsidR="00C77512" w:rsidRPr="00DC5066" w:rsidRDefault="00C77512" w:rsidP="00715B3B">
      <w:pPr>
        <w:pStyle w:val="pkt"/>
        <w:numPr>
          <w:ilvl w:val="0"/>
          <w:numId w:val="19"/>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DC5066">
        <w:rPr>
          <w:rFonts w:ascii="Arial" w:hAnsi="Arial" w:cs="Arial"/>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DC5066">
        <w:rPr>
          <w:rFonts w:ascii="Arial" w:hAnsi="Arial" w:cs="Arial"/>
          <w:sz w:val="20"/>
          <w:szCs w:val="20"/>
        </w:rPr>
        <w:t>Pzp</w:t>
      </w:r>
      <w:proofErr w:type="spellEnd"/>
      <w:r w:rsidRPr="00DC5066">
        <w:rPr>
          <w:rFonts w:ascii="Arial" w:hAnsi="Arial" w:cs="Arial"/>
          <w:sz w:val="20"/>
          <w:szCs w:val="20"/>
        </w:rPr>
        <w:t xml:space="preserve">, co doprowadziło do rozwiązania umowy lub zasądzenia odszkodowania; </w:t>
      </w:r>
    </w:p>
    <w:p w:rsidR="00C77512" w:rsidRPr="00DC5066" w:rsidRDefault="00C77512" w:rsidP="00715B3B">
      <w:pPr>
        <w:pStyle w:val="pkt"/>
        <w:numPr>
          <w:ilvl w:val="0"/>
          <w:numId w:val="19"/>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DC5066">
        <w:rPr>
          <w:rFonts w:ascii="Arial" w:hAnsi="Arial" w:cs="Arial"/>
          <w:sz w:val="20"/>
          <w:szCs w:val="20"/>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C77512" w:rsidRPr="00DC5066" w:rsidRDefault="00C77512" w:rsidP="00715B3B">
      <w:pPr>
        <w:pStyle w:val="pkt"/>
        <w:numPr>
          <w:ilvl w:val="0"/>
          <w:numId w:val="19"/>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DC50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C77512" w:rsidRPr="00DC5066" w:rsidRDefault="00C77512" w:rsidP="00715B3B">
      <w:pPr>
        <w:pStyle w:val="pkt"/>
        <w:numPr>
          <w:ilvl w:val="0"/>
          <w:numId w:val="19"/>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DC5066">
        <w:rPr>
          <w:rFonts w:ascii="Arial" w:hAnsi="Arial" w:cs="Arial"/>
          <w:sz w:val="20"/>
          <w:szCs w:val="20"/>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C77512" w:rsidRPr="00DC5066" w:rsidRDefault="00C77512" w:rsidP="00715B3B">
      <w:pPr>
        <w:pStyle w:val="pkt"/>
        <w:numPr>
          <w:ilvl w:val="0"/>
          <w:numId w:val="19"/>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DC5066">
        <w:rPr>
          <w:rFonts w:ascii="Arial" w:hAnsi="Arial" w:cs="Arial"/>
          <w:sz w:val="20"/>
          <w:szCs w:val="20"/>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DC5066">
        <w:rPr>
          <w:rFonts w:ascii="Arial" w:hAnsi="Arial" w:cs="Arial"/>
          <w:sz w:val="20"/>
          <w:szCs w:val="20"/>
        </w:rPr>
        <w:t>Pzp</w:t>
      </w:r>
      <w:proofErr w:type="spellEnd"/>
      <w:r w:rsidRPr="00DC5066">
        <w:rPr>
          <w:rFonts w:ascii="Arial" w:hAnsi="Arial" w:cs="Arial"/>
          <w:sz w:val="20"/>
          <w:szCs w:val="20"/>
        </w:rPr>
        <w:t>, chyba że wykonawca dokonał płatności należnych podatków, opłat lub składek na ubezpieczenia społeczne lub zdrowotne wraz z odsetkami lub grzywnami lub zawarł wiążące porozumienie w sprawie spłaty tych należności.</w:t>
      </w:r>
    </w:p>
    <w:p w:rsidR="00C77512" w:rsidRPr="00DC5066" w:rsidRDefault="00C77512" w:rsidP="00C77512">
      <w:pPr>
        <w:autoSpaceDE w:val="0"/>
        <w:autoSpaceDN w:val="0"/>
        <w:spacing w:before="100" w:beforeAutospacing="1" w:after="100" w:afterAutospacing="1" w:line="276" w:lineRule="auto"/>
        <w:ind w:left="1701"/>
        <w:jc w:val="both"/>
        <w:rPr>
          <w:rFonts w:ascii="Arial" w:hAnsi="Arial" w:cs="Arial"/>
        </w:rPr>
      </w:pPr>
    </w:p>
    <w:p w:rsidR="004C38E4" w:rsidRPr="007F0E49" w:rsidRDefault="00C54799" w:rsidP="00C54799">
      <w:pPr>
        <w:pStyle w:val="pkt"/>
        <w:autoSpaceDE w:val="0"/>
        <w:autoSpaceDN w:val="0"/>
        <w:spacing w:before="100" w:beforeAutospacing="1" w:after="100" w:afterAutospacing="1" w:line="276" w:lineRule="auto"/>
        <w:ind w:left="0" w:firstLine="0"/>
        <w:rPr>
          <w:rFonts w:ascii="Arial" w:hAnsi="Arial" w:cs="Arial"/>
          <w:b/>
          <w:sz w:val="20"/>
          <w:szCs w:val="20"/>
          <w:u w:val="single"/>
        </w:rPr>
      </w:pPr>
      <w:r>
        <w:rPr>
          <w:rFonts w:ascii="Arial" w:hAnsi="Arial" w:cs="Arial"/>
          <w:b/>
          <w:sz w:val="20"/>
          <w:szCs w:val="20"/>
        </w:rPr>
        <w:t>6.</w:t>
      </w:r>
      <w:r w:rsidR="00C77512" w:rsidRPr="00DC5066">
        <w:rPr>
          <w:rFonts w:ascii="Arial" w:hAnsi="Arial" w:cs="Arial"/>
          <w:b/>
          <w:sz w:val="20"/>
          <w:szCs w:val="20"/>
        </w:rPr>
        <w:t>Wykaz oświadczeń lub dokumentów, potwierdzających spełnianie warunków udziału w postępowaniu oraz brak podstaw wykluczenia.</w:t>
      </w:r>
      <w:r w:rsidR="004C38E4" w:rsidRPr="004C38E4">
        <w:rPr>
          <w:rFonts w:ascii="Arial" w:hAnsi="Arial" w:cs="Arial"/>
          <w:color w:val="00B0F0"/>
          <w:sz w:val="20"/>
          <w:szCs w:val="20"/>
        </w:rPr>
        <w:t xml:space="preserve"> </w:t>
      </w:r>
      <w:r w:rsidR="007F0E49" w:rsidRPr="007F0E49">
        <w:rPr>
          <w:rFonts w:ascii="Arial" w:hAnsi="Arial" w:cs="Arial"/>
          <w:b/>
          <w:sz w:val="20"/>
          <w:szCs w:val="20"/>
        </w:rPr>
        <w:t xml:space="preserve">Składane przez Wykonawców </w:t>
      </w:r>
      <w:r w:rsidR="007F0E49" w:rsidRPr="007F0E49">
        <w:rPr>
          <w:rFonts w:ascii="Arial" w:hAnsi="Arial" w:cs="Arial"/>
          <w:b/>
          <w:sz w:val="20"/>
          <w:szCs w:val="20"/>
          <w:u w:val="single"/>
        </w:rPr>
        <w:t>na żądanie Zamawiającego</w:t>
      </w:r>
    </w:p>
    <w:p w:rsidR="004C38E4" w:rsidRPr="004C38E4" w:rsidRDefault="00C77512" w:rsidP="00715B3B">
      <w:pPr>
        <w:pStyle w:val="pkt"/>
        <w:numPr>
          <w:ilvl w:val="1"/>
          <w:numId w:val="27"/>
        </w:numPr>
        <w:tabs>
          <w:tab w:val="clear" w:pos="1458"/>
          <w:tab w:val="num" w:pos="851"/>
        </w:tabs>
        <w:autoSpaceDE w:val="0"/>
        <w:autoSpaceDN w:val="0"/>
        <w:spacing w:before="100" w:beforeAutospacing="1" w:after="100" w:afterAutospacing="1" w:line="276" w:lineRule="auto"/>
        <w:ind w:left="426" w:firstLine="0"/>
        <w:rPr>
          <w:rFonts w:ascii="Arial" w:hAnsi="Arial" w:cs="Arial"/>
          <w:sz w:val="20"/>
          <w:szCs w:val="20"/>
        </w:rPr>
      </w:pPr>
      <w:r w:rsidRPr="004C38E4">
        <w:rPr>
          <w:rFonts w:ascii="Arial" w:hAnsi="Arial" w:cs="Arial"/>
          <w:sz w:val="20"/>
          <w:szCs w:val="20"/>
        </w:rPr>
        <w:t>W celu potwierdzenia spełniania warunku dotyczącego sytuacji ekonomicznej lub finansowej określoneg</w:t>
      </w:r>
      <w:r w:rsidR="004C38E4" w:rsidRPr="004C38E4">
        <w:rPr>
          <w:rFonts w:ascii="Arial" w:hAnsi="Arial" w:cs="Arial"/>
          <w:sz w:val="20"/>
          <w:szCs w:val="20"/>
        </w:rPr>
        <w:t>o</w:t>
      </w:r>
      <w:r w:rsidR="007F0E49">
        <w:rPr>
          <w:rFonts w:ascii="Arial" w:hAnsi="Arial" w:cs="Arial"/>
          <w:sz w:val="20"/>
          <w:szCs w:val="20"/>
        </w:rPr>
        <w:t xml:space="preserve"> w pkt 5.3.2. SIWZ</w:t>
      </w:r>
      <w:r w:rsidRPr="004C38E4">
        <w:rPr>
          <w:rFonts w:ascii="Arial" w:hAnsi="Arial" w:cs="Arial"/>
          <w:sz w:val="20"/>
          <w:szCs w:val="20"/>
        </w:rPr>
        <w:t>:</w:t>
      </w:r>
      <w:r w:rsidR="004C38E4" w:rsidRPr="004C38E4">
        <w:rPr>
          <w:rFonts w:ascii="Arial" w:hAnsi="Arial" w:cs="Arial"/>
          <w:color w:val="92D050"/>
          <w:sz w:val="20"/>
          <w:szCs w:val="20"/>
        </w:rPr>
        <w:t xml:space="preserve">      </w:t>
      </w:r>
    </w:p>
    <w:p w:rsidR="00C77512" w:rsidRPr="00031431" w:rsidRDefault="00C77512" w:rsidP="00715B3B">
      <w:pPr>
        <w:pStyle w:val="pkt"/>
        <w:numPr>
          <w:ilvl w:val="0"/>
          <w:numId w:val="67"/>
        </w:numPr>
        <w:tabs>
          <w:tab w:val="left" w:pos="1418"/>
        </w:tabs>
        <w:autoSpaceDE w:val="0"/>
        <w:autoSpaceDN w:val="0"/>
        <w:adjustRightInd w:val="0"/>
        <w:spacing w:before="100" w:beforeAutospacing="1" w:after="100" w:afterAutospacing="1" w:line="276" w:lineRule="auto"/>
        <w:ind w:left="1418" w:hanging="425"/>
        <w:contextualSpacing/>
        <w:rPr>
          <w:rFonts w:ascii="Arial" w:hAnsi="Arial" w:cs="Arial"/>
          <w:sz w:val="20"/>
          <w:szCs w:val="20"/>
        </w:rPr>
      </w:pPr>
      <w:r w:rsidRPr="00031431">
        <w:rPr>
          <w:rFonts w:ascii="Arial" w:hAnsi="Arial" w:cs="Arial"/>
          <w:sz w:val="20"/>
          <w:szCs w:val="20"/>
        </w:rPr>
        <w:t>dokumentów potwierdzających, że wykonawca jest ubezpieczony od odpowiedzialności cywilnej w zakresie prowadzonej działalności związanej z przedmiotem zamówienia na sumę gwarancyjną określoną przez zamawiającego z rozszerzeniem zakresu ubezpieczenia na:</w:t>
      </w:r>
    </w:p>
    <w:p w:rsidR="00C77512" w:rsidRPr="00031431" w:rsidRDefault="00C77512" w:rsidP="00715B3B">
      <w:pPr>
        <w:numPr>
          <w:ilvl w:val="0"/>
          <w:numId w:val="45"/>
        </w:numPr>
        <w:tabs>
          <w:tab w:val="left" w:pos="1276"/>
        </w:tabs>
        <w:spacing w:before="100" w:beforeAutospacing="1" w:after="100" w:afterAutospacing="1" w:line="276" w:lineRule="auto"/>
        <w:ind w:left="1276" w:hanging="425"/>
        <w:jc w:val="both"/>
        <w:rPr>
          <w:rFonts w:ascii="Arial" w:hAnsi="Arial" w:cs="Arial"/>
        </w:rPr>
      </w:pPr>
      <w:r w:rsidRPr="00031431">
        <w:rPr>
          <w:rFonts w:ascii="Arial" w:hAnsi="Arial" w:cs="Arial"/>
        </w:rPr>
        <w:t>szkody w mieniu Zamawiającego oraz osób trzecich oraz następstwa nieszczęśliwych wypadków dotyczące pracowników Wykonawcy, Zamawiającego oraz osób trzecich powstałe w związku z wykonywanymi pracami jak również z niewykonaniem lub niewłaściwym ich wykonaniem przez Wykonawcę</w:t>
      </w:r>
      <w:r>
        <w:rPr>
          <w:rFonts w:ascii="Arial" w:hAnsi="Arial" w:cs="Arial"/>
        </w:rPr>
        <w:t xml:space="preserve"> </w:t>
      </w:r>
    </w:p>
    <w:p w:rsidR="00C77512" w:rsidRPr="00DC5066" w:rsidRDefault="00C77512" w:rsidP="00715B3B">
      <w:pPr>
        <w:numPr>
          <w:ilvl w:val="1"/>
          <w:numId w:val="28"/>
        </w:numPr>
        <w:tabs>
          <w:tab w:val="clear" w:pos="1458"/>
          <w:tab w:val="num" w:pos="851"/>
        </w:tabs>
        <w:autoSpaceDE w:val="0"/>
        <w:autoSpaceDN w:val="0"/>
        <w:spacing w:before="100" w:beforeAutospacing="1" w:after="100" w:afterAutospacing="1" w:line="276" w:lineRule="auto"/>
        <w:ind w:left="851" w:hanging="425"/>
        <w:jc w:val="both"/>
        <w:rPr>
          <w:rFonts w:ascii="Arial" w:hAnsi="Arial" w:cs="Arial"/>
        </w:rPr>
      </w:pPr>
      <w:r w:rsidRPr="00DC5066">
        <w:rPr>
          <w:rFonts w:ascii="Arial" w:hAnsi="Arial" w:cs="Aria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C77512" w:rsidRPr="004915F4" w:rsidRDefault="00C77512" w:rsidP="00715B3B">
      <w:pPr>
        <w:pStyle w:val="pkt"/>
        <w:numPr>
          <w:ilvl w:val="1"/>
          <w:numId w:val="49"/>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4915F4">
        <w:rPr>
          <w:rFonts w:ascii="Arial" w:hAnsi="Arial" w:cs="Arial"/>
          <w:sz w:val="20"/>
          <w:szCs w:val="20"/>
        </w:rPr>
        <w:t>W celu potwierdzenia spełniania warunku dotyczącego zdolności technicznej lub zawodowej</w:t>
      </w:r>
      <w:r>
        <w:rPr>
          <w:rFonts w:ascii="Arial" w:hAnsi="Arial" w:cs="Arial"/>
          <w:sz w:val="20"/>
          <w:szCs w:val="20"/>
        </w:rPr>
        <w:t xml:space="preserve"> określonego w </w:t>
      </w:r>
      <w:r w:rsidRPr="004915F4">
        <w:rPr>
          <w:rFonts w:ascii="Arial" w:hAnsi="Arial" w:cs="Arial"/>
          <w:sz w:val="20"/>
          <w:szCs w:val="20"/>
        </w:rPr>
        <w:t xml:space="preserve">pkt </w:t>
      </w:r>
      <w:r>
        <w:rPr>
          <w:rFonts w:ascii="Arial" w:hAnsi="Arial" w:cs="Arial"/>
          <w:sz w:val="20"/>
          <w:szCs w:val="20"/>
        </w:rPr>
        <w:t xml:space="preserve">5.3.3. </w:t>
      </w:r>
      <w:r w:rsidRPr="004915F4">
        <w:rPr>
          <w:rFonts w:ascii="Arial" w:hAnsi="Arial" w:cs="Arial"/>
          <w:sz w:val="20"/>
          <w:szCs w:val="20"/>
        </w:rPr>
        <w:t>SIWZ zamawiający żąda od wykonawcy:</w:t>
      </w:r>
    </w:p>
    <w:p w:rsidR="00C77512" w:rsidRPr="004915F4" w:rsidRDefault="00C77512" w:rsidP="00715B3B">
      <w:pPr>
        <w:numPr>
          <w:ilvl w:val="0"/>
          <w:numId w:val="63"/>
        </w:numPr>
        <w:tabs>
          <w:tab w:val="left" w:pos="1276"/>
        </w:tabs>
        <w:autoSpaceDE w:val="0"/>
        <w:autoSpaceDN w:val="0"/>
        <w:spacing w:before="100" w:beforeAutospacing="1" w:after="100" w:afterAutospacing="1" w:line="276" w:lineRule="auto"/>
        <w:ind w:left="1276" w:hanging="425"/>
        <w:jc w:val="both"/>
        <w:rPr>
          <w:rFonts w:ascii="Arial" w:hAnsi="Arial" w:cs="Arial"/>
        </w:rPr>
      </w:pPr>
      <w:r w:rsidRPr="004915F4">
        <w:rPr>
          <w:rFonts w:ascii="Arial" w:hAnsi="Arial" w:cs="Arial"/>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w:t>
      </w:r>
      <w:r>
        <w:rPr>
          <w:rFonts w:ascii="Arial" w:hAnsi="Arial" w:cs="Arial"/>
        </w:rPr>
        <w:t>ych roboty te zostały wykonane (</w:t>
      </w:r>
      <w:r w:rsidRPr="005B03EB">
        <w:rPr>
          <w:rFonts w:ascii="Arial" w:hAnsi="Arial" w:cs="Arial"/>
          <w:b/>
        </w:rPr>
        <w:t>Załącznik nr 8 do SIWZ</w:t>
      </w:r>
      <w:r>
        <w:rPr>
          <w:rFonts w:ascii="Arial" w:hAnsi="Arial" w:cs="Arial"/>
        </w:rPr>
        <w:t xml:space="preserve">), z </w:t>
      </w:r>
      <w:r w:rsidRPr="004915F4">
        <w:rPr>
          <w:rFonts w:ascii="Arial" w:hAnsi="Arial" w:cs="Arial"/>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77512" w:rsidRPr="00AA0840" w:rsidRDefault="00C77512" w:rsidP="00715B3B">
      <w:pPr>
        <w:numPr>
          <w:ilvl w:val="0"/>
          <w:numId w:val="63"/>
        </w:numPr>
        <w:spacing w:before="100" w:beforeAutospacing="1" w:after="100" w:afterAutospacing="1" w:line="276" w:lineRule="auto"/>
        <w:ind w:left="1276" w:hanging="425"/>
        <w:jc w:val="both"/>
        <w:rPr>
          <w:rFonts w:ascii="Arial" w:hAnsi="Arial" w:cs="Arial"/>
        </w:rPr>
      </w:pPr>
      <w:r w:rsidRPr="004915F4">
        <w:rPr>
          <w:rFonts w:ascii="Arial" w:hAnsi="Arial" w:cs="Arial"/>
        </w:rPr>
        <w:lastRenderedPageBreak/>
        <w:t xml:space="preserve">wykazu osób, skierowanych przez wykonawcę do realizacji zamówienia publicznego, odpowiedzialnych za </w:t>
      </w:r>
      <w:r>
        <w:rPr>
          <w:rFonts w:ascii="Arial" w:hAnsi="Arial" w:cs="Arial"/>
        </w:rPr>
        <w:t xml:space="preserve">kierowanie robotami budowlanymi, </w:t>
      </w:r>
      <w:r w:rsidRPr="004915F4">
        <w:rPr>
          <w:rFonts w:ascii="Arial" w:hAnsi="Arial" w:cs="Arial"/>
        </w:rPr>
        <w:t>wraz z informacjami na temat ich kwalifikacji zawodowych</w:t>
      </w:r>
      <w:r>
        <w:rPr>
          <w:rFonts w:ascii="Arial" w:hAnsi="Arial" w:cs="Arial"/>
        </w:rPr>
        <w:t xml:space="preserve"> (posiadanych uprawnień do kierowania robotami budowlanymi) </w:t>
      </w:r>
      <w:r w:rsidRPr="004915F4">
        <w:rPr>
          <w:rFonts w:ascii="Arial" w:hAnsi="Arial" w:cs="Arial"/>
        </w:rPr>
        <w:t>niezbędnych do wykonania zamówienia publicznego, a także zakresu wykonywanych przez nie czynności oraz informacją o podstaw</w:t>
      </w:r>
      <w:r>
        <w:rPr>
          <w:rFonts w:ascii="Arial" w:hAnsi="Arial" w:cs="Arial"/>
        </w:rPr>
        <w:t>ie do dysponowania tymi osobami (</w:t>
      </w:r>
      <w:r w:rsidRPr="00031431">
        <w:rPr>
          <w:rFonts w:ascii="Arial" w:hAnsi="Arial" w:cs="Arial"/>
          <w:b/>
        </w:rPr>
        <w:t>Załącznik nr 9 do SIWZ</w:t>
      </w:r>
      <w:r>
        <w:rPr>
          <w:rFonts w:ascii="Arial" w:hAnsi="Arial" w:cs="Arial"/>
        </w:rPr>
        <w:t xml:space="preserve">) </w:t>
      </w:r>
      <w:r w:rsidRPr="00AA0840">
        <w:rPr>
          <w:rFonts w:ascii="Arial" w:hAnsi="Arial" w:cs="Arial"/>
        </w:rPr>
        <w:t>z załączeniem dokumentów potwierdzających posiadanie stosownych uprawnień przez osoby skierowane przez wykonawcę do realizacji zamówienia.</w:t>
      </w:r>
    </w:p>
    <w:p w:rsidR="00C77512" w:rsidRDefault="00C77512" w:rsidP="00715B3B">
      <w:pPr>
        <w:pStyle w:val="pkt"/>
        <w:numPr>
          <w:ilvl w:val="1"/>
          <w:numId w:val="50"/>
        </w:numPr>
        <w:tabs>
          <w:tab w:val="clear" w:pos="1458"/>
          <w:tab w:val="num" w:pos="851"/>
        </w:tabs>
        <w:autoSpaceDE w:val="0"/>
        <w:autoSpaceDN w:val="0"/>
        <w:spacing w:before="100" w:beforeAutospacing="1" w:after="100" w:afterAutospacing="1" w:line="276" w:lineRule="auto"/>
        <w:ind w:left="851" w:hanging="425"/>
        <w:rPr>
          <w:rFonts w:ascii="Arial" w:hAnsi="Arial" w:cs="Arial"/>
          <w:sz w:val="20"/>
          <w:szCs w:val="20"/>
        </w:rPr>
      </w:pPr>
      <w:r w:rsidRPr="007C79E0">
        <w:rPr>
          <w:rFonts w:ascii="Arial" w:hAnsi="Arial" w:cs="Arial"/>
          <w:sz w:val="20"/>
          <w:szCs w:val="20"/>
        </w:rPr>
        <w:t xml:space="preserve">Jeżeli w dokumentach składanych w celu potwierdzenia spełniania warunków udziału </w:t>
      </w:r>
      <w:r w:rsidR="00821D92">
        <w:rPr>
          <w:rFonts w:ascii="Arial" w:hAnsi="Arial" w:cs="Arial"/>
          <w:sz w:val="20"/>
          <w:szCs w:val="20"/>
        </w:rPr>
        <w:t xml:space="preserve">                         </w:t>
      </w:r>
      <w:r w:rsidRPr="007C79E0">
        <w:rPr>
          <w:rFonts w:ascii="Arial" w:hAnsi="Arial" w:cs="Arial"/>
          <w:sz w:val="20"/>
          <w:szCs w:val="20"/>
        </w:rPr>
        <w:t>w postępowaniu, kwoty będą wyrażane w walucie obcej, kwoty te zostaną przeliczone na PLN wg średniego kursu PLN w stosunku do walut obcych ogłaszanego</w:t>
      </w:r>
      <w:r w:rsidRPr="00DC5066">
        <w:rPr>
          <w:rFonts w:ascii="Arial" w:hAnsi="Arial" w:cs="Arial"/>
          <w:sz w:val="20"/>
          <w:szCs w:val="20"/>
        </w:rPr>
        <w:t xml:space="preserve"> przez Narodowy Bank Polski (Tabela A kursów średnich walut obcych) w dniu </w:t>
      </w:r>
      <w:r>
        <w:rPr>
          <w:rFonts w:ascii="Arial" w:hAnsi="Arial" w:cs="Arial"/>
          <w:sz w:val="20"/>
          <w:szCs w:val="20"/>
        </w:rPr>
        <w:t>zamieszczenia ogłoszenia w Biuletynie Zamówień Publicznych</w:t>
      </w:r>
      <w:r w:rsidRPr="00DC5066">
        <w:rPr>
          <w:rFonts w:ascii="Arial" w:hAnsi="Arial" w:cs="Arial"/>
          <w:sz w:val="20"/>
          <w:szCs w:val="20"/>
        </w:rPr>
        <w:t>.</w:t>
      </w:r>
    </w:p>
    <w:p w:rsidR="006965D5" w:rsidRPr="00DC5066" w:rsidRDefault="006965D5" w:rsidP="006965D5">
      <w:pPr>
        <w:pStyle w:val="pkt"/>
        <w:autoSpaceDE w:val="0"/>
        <w:autoSpaceDN w:val="0"/>
        <w:spacing w:before="100" w:beforeAutospacing="1" w:after="100" w:afterAutospacing="1" w:line="276" w:lineRule="auto"/>
        <w:ind w:firstLine="0"/>
        <w:rPr>
          <w:rFonts w:ascii="Arial" w:hAnsi="Arial" w:cs="Arial"/>
          <w:sz w:val="20"/>
          <w:szCs w:val="20"/>
        </w:rPr>
      </w:pPr>
    </w:p>
    <w:p w:rsidR="00C77512" w:rsidRPr="002F1724" w:rsidRDefault="00C77512" w:rsidP="00715B3B">
      <w:pPr>
        <w:pStyle w:val="pkt"/>
        <w:numPr>
          <w:ilvl w:val="1"/>
          <w:numId w:val="51"/>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b/>
          <w:sz w:val="20"/>
          <w:szCs w:val="20"/>
          <w:u w:val="single"/>
        </w:rPr>
      </w:pPr>
      <w:r w:rsidRPr="002F1724">
        <w:rPr>
          <w:rFonts w:ascii="Arial" w:hAnsi="Arial" w:cs="Arial"/>
          <w:b/>
          <w:sz w:val="20"/>
          <w:szCs w:val="20"/>
          <w:u w:val="single"/>
        </w:rPr>
        <w:t xml:space="preserve">W celu potwierdzenia braku podstaw wykluczenia wykonawcy z udziału w postępowaniu zamawiający </w:t>
      </w:r>
      <w:r w:rsidRPr="00AA0840">
        <w:rPr>
          <w:rFonts w:ascii="Arial" w:hAnsi="Arial" w:cs="Arial"/>
          <w:b/>
          <w:sz w:val="28"/>
          <w:szCs w:val="28"/>
          <w:u w:val="single"/>
        </w:rPr>
        <w:t>na wezwanie zażąda</w:t>
      </w:r>
      <w:r w:rsidRPr="00AA0840">
        <w:rPr>
          <w:rFonts w:ascii="Arial" w:hAnsi="Arial" w:cs="Arial"/>
          <w:b/>
          <w:sz w:val="20"/>
          <w:szCs w:val="20"/>
          <w:u w:val="single"/>
        </w:rPr>
        <w:t xml:space="preserve"> następujących</w:t>
      </w:r>
      <w:r w:rsidRPr="002F1724">
        <w:rPr>
          <w:rFonts w:ascii="Arial" w:hAnsi="Arial" w:cs="Arial"/>
          <w:b/>
          <w:sz w:val="20"/>
          <w:szCs w:val="20"/>
          <w:u w:val="single"/>
        </w:rPr>
        <w:t xml:space="preserve"> dokumentów lub oświadczeń:</w:t>
      </w:r>
    </w:p>
    <w:p w:rsidR="00C77512" w:rsidRPr="00DC5066" w:rsidRDefault="00C77512" w:rsidP="00715B3B">
      <w:pPr>
        <w:numPr>
          <w:ilvl w:val="1"/>
          <w:numId w:val="46"/>
        </w:numPr>
        <w:tabs>
          <w:tab w:val="left" w:pos="1276"/>
        </w:tabs>
        <w:spacing w:before="100" w:beforeAutospacing="1" w:after="100" w:afterAutospacing="1" w:line="276" w:lineRule="auto"/>
        <w:ind w:left="1276" w:hanging="425"/>
        <w:jc w:val="both"/>
        <w:rPr>
          <w:rFonts w:ascii="Arial" w:hAnsi="Arial" w:cs="Arial"/>
        </w:rPr>
      </w:pPr>
      <w:r w:rsidRPr="00DC5066">
        <w:rPr>
          <w:rFonts w:ascii="Arial" w:hAnsi="Arial" w:cs="Arial"/>
        </w:rPr>
        <w:t xml:space="preserve">informacji z Krajowego Rejestru Karnego w zakresie określonym w art. 24 ust. 1 pkt 13, 14 i 21 </w:t>
      </w:r>
      <w:proofErr w:type="spellStart"/>
      <w:r w:rsidRPr="00DC5066">
        <w:rPr>
          <w:rFonts w:ascii="Arial" w:hAnsi="Arial" w:cs="Arial"/>
        </w:rPr>
        <w:t>Pzp</w:t>
      </w:r>
      <w:proofErr w:type="spellEnd"/>
      <w:r w:rsidRPr="00DC5066">
        <w:rPr>
          <w:rFonts w:ascii="Arial" w:hAnsi="Arial" w:cs="Arial"/>
        </w:rPr>
        <w:t xml:space="preserve"> oraz, odnośnie skazania za wykroczenie na karę aresztu, w zakresie określonym przez zamawiającego na podstawie art. 24 ust. 5 pkt 5 i 6 </w:t>
      </w:r>
      <w:proofErr w:type="spellStart"/>
      <w:r w:rsidRPr="00DC5066">
        <w:rPr>
          <w:rFonts w:ascii="Arial" w:hAnsi="Arial" w:cs="Arial"/>
        </w:rPr>
        <w:t>Pzp</w:t>
      </w:r>
      <w:proofErr w:type="spellEnd"/>
      <w:r w:rsidRPr="00DC5066">
        <w:rPr>
          <w:rFonts w:ascii="Arial" w:hAnsi="Arial" w:cs="Arial"/>
        </w:rPr>
        <w:t>, wystawionej nie wcześniej niż 6 miesięcy przed upływem terminu składania ofert;</w:t>
      </w:r>
    </w:p>
    <w:p w:rsidR="00C77512" w:rsidRPr="00DC5066" w:rsidRDefault="00C77512" w:rsidP="00715B3B">
      <w:pPr>
        <w:numPr>
          <w:ilvl w:val="1"/>
          <w:numId w:val="46"/>
        </w:numPr>
        <w:tabs>
          <w:tab w:val="left" w:pos="1276"/>
        </w:tabs>
        <w:spacing w:before="100" w:beforeAutospacing="1" w:after="100" w:afterAutospacing="1" w:line="276" w:lineRule="auto"/>
        <w:ind w:left="1276" w:hanging="425"/>
        <w:jc w:val="both"/>
        <w:rPr>
          <w:rFonts w:ascii="Arial" w:hAnsi="Arial" w:cs="Arial"/>
        </w:rPr>
      </w:pPr>
      <w:r w:rsidRPr="00DC5066">
        <w:rPr>
          <w:rFonts w:ascii="Arial"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DC5066" w:rsidRDefault="00C77512" w:rsidP="00715B3B">
      <w:pPr>
        <w:numPr>
          <w:ilvl w:val="1"/>
          <w:numId w:val="46"/>
        </w:numPr>
        <w:tabs>
          <w:tab w:val="left" w:pos="1276"/>
        </w:tabs>
        <w:spacing w:before="100" w:beforeAutospacing="1" w:after="100" w:afterAutospacing="1" w:line="276" w:lineRule="auto"/>
        <w:ind w:left="1276" w:hanging="425"/>
        <w:jc w:val="both"/>
        <w:rPr>
          <w:rFonts w:ascii="Arial" w:hAnsi="Arial" w:cs="Arial"/>
        </w:rPr>
      </w:pPr>
      <w:r w:rsidRPr="00DC5066">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DC5066" w:rsidRDefault="00C77512" w:rsidP="00715B3B">
      <w:pPr>
        <w:numPr>
          <w:ilvl w:val="1"/>
          <w:numId w:val="46"/>
        </w:numPr>
        <w:tabs>
          <w:tab w:val="left" w:pos="1276"/>
        </w:tabs>
        <w:spacing w:before="100" w:beforeAutospacing="1" w:after="100" w:afterAutospacing="1" w:line="276" w:lineRule="auto"/>
        <w:ind w:left="1276" w:hanging="425"/>
        <w:jc w:val="both"/>
        <w:rPr>
          <w:rFonts w:ascii="Arial" w:hAnsi="Arial" w:cs="Arial"/>
        </w:rPr>
      </w:pPr>
      <w:r w:rsidRPr="00DC5066">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DC5066">
        <w:rPr>
          <w:rFonts w:ascii="Arial" w:hAnsi="Arial" w:cs="Arial"/>
        </w:rPr>
        <w:t>Pzp</w:t>
      </w:r>
      <w:proofErr w:type="spellEnd"/>
      <w:r w:rsidRPr="00DC5066">
        <w:rPr>
          <w:rFonts w:ascii="Arial" w:hAnsi="Arial" w:cs="Arial"/>
        </w:rPr>
        <w:t>;</w:t>
      </w:r>
    </w:p>
    <w:p w:rsidR="00C77512" w:rsidRDefault="00C77512" w:rsidP="00715B3B">
      <w:pPr>
        <w:numPr>
          <w:ilvl w:val="1"/>
          <w:numId w:val="46"/>
        </w:numPr>
        <w:tabs>
          <w:tab w:val="left" w:pos="1276"/>
        </w:tabs>
        <w:spacing w:before="100" w:beforeAutospacing="1" w:after="100" w:afterAutospacing="1" w:line="276" w:lineRule="auto"/>
        <w:ind w:left="1276" w:hanging="425"/>
        <w:jc w:val="both"/>
        <w:rPr>
          <w:rFonts w:ascii="Arial" w:hAnsi="Arial" w:cs="Arial"/>
        </w:rPr>
      </w:pPr>
      <w:r w:rsidRPr="00DC5066">
        <w:rPr>
          <w:rFonts w:ascii="Arial" w:hAnsi="Arial" w:cs="Arial"/>
        </w:rPr>
        <w:lastRenderedPageBreak/>
        <w:t>oświadczenia wykonawcy o</w:t>
      </w:r>
      <w:r>
        <w:rPr>
          <w:rFonts w:ascii="Arial" w:hAnsi="Arial" w:cs="Arial"/>
        </w:rPr>
        <w:t>:</w:t>
      </w:r>
      <w:r w:rsidRPr="00DC5066">
        <w:rPr>
          <w:rFonts w:ascii="Arial" w:hAnsi="Arial" w:cs="Arial"/>
        </w:rPr>
        <w:t xml:space="preserve"> </w:t>
      </w:r>
    </w:p>
    <w:p w:rsidR="00C77512" w:rsidRDefault="00C77512" w:rsidP="00715B3B">
      <w:pPr>
        <w:numPr>
          <w:ilvl w:val="2"/>
          <w:numId w:val="44"/>
        </w:numPr>
        <w:tabs>
          <w:tab w:val="left" w:pos="1276"/>
        </w:tabs>
        <w:spacing w:before="100" w:beforeAutospacing="1" w:after="100" w:afterAutospacing="1" w:line="276" w:lineRule="auto"/>
        <w:jc w:val="both"/>
        <w:rPr>
          <w:rFonts w:ascii="Arial" w:hAnsi="Arial" w:cs="Arial"/>
        </w:rPr>
      </w:pPr>
      <w:r w:rsidRPr="00DC5066">
        <w:rPr>
          <w:rFonts w:ascii="Arial" w:hAnsi="Arial" w:cs="Arial"/>
        </w:rPr>
        <w:t>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77512" w:rsidRDefault="00C77512" w:rsidP="00715B3B">
      <w:pPr>
        <w:numPr>
          <w:ilvl w:val="2"/>
          <w:numId w:val="44"/>
        </w:numPr>
        <w:tabs>
          <w:tab w:val="left" w:pos="1276"/>
        </w:tabs>
        <w:spacing w:before="100" w:beforeAutospacing="1" w:after="100" w:afterAutospacing="1" w:line="276" w:lineRule="auto"/>
        <w:jc w:val="both"/>
        <w:rPr>
          <w:rFonts w:ascii="Arial" w:hAnsi="Arial" w:cs="Arial"/>
        </w:rPr>
      </w:pPr>
      <w:r w:rsidRPr="00DC5066">
        <w:rPr>
          <w:rFonts w:ascii="Arial" w:hAnsi="Arial" w:cs="Arial"/>
        </w:rPr>
        <w:t>o braku orzeczenia wobec niego tytułem środka zapobiegawczego zakazu ubiegania się o zamówienia publiczne;</w:t>
      </w:r>
    </w:p>
    <w:p w:rsidR="00C77512" w:rsidRDefault="00C77512" w:rsidP="00715B3B">
      <w:pPr>
        <w:numPr>
          <w:ilvl w:val="2"/>
          <w:numId w:val="44"/>
        </w:numPr>
        <w:tabs>
          <w:tab w:val="left" w:pos="1276"/>
        </w:tabs>
        <w:spacing w:before="100" w:beforeAutospacing="1" w:after="100" w:afterAutospacing="1" w:line="276" w:lineRule="auto"/>
        <w:jc w:val="both"/>
        <w:rPr>
          <w:rFonts w:ascii="Arial" w:hAnsi="Arial" w:cs="Arial"/>
        </w:rPr>
      </w:pPr>
      <w:r w:rsidRPr="009A40F9">
        <w:rPr>
          <w:rFonts w:ascii="Arial" w:hAnsi="Arial" w:cs="Arial"/>
        </w:rPr>
        <w:t xml:space="preserve">o braku wydania prawomocnego wyroku sądu skazującego za wykroczenie na karę ograniczenia wolności lub grzywny w zakresie określonym przez zamawiającego na podstawie art. 24 ust. 5 pkt 5 i 6 </w:t>
      </w:r>
      <w:proofErr w:type="spellStart"/>
      <w:r w:rsidRPr="009A40F9">
        <w:rPr>
          <w:rFonts w:ascii="Arial" w:hAnsi="Arial" w:cs="Arial"/>
        </w:rPr>
        <w:t>Pzp</w:t>
      </w:r>
      <w:proofErr w:type="spellEnd"/>
      <w:r w:rsidRPr="009A40F9">
        <w:rPr>
          <w:rFonts w:ascii="Arial" w:hAnsi="Arial" w:cs="Arial"/>
        </w:rPr>
        <w:t>;</w:t>
      </w:r>
    </w:p>
    <w:p w:rsidR="00C77512" w:rsidRDefault="00C77512" w:rsidP="00715B3B">
      <w:pPr>
        <w:numPr>
          <w:ilvl w:val="2"/>
          <w:numId w:val="44"/>
        </w:numPr>
        <w:tabs>
          <w:tab w:val="left" w:pos="1276"/>
        </w:tabs>
        <w:spacing w:before="100" w:beforeAutospacing="1" w:after="100" w:afterAutospacing="1" w:line="276" w:lineRule="auto"/>
        <w:jc w:val="both"/>
        <w:rPr>
          <w:rFonts w:ascii="Arial" w:hAnsi="Arial" w:cs="Arial"/>
        </w:rPr>
      </w:pPr>
      <w:r w:rsidRPr="009A40F9">
        <w:rPr>
          <w:rFonts w:ascii="Arial" w:hAnsi="Arial" w:cs="Arial"/>
        </w:rPr>
        <w:t xml:space="preserve">o braku wydania wobec niego ostatecznej decyzji administracyjnej o naruszeniu obowiązków wynikających z przepisów prawa pracy, prawa ochrony środowiska lub przepisów o zabezpieczeniu społecznym w zakresie określonym przez zamawiającego na podstawie art. 24 ust. 5 pkt 7 </w:t>
      </w:r>
      <w:proofErr w:type="spellStart"/>
      <w:r w:rsidRPr="009A40F9">
        <w:rPr>
          <w:rFonts w:ascii="Arial" w:hAnsi="Arial" w:cs="Arial"/>
        </w:rPr>
        <w:t>Pzp</w:t>
      </w:r>
      <w:proofErr w:type="spellEnd"/>
      <w:r w:rsidRPr="009A40F9">
        <w:rPr>
          <w:rFonts w:ascii="Arial" w:hAnsi="Arial" w:cs="Arial"/>
        </w:rPr>
        <w:t>;</w:t>
      </w:r>
    </w:p>
    <w:p w:rsidR="0079544A" w:rsidRDefault="00C77512" w:rsidP="00715B3B">
      <w:pPr>
        <w:numPr>
          <w:ilvl w:val="2"/>
          <w:numId w:val="44"/>
        </w:numPr>
        <w:tabs>
          <w:tab w:val="left" w:pos="1276"/>
        </w:tabs>
        <w:spacing w:before="100" w:beforeAutospacing="1" w:after="100" w:afterAutospacing="1" w:line="276" w:lineRule="auto"/>
        <w:jc w:val="both"/>
        <w:rPr>
          <w:rFonts w:ascii="Arial" w:hAnsi="Arial" w:cs="Arial"/>
        </w:rPr>
      </w:pPr>
      <w:r w:rsidRPr="009A40F9">
        <w:rPr>
          <w:rFonts w:ascii="Arial" w:hAnsi="Arial" w:cs="Arial"/>
        </w:rPr>
        <w:t>o niezaleganiu z opłacaniem podatków i opłat lokalnych, o których mowa w ustawie z dnia 12 stycznia 1991 r. o podatkach i opłatach lokalnych (Dz. U. z 2016 r. poz. 716);</w:t>
      </w:r>
    </w:p>
    <w:p w:rsidR="00685C50" w:rsidRPr="00685C50" w:rsidRDefault="00685C50" w:rsidP="00715B3B">
      <w:pPr>
        <w:numPr>
          <w:ilvl w:val="2"/>
          <w:numId w:val="44"/>
        </w:numPr>
        <w:tabs>
          <w:tab w:val="left" w:pos="1276"/>
        </w:tabs>
        <w:spacing w:before="100" w:beforeAutospacing="1" w:after="100" w:afterAutospacing="1" w:line="276" w:lineRule="auto"/>
        <w:jc w:val="both"/>
        <w:rPr>
          <w:rFonts w:ascii="Arial" w:hAnsi="Arial" w:cs="Arial"/>
        </w:rPr>
      </w:pPr>
    </w:p>
    <w:p w:rsidR="00C77512" w:rsidRPr="00DC5066" w:rsidRDefault="00C77512" w:rsidP="00715B3B">
      <w:pPr>
        <w:pStyle w:val="pkt"/>
        <w:numPr>
          <w:ilvl w:val="1"/>
          <w:numId w:val="85"/>
        </w:numPr>
        <w:autoSpaceDE w:val="0"/>
        <w:autoSpaceDN w:val="0"/>
        <w:adjustRightInd w:val="0"/>
        <w:spacing w:before="100" w:beforeAutospacing="1" w:after="100" w:afterAutospacing="1" w:line="276" w:lineRule="auto"/>
        <w:rPr>
          <w:rFonts w:ascii="Arial" w:hAnsi="Arial" w:cs="Arial"/>
          <w:sz w:val="20"/>
          <w:szCs w:val="20"/>
        </w:rPr>
      </w:pPr>
      <w:r w:rsidRPr="00DC5066">
        <w:rPr>
          <w:rFonts w:ascii="Arial" w:hAnsi="Arial" w:cs="Arial"/>
          <w:sz w:val="20"/>
          <w:szCs w:val="20"/>
        </w:rPr>
        <w:t xml:space="preserve">Zgodnie z art. 24 ust. 11 </w:t>
      </w:r>
      <w:proofErr w:type="spellStart"/>
      <w:r w:rsidRPr="00DC5066">
        <w:rPr>
          <w:rFonts w:ascii="Arial" w:hAnsi="Arial" w:cs="Arial"/>
          <w:sz w:val="20"/>
          <w:szCs w:val="20"/>
        </w:rPr>
        <w:t>Pzp</w:t>
      </w:r>
      <w:proofErr w:type="spellEnd"/>
      <w:r w:rsidRPr="00DC5066">
        <w:rPr>
          <w:rFonts w:ascii="Arial" w:hAnsi="Arial" w:cs="Arial"/>
          <w:sz w:val="20"/>
          <w:szCs w:val="20"/>
        </w:rPr>
        <w:t xml:space="preserve"> </w:t>
      </w:r>
      <w:r w:rsidRPr="0008379C">
        <w:rPr>
          <w:rFonts w:ascii="Arial" w:hAnsi="Arial" w:cs="Arial"/>
          <w:b/>
          <w:sz w:val="20"/>
          <w:szCs w:val="20"/>
          <w:u w:val="single"/>
        </w:rPr>
        <w:t>wykonawca, w terminie 3 dni</w:t>
      </w:r>
      <w:r w:rsidRPr="0008379C">
        <w:rPr>
          <w:rFonts w:ascii="Arial" w:hAnsi="Arial" w:cs="Arial"/>
          <w:sz w:val="20"/>
          <w:szCs w:val="20"/>
          <w:u w:val="single"/>
        </w:rPr>
        <w:t xml:space="preserve"> od zamieszczenia na stronie internetowej informacji dotyczących kwoty, jaką zamawiający zamierza przeznaczyć na sfinansowanie zamówienia</w:t>
      </w:r>
      <w:r w:rsidRPr="00DC5066">
        <w:rPr>
          <w:rFonts w:ascii="Arial" w:hAnsi="Arial" w:cs="Arial"/>
          <w:sz w:val="20"/>
          <w:szCs w:val="20"/>
        </w:rPr>
        <w:t xml:space="preserve">, firm oraz adresów wykonawców, którzy złożyli oferty w terminie, ceny, terminu wykonania zamówienia, okresu gwarancji i warunków płatności zawartych w ofertach, </w:t>
      </w:r>
      <w:r w:rsidRPr="0008379C">
        <w:rPr>
          <w:rFonts w:ascii="Arial" w:hAnsi="Arial" w:cs="Arial"/>
          <w:b/>
          <w:sz w:val="20"/>
          <w:szCs w:val="20"/>
          <w:u w:val="single"/>
        </w:rPr>
        <w:t xml:space="preserve">przekazuje zamawiającemu </w:t>
      </w:r>
      <w:r w:rsidR="0008379C" w:rsidRPr="00AA0840">
        <w:rPr>
          <w:rFonts w:ascii="Arial" w:hAnsi="Arial" w:cs="Arial"/>
          <w:b/>
          <w:sz w:val="20"/>
          <w:szCs w:val="20"/>
          <w:u w:val="single"/>
        </w:rPr>
        <w:t>BEZ ODRĘBNEGO WEZWANIA.</w:t>
      </w:r>
      <w:r w:rsidR="0008379C">
        <w:rPr>
          <w:rFonts w:ascii="Arial" w:hAnsi="Arial" w:cs="Arial"/>
          <w:b/>
          <w:sz w:val="20"/>
          <w:szCs w:val="20"/>
          <w:u w:val="single"/>
        </w:rPr>
        <w:t xml:space="preserve"> </w:t>
      </w:r>
      <w:r w:rsidRPr="0008379C">
        <w:rPr>
          <w:rFonts w:ascii="Arial" w:hAnsi="Arial" w:cs="Arial"/>
          <w:b/>
          <w:sz w:val="20"/>
          <w:szCs w:val="20"/>
          <w:u w:val="single"/>
        </w:rPr>
        <w:t xml:space="preserve">oświadczenie o przynależności lub braku przynależności do tej samej grupy kapitałowej, o której mowa w art. 24 ust. 1 pkt 23 </w:t>
      </w:r>
      <w:proofErr w:type="spellStart"/>
      <w:r w:rsidRPr="0008379C">
        <w:rPr>
          <w:rFonts w:ascii="Arial" w:hAnsi="Arial" w:cs="Arial"/>
          <w:b/>
          <w:sz w:val="20"/>
          <w:szCs w:val="20"/>
          <w:u w:val="single"/>
        </w:rPr>
        <w:t>Pzp</w:t>
      </w:r>
      <w:proofErr w:type="spellEnd"/>
      <w:r w:rsidRPr="0008379C">
        <w:rPr>
          <w:rFonts w:ascii="Arial" w:hAnsi="Arial" w:cs="Arial"/>
          <w:b/>
          <w:sz w:val="20"/>
          <w:szCs w:val="20"/>
          <w:u w:val="single"/>
        </w:rPr>
        <w:t>.</w:t>
      </w:r>
      <w:r w:rsidRPr="00DC5066">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w:t>
      </w:r>
      <w:r w:rsidRPr="00DC5066">
        <w:rPr>
          <w:rFonts w:ascii="Arial" w:hAnsi="Arial" w:cs="Arial"/>
          <w:b/>
          <w:sz w:val="20"/>
          <w:szCs w:val="20"/>
        </w:rPr>
        <w:t xml:space="preserve">Wzór oświadczenia o przynależności lub braku przynależności do tej samej grupy kapitałowej, o której mowa w art. 24 ust. 1 pkt 23 </w:t>
      </w:r>
      <w:proofErr w:type="spellStart"/>
      <w:r w:rsidRPr="00DC5066">
        <w:rPr>
          <w:rFonts w:ascii="Arial" w:hAnsi="Arial" w:cs="Arial"/>
          <w:b/>
          <w:sz w:val="20"/>
          <w:szCs w:val="20"/>
        </w:rPr>
        <w:t>Pzp</w:t>
      </w:r>
      <w:proofErr w:type="spellEnd"/>
      <w:r w:rsidRPr="00DC5066">
        <w:rPr>
          <w:rFonts w:ascii="Arial" w:hAnsi="Arial" w:cs="Arial"/>
          <w:b/>
          <w:sz w:val="20"/>
          <w:szCs w:val="20"/>
        </w:rPr>
        <w:t xml:space="preserve"> stanowi Załącznik nr </w:t>
      </w:r>
      <w:r>
        <w:rPr>
          <w:rFonts w:ascii="Arial" w:hAnsi="Arial" w:cs="Arial"/>
          <w:b/>
          <w:sz w:val="20"/>
          <w:szCs w:val="20"/>
        </w:rPr>
        <w:t>5</w:t>
      </w:r>
      <w:r w:rsidRPr="00DC5066">
        <w:rPr>
          <w:rFonts w:ascii="Arial" w:hAnsi="Arial" w:cs="Arial"/>
          <w:b/>
          <w:sz w:val="20"/>
          <w:szCs w:val="20"/>
        </w:rPr>
        <w:t xml:space="preserve"> do SIWZ.</w:t>
      </w:r>
    </w:p>
    <w:p w:rsidR="00C77512" w:rsidRPr="00DC5066" w:rsidRDefault="00C77512" w:rsidP="00715B3B">
      <w:pPr>
        <w:pStyle w:val="pkt"/>
        <w:numPr>
          <w:ilvl w:val="1"/>
          <w:numId w:val="52"/>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DC5066">
        <w:rPr>
          <w:rFonts w:ascii="Arial" w:hAnsi="Arial" w:cs="Arial"/>
          <w:sz w:val="20"/>
          <w:szCs w:val="20"/>
        </w:rPr>
        <w:t xml:space="preserve">Jeżeli wykonawca ma siedzibę lub miejsce zamieszkania poza terytorium Rzeczypospolitej Polskiej, zamiast dokumentów, o których mowa w pkt 6.5. SIWZ: </w:t>
      </w:r>
    </w:p>
    <w:p w:rsidR="00C77512" w:rsidRPr="00DC5066" w:rsidRDefault="00C77512" w:rsidP="00715B3B">
      <w:pPr>
        <w:numPr>
          <w:ilvl w:val="1"/>
          <w:numId w:val="47"/>
        </w:numPr>
        <w:tabs>
          <w:tab w:val="left" w:pos="1276"/>
        </w:tabs>
        <w:spacing w:before="100" w:beforeAutospacing="1" w:after="100" w:afterAutospacing="1" w:line="276" w:lineRule="auto"/>
        <w:ind w:left="1276" w:hanging="425"/>
        <w:jc w:val="both"/>
        <w:rPr>
          <w:rFonts w:ascii="Arial" w:hAnsi="Arial" w:cs="Arial"/>
        </w:rPr>
      </w:pPr>
      <w:proofErr w:type="spellStart"/>
      <w:r w:rsidRPr="00DC5066">
        <w:rPr>
          <w:rFonts w:ascii="Arial" w:hAnsi="Arial" w:cs="Arial"/>
        </w:rPr>
        <w:t>ppkt</w:t>
      </w:r>
      <w:proofErr w:type="spellEnd"/>
      <w:r w:rsidRPr="00DC5066">
        <w:rPr>
          <w:rFonts w:ascii="Arial" w:hAnsi="Arial" w:cs="Aria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proofErr w:type="spellStart"/>
      <w:r w:rsidRPr="00DC5066">
        <w:rPr>
          <w:rFonts w:ascii="Arial" w:hAnsi="Arial" w:cs="Arial"/>
        </w:rPr>
        <w:t>Pzp</w:t>
      </w:r>
      <w:proofErr w:type="spellEnd"/>
      <w:r w:rsidRPr="00DC5066">
        <w:rPr>
          <w:rFonts w:ascii="Arial" w:hAnsi="Arial" w:cs="Arial"/>
        </w:rPr>
        <w:t>;</w:t>
      </w:r>
    </w:p>
    <w:p w:rsidR="00C77512" w:rsidRPr="00DC5066" w:rsidRDefault="00C77512" w:rsidP="00715B3B">
      <w:pPr>
        <w:numPr>
          <w:ilvl w:val="1"/>
          <w:numId w:val="47"/>
        </w:numPr>
        <w:tabs>
          <w:tab w:val="left" w:pos="1276"/>
        </w:tabs>
        <w:spacing w:before="100" w:beforeAutospacing="1" w:after="100" w:afterAutospacing="1" w:line="276" w:lineRule="auto"/>
        <w:ind w:left="1276" w:hanging="425"/>
        <w:jc w:val="both"/>
        <w:rPr>
          <w:rFonts w:ascii="Arial" w:hAnsi="Arial" w:cs="Arial"/>
        </w:rPr>
      </w:pPr>
      <w:proofErr w:type="spellStart"/>
      <w:r w:rsidRPr="00DC5066">
        <w:rPr>
          <w:rFonts w:ascii="Arial" w:hAnsi="Arial" w:cs="Arial"/>
        </w:rPr>
        <w:lastRenderedPageBreak/>
        <w:t>ppkt</w:t>
      </w:r>
      <w:proofErr w:type="spellEnd"/>
      <w:r w:rsidRPr="00DC5066">
        <w:rPr>
          <w:rFonts w:ascii="Arial" w:hAnsi="Arial" w:cs="Arial"/>
        </w:rPr>
        <w:t xml:space="preserve"> 2-4 - składa dokument lub dokumenty wystawione w kraju, w którym wykonawca ma siedzibę lub miejsce zamieszkania, potwierdzające odpowiednio, że:</w:t>
      </w:r>
    </w:p>
    <w:p w:rsidR="00C77512" w:rsidRPr="00DC5066" w:rsidRDefault="00C77512" w:rsidP="00715B3B">
      <w:pPr>
        <w:numPr>
          <w:ilvl w:val="2"/>
          <w:numId w:val="48"/>
        </w:numPr>
        <w:tabs>
          <w:tab w:val="left" w:pos="1701"/>
        </w:tabs>
        <w:spacing w:before="100" w:beforeAutospacing="1" w:after="100" w:afterAutospacing="1" w:line="276" w:lineRule="auto"/>
        <w:ind w:left="1701" w:hanging="425"/>
        <w:jc w:val="both"/>
        <w:rPr>
          <w:rFonts w:ascii="Arial" w:hAnsi="Arial" w:cs="Arial"/>
        </w:rPr>
      </w:pPr>
      <w:r w:rsidRPr="00DC5066">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77512" w:rsidRPr="00DC5066" w:rsidRDefault="00C77512" w:rsidP="00715B3B">
      <w:pPr>
        <w:numPr>
          <w:ilvl w:val="2"/>
          <w:numId w:val="48"/>
        </w:numPr>
        <w:tabs>
          <w:tab w:val="left" w:pos="1701"/>
        </w:tabs>
        <w:spacing w:before="100" w:beforeAutospacing="1" w:after="100" w:afterAutospacing="1" w:line="276" w:lineRule="auto"/>
        <w:ind w:left="1701" w:hanging="425"/>
        <w:jc w:val="both"/>
        <w:rPr>
          <w:rFonts w:ascii="Arial" w:hAnsi="Arial" w:cs="Arial"/>
        </w:rPr>
      </w:pPr>
      <w:r w:rsidRPr="00DC5066">
        <w:rPr>
          <w:rFonts w:ascii="Arial" w:hAnsi="Arial" w:cs="Arial"/>
        </w:rPr>
        <w:t>nie otwarto jego likwidacji ani nie ogłoszono upadłości.</w:t>
      </w:r>
    </w:p>
    <w:p w:rsidR="00C77512" w:rsidRPr="00DC5066" w:rsidRDefault="00C77512" w:rsidP="00715B3B">
      <w:pPr>
        <w:pStyle w:val="pkt"/>
        <w:numPr>
          <w:ilvl w:val="1"/>
          <w:numId w:val="53"/>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DC5066">
        <w:rPr>
          <w:rFonts w:ascii="Arial" w:hAnsi="Arial" w:cs="Arial"/>
          <w:sz w:val="20"/>
          <w:szCs w:val="20"/>
        </w:rPr>
        <w:t xml:space="preserve">Dokumenty, o których mowa w pkt 6.7. </w:t>
      </w:r>
      <w:proofErr w:type="spellStart"/>
      <w:r w:rsidRPr="00DC5066">
        <w:rPr>
          <w:rFonts w:ascii="Arial" w:hAnsi="Arial" w:cs="Arial"/>
          <w:sz w:val="20"/>
          <w:szCs w:val="20"/>
        </w:rPr>
        <w:t>ppkt</w:t>
      </w:r>
      <w:proofErr w:type="spellEnd"/>
      <w:r w:rsidRPr="00DC5066">
        <w:rPr>
          <w:rFonts w:ascii="Arial" w:hAnsi="Arial" w:cs="Arial"/>
          <w:sz w:val="20"/>
          <w:szCs w:val="20"/>
        </w:rPr>
        <w:t xml:space="preserve"> 1 i </w:t>
      </w:r>
      <w:proofErr w:type="spellStart"/>
      <w:r w:rsidRPr="00DC5066">
        <w:rPr>
          <w:rFonts w:ascii="Arial" w:hAnsi="Arial" w:cs="Arial"/>
          <w:sz w:val="20"/>
          <w:szCs w:val="20"/>
        </w:rPr>
        <w:t>ppkt</w:t>
      </w:r>
      <w:proofErr w:type="spellEnd"/>
      <w:r w:rsidRPr="00DC5066">
        <w:rPr>
          <w:rFonts w:ascii="Arial" w:hAnsi="Arial" w:cs="Arial"/>
          <w:sz w:val="20"/>
          <w:szCs w:val="20"/>
        </w:rPr>
        <w:t xml:space="preserve"> 2 lit. b SIWZ, powinny być wystawione nie wcześniej niż 6 miesięcy przed upływem terminu składania ofert albo wniosków o dopuszczenie do udziału w postępowaniu. Dokument, o którym mowa w pkt 6.7. </w:t>
      </w:r>
      <w:proofErr w:type="spellStart"/>
      <w:r w:rsidRPr="00DC5066">
        <w:rPr>
          <w:rFonts w:ascii="Arial" w:hAnsi="Arial" w:cs="Arial"/>
          <w:sz w:val="20"/>
          <w:szCs w:val="20"/>
        </w:rPr>
        <w:t>ppkt</w:t>
      </w:r>
      <w:proofErr w:type="spellEnd"/>
      <w:r w:rsidRPr="00DC5066">
        <w:rPr>
          <w:rFonts w:ascii="Arial" w:hAnsi="Arial" w:cs="Arial"/>
          <w:sz w:val="20"/>
          <w:szCs w:val="20"/>
        </w:rPr>
        <w:t xml:space="preserve"> 2 lit. a SIWZ, powinien być wystawiony nie wcześniej niż 3 miesiące przed upływem tego terminu.</w:t>
      </w:r>
    </w:p>
    <w:p w:rsidR="00C77512" w:rsidRPr="00DC5066" w:rsidRDefault="00C77512" w:rsidP="00715B3B">
      <w:pPr>
        <w:pStyle w:val="pkt"/>
        <w:numPr>
          <w:ilvl w:val="1"/>
          <w:numId w:val="54"/>
        </w:numPr>
        <w:tabs>
          <w:tab w:val="clear" w:pos="1458"/>
          <w:tab w:val="num" w:pos="851"/>
        </w:tabs>
        <w:autoSpaceDE w:val="0"/>
        <w:autoSpaceDN w:val="0"/>
        <w:adjustRightInd w:val="0"/>
        <w:spacing w:before="100" w:beforeAutospacing="1" w:after="100" w:afterAutospacing="1" w:line="276" w:lineRule="auto"/>
        <w:ind w:left="851" w:hanging="425"/>
        <w:rPr>
          <w:rFonts w:ascii="Arial" w:hAnsi="Arial" w:cs="Arial"/>
          <w:sz w:val="20"/>
          <w:szCs w:val="20"/>
        </w:rPr>
      </w:pPr>
      <w:r w:rsidRPr="00DC5066">
        <w:rPr>
          <w:rFonts w:ascii="Arial" w:hAnsi="Arial" w:cs="Arial"/>
          <w:sz w:val="20"/>
          <w:szCs w:val="20"/>
        </w:rPr>
        <w:t>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w:t>
      </w:r>
    </w:p>
    <w:p w:rsidR="00C77512" w:rsidRPr="00DC5066" w:rsidRDefault="00C77512" w:rsidP="00715B3B">
      <w:pPr>
        <w:pStyle w:val="pkt"/>
        <w:numPr>
          <w:ilvl w:val="1"/>
          <w:numId w:val="55"/>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DC5066">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77512" w:rsidRPr="00DC5066" w:rsidRDefault="00C77512" w:rsidP="00715B3B">
      <w:pPr>
        <w:pStyle w:val="pkt"/>
        <w:numPr>
          <w:ilvl w:val="1"/>
          <w:numId w:val="56"/>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DC5066">
        <w:rPr>
          <w:rFonts w:ascii="Arial" w:hAnsi="Arial" w:cs="Arial"/>
          <w:sz w:val="20"/>
          <w:szCs w:val="20"/>
        </w:rPr>
        <w:t xml:space="preserve">Wykonawca mający siedzibę na terytorium Rzeczypospolitej Polskiej, w odniesieniu do osoby mającej miejsce zamieszkania poza terytorium Rzeczypospolitej Polskiej, której dotyczy dokument wskazany w pkt 6.5. </w:t>
      </w:r>
      <w:proofErr w:type="spellStart"/>
      <w:r w:rsidRPr="00DC5066">
        <w:rPr>
          <w:rFonts w:ascii="Arial" w:hAnsi="Arial" w:cs="Arial"/>
          <w:sz w:val="20"/>
          <w:szCs w:val="20"/>
        </w:rPr>
        <w:t>ppkt</w:t>
      </w:r>
      <w:proofErr w:type="spellEnd"/>
      <w:r w:rsidRPr="00DC5066">
        <w:rPr>
          <w:rFonts w:ascii="Arial" w:hAnsi="Arial" w:cs="Arial"/>
          <w:sz w:val="20"/>
          <w:szCs w:val="20"/>
        </w:rPr>
        <w:t xml:space="preserve"> 1 SIWZ, składa dokument, o którym mowa w pkt 6.7. </w:t>
      </w:r>
      <w:proofErr w:type="spellStart"/>
      <w:r w:rsidRPr="00DC5066">
        <w:rPr>
          <w:rFonts w:ascii="Arial" w:hAnsi="Arial" w:cs="Arial"/>
          <w:sz w:val="20"/>
          <w:szCs w:val="20"/>
        </w:rPr>
        <w:t>ppkt</w:t>
      </w:r>
      <w:proofErr w:type="spellEnd"/>
      <w:r w:rsidRPr="00DC5066">
        <w:rPr>
          <w:rFonts w:ascii="Arial" w:hAnsi="Arial" w:cs="Arial"/>
          <w:sz w:val="20"/>
          <w:szCs w:val="20"/>
        </w:rPr>
        <w:t xml:space="preserve"> 1 SIWZ, w zakresie określonym w art. 24 ust. 1 pkt 14 i 21 oraz ust. 5 pkt 6 </w:t>
      </w:r>
      <w:proofErr w:type="spellStart"/>
      <w:r w:rsidRPr="00DC5066">
        <w:rPr>
          <w:rFonts w:ascii="Arial" w:hAnsi="Arial" w:cs="Arial"/>
          <w:sz w:val="20"/>
          <w:szCs w:val="20"/>
        </w:rPr>
        <w:t>Pzp</w:t>
      </w:r>
      <w:proofErr w:type="spellEnd"/>
      <w:r w:rsidRPr="00DC5066">
        <w:rPr>
          <w:rFonts w:ascii="Arial" w:hAnsi="Arial" w:cs="Arial"/>
          <w:sz w:val="20"/>
          <w:szCs w:val="20"/>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w:t>
      </w:r>
    </w:p>
    <w:p w:rsidR="00C77512" w:rsidRPr="00DC5066" w:rsidRDefault="00C77512" w:rsidP="00715B3B">
      <w:pPr>
        <w:pStyle w:val="pkt"/>
        <w:numPr>
          <w:ilvl w:val="1"/>
          <w:numId w:val="57"/>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DC5066">
        <w:rPr>
          <w:rFonts w:ascii="Arial" w:hAnsi="Arial" w:cs="Arial"/>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77512" w:rsidRPr="00DC5066" w:rsidRDefault="00C77512" w:rsidP="00715B3B">
      <w:pPr>
        <w:pStyle w:val="pkt"/>
        <w:numPr>
          <w:ilvl w:val="1"/>
          <w:numId w:val="58"/>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DC5066">
        <w:rPr>
          <w:rFonts w:ascii="Arial" w:hAnsi="Arial" w:cs="Arial"/>
          <w:sz w:val="20"/>
          <w:szCs w:val="20"/>
        </w:rPr>
        <w:t xml:space="preserve">Zgodnie z art. 24 ust. 8 </w:t>
      </w:r>
      <w:proofErr w:type="spellStart"/>
      <w:r w:rsidRPr="00DC5066">
        <w:rPr>
          <w:rFonts w:ascii="Arial" w:hAnsi="Arial" w:cs="Arial"/>
          <w:sz w:val="20"/>
          <w:szCs w:val="20"/>
        </w:rPr>
        <w:t>Pzp</w:t>
      </w:r>
      <w:proofErr w:type="spellEnd"/>
      <w:r w:rsidRPr="00DC5066">
        <w:rPr>
          <w:rFonts w:ascii="Arial" w:hAnsi="Arial" w:cs="Arial"/>
          <w:sz w:val="20"/>
          <w:szCs w:val="20"/>
        </w:rPr>
        <w:t xml:space="preserve"> wykonawca, który podlega wykluczeniu na podstawie art. 24 ust. 1 pkt 13 i 14 oraz 16-20 lub ust. 5 </w:t>
      </w:r>
      <w:proofErr w:type="spellStart"/>
      <w:r w:rsidRPr="00DC5066">
        <w:rPr>
          <w:rFonts w:ascii="Arial" w:hAnsi="Arial" w:cs="Arial"/>
          <w:sz w:val="20"/>
          <w:szCs w:val="20"/>
        </w:rPr>
        <w:t>Pzp</w:t>
      </w:r>
      <w:proofErr w:type="spellEnd"/>
      <w:r w:rsidRPr="00DC5066">
        <w:rPr>
          <w:rFonts w:ascii="Arial" w:hAnsi="Arial" w:cs="Arial"/>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t>
      </w:r>
      <w:r w:rsidRPr="00DC5066">
        <w:rPr>
          <w:rFonts w:ascii="Arial" w:hAnsi="Arial" w:cs="Arial"/>
          <w:sz w:val="20"/>
          <w:szCs w:val="20"/>
        </w:rPr>
        <w:lastRenderedPageBreak/>
        <w:t xml:space="preserve">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77512" w:rsidRPr="00DC5066" w:rsidRDefault="00C77512" w:rsidP="00715B3B">
      <w:pPr>
        <w:pStyle w:val="pkt"/>
        <w:numPr>
          <w:ilvl w:val="1"/>
          <w:numId w:val="59"/>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DC5066">
        <w:rPr>
          <w:rFonts w:ascii="Arial" w:hAnsi="Arial" w:cs="Arial"/>
          <w:sz w:val="20"/>
          <w:szCs w:val="20"/>
        </w:rPr>
        <w:t xml:space="preserve">Wykonawca nie podlega wykluczeniu, jeżeli zamawiający, uwzględniając wagę i szczególne okoliczności czynu wykonawcy, uzna za wystarczające dowody przedstawione na podstawie art. 24 ust. 8 </w:t>
      </w:r>
      <w:proofErr w:type="spellStart"/>
      <w:r w:rsidRPr="00DC5066">
        <w:rPr>
          <w:rFonts w:ascii="Arial" w:hAnsi="Arial" w:cs="Arial"/>
          <w:sz w:val="20"/>
          <w:szCs w:val="20"/>
        </w:rPr>
        <w:t>Pzp</w:t>
      </w:r>
      <w:proofErr w:type="spellEnd"/>
      <w:r w:rsidRPr="00DC5066">
        <w:rPr>
          <w:rFonts w:ascii="Arial" w:hAnsi="Arial" w:cs="Arial"/>
          <w:sz w:val="20"/>
          <w:szCs w:val="20"/>
        </w:rPr>
        <w:t>.</w:t>
      </w:r>
    </w:p>
    <w:p w:rsidR="00C77512" w:rsidRPr="00DC5066" w:rsidRDefault="00C77512" w:rsidP="00715B3B">
      <w:pPr>
        <w:pStyle w:val="pkt"/>
        <w:numPr>
          <w:ilvl w:val="1"/>
          <w:numId w:val="61"/>
        </w:numPr>
        <w:tabs>
          <w:tab w:val="clear" w:pos="1458"/>
          <w:tab w:val="num" w:pos="993"/>
        </w:tabs>
        <w:autoSpaceDE w:val="0"/>
        <w:autoSpaceDN w:val="0"/>
        <w:adjustRightInd w:val="0"/>
        <w:spacing w:before="100" w:beforeAutospacing="1" w:after="100" w:afterAutospacing="1" w:line="276" w:lineRule="auto"/>
        <w:ind w:left="993" w:hanging="567"/>
        <w:rPr>
          <w:rFonts w:ascii="Arial" w:hAnsi="Arial" w:cs="Arial"/>
          <w:sz w:val="20"/>
          <w:szCs w:val="20"/>
        </w:rPr>
      </w:pPr>
      <w:r w:rsidRPr="00DC5066">
        <w:rPr>
          <w:rFonts w:ascii="Arial" w:hAnsi="Arial" w:cs="Arial"/>
          <w:sz w:val="20"/>
          <w:szCs w:val="20"/>
        </w:rPr>
        <w:t xml:space="preserve">Zamawiający żąda od wykonawcy, który polega na zdolnościach lub sytuacji innych podmiotów na zasadach określonych w art. 22a </w:t>
      </w:r>
      <w:proofErr w:type="spellStart"/>
      <w:r w:rsidRPr="00DC5066">
        <w:rPr>
          <w:rFonts w:ascii="Arial" w:hAnsi="Arial" w:cs="Arial"/>
          <w:sz w:val="20"/>
          <w:szCs w:val="20"/>
        </w:rPr>
        <w:t>Pzp</w:t>
      </w:r>
      <w:proofErr w:type="spellEnd"/>
      <w:r w:rsidRPr="00DC5066">
        <w:rPr>
          <w:rFonts w:ascii="Arial" w:hAnsi="Arial" w:cs="Arial"/>
          <w:sz w:val="20"/>
          <w:szCs w:val="20"/>
        </w:rPr>
        <w:t xml:space="preserve">, przedstawienia w odniesieniu do tych podmiotów dokumentów wymienionych w pkt 6.5. </w:t>
      </w:r>
      <w:proofErr w:type="spellStart"/>
      <w:r w:rsidRPr="00DC5066">
        <w:rPr>
          <w:rFonts w:ascii="Arial" w:hAnsi="Arial" w:cs="Arial"/>
          <w:sz w:val="20"/>
          <w:szCs w:val="20"/>
        </w:rPr>
        <w:t>ppkt</w:t>
      </w:r>
      <w:proofErr w:type="spellEnd"/>
      <w:r w:rsidRPr="00DC5066">
        <w:rPr>
          <w:rFonts w:ascii="Arial" w:hAnsi="Arial" w:cs="Arial"/>
          <w:sz w:val="20"/>
          <w:szCs w:val="20"/>
        </w:rPr>
        <w:t xml:space="preserve"> </w:t>
      </w:r>
      <w:r w:rsidRPr="009A40F9">
        <w:rPr>
          <w:rFonts w:ascii="Arial" w:hAnsi="Arial" w:cs="Arial"/>
          <w:color w:val="FF0000"/>
          <w:sz w:val="20"/>
          <w:szCs w:val="20"/>
        </w:rPr>
        <w:t>1-5</w:t>
      </w:r>
      <w:r w:rsidRPr="00DC5066">
        <w:rPr>
          <w:rFonts w:ascii="Arial" w:hAnsi="Arial" w:cs="Arial"/>
          <w:sz w:val="20"/>
          <w:szCs w:val="20"/>
        </w:rPr>
        <w:t xml:space="preserve"> SIWZ.</w:t>
      </w:r>
    </w:p>
    <w:p w:rsidR="00C77512" w:rsidRPr="00DC5066" w:rsidRDefault="00C77512" w:rsidP="006965D5">
      <w:pPr>
        <w:autoSpaceDE w:val="0"/>
        <w:autoSpaceDN w:val="0"/>
        <w:adjustRightInd w:val="0"/>
        <w:spacing w:before="100" w:beforeAutospacing="1" w:after="100" w:afterAutospacing="1" w:line="276" w:lineRule="auto"/>
        <w:jc w:val="both"/>
        <w:rPr>
          <w:rFonts w:ascii="Arial" w:hAnsi="Arial" w:cs="Arial"/>
        </w:rPr>
      </w:pPr>
    </w:p>
    <w:p w:rsidR="00C77512" w:rsidRPr="00343E45" w:rsidRDefault="00C77512" w:rsidP="00715B3B">
      <w:pPr>
        <w:pStyle w:val="pkt"/>
        <w:numPr>
          <w:ilvl w:val="0"/>
          <w:numId w:val="61"/>
        </w:numPr>
        <w:autoSpaceDE w:val="0"/>
        <w:autoSpaceDN w:val="0"/>
        <w:spacing w:before="100" w:beforeAutospacing="1" w:after="100" w:afterAutospacing="1" w:line="276" w:lineRule="auto"/>
        <w:rPr>
          <w:rFonts w:ascii="Arial" w:hAnsi="Arial" w:cs="Arial"/>
          <w:b/>
          <w:sz w:val="20"/>
          <w:szCs w:val="20"/>
        </w:rPr>
      </w:pPr>
      <w:r w:rsidRPr="00343E45">
        <w:rPr>
          <w:rFonts w:ascii="Arial" w:hAnsi="Arial" w:cs="Arial"/>
          <w:b/>
          <w:sz w:val="20"/>
          <w:szCs w:val="20"/>
        </w:rPr>
        <w:t>Zasady składania oświadczeń i dokumentów oraz wyboru oferty.</w:t>
      </w:r>
    </w:p>
    <w:p w:rsidR="006965D5" w:rsidRPr="006965D5"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 xml:space="preserve">Do oferty wykonawca dołącza aktualne na dzień składania ofert oświadczenia w zakresie wskazanym przez zamawiającego w ogłoszeniu o zamówieniu i w specyfikacji istotnych warunków zamówienia. Informacje zawarte w oświadczeniach stanowią wstępne potwierdzenie, że wykonawca nie podlega wykluczeniu. Wzór oświadczenia </w:t>
      </w:r>
      <w:r w:rsidRPr="006965D5">
        <w:rPr>
          <w:rFonts w:ascii="Arial" w:hAnsi="Arial" w:cs="Arial"/>
          <w:b/>
        </w:rPr>
        <w:t>stanowi</w:t>
      </w:r>
      <w:r w:rsidRPr="006965D5">
        <w:rPr>
          <w:rFonts w:ascii="Arial" w:hAnsi="Arial" w:cs="Arial"/>
        </w:rPr>
        <w:t xml:space="preserve">  </w:t>
      </w:r>
      <w:r w:rsidRPr="006965D5">
        <w:rPr>
          <w:rFonts w:ascii="Arial" w:hAnsi="Arial" w:cs="Arial"/>
          <w:b/>
        </w:rPr>
        <w:t>Załącznik nr 6 do SIWZ</w:t>
      </w:r>
      <w:r w:rsidRPr="006965D5">
        <w:rPr>
          <w:rFonts w:ascii="Arial" w:hAnsi="Arial" w:cs="Arial"/>
        </w:rPr>
        <w:t xml:space="preserve"> oraz spełnia warunki udziału w postępowaniu. Wzór oświadczenia </w:t>
      </w:r>
      <w:r w:rsidRPr="006965D5">
        <w:rPr>
          <w:rFonts w:ascii="Arial" w:hAnsi="Arial" w:cs="Arial"/>
          <w:b/>
        </w:rPr>
        <w:t>stanowi Załącznik nr 7 do SIWZ</w:t>
      </w:r>
    </w:p>
    <w:p w:rsidR="006965D5" w:rsidRPr="006965D5" w:rsidRDefault="006965D5" w:rsidP="006965D5">
      <w:pPr>
        <w:pStyle w:val="Akapitzlist"/>
        <w:autoSpaceDE w:val="0"/>
        <w:autoSpaceDN w:val="0"/>
        <w:spacing w:line="360" w:lineRule="auto"/>
        <w:ind w:left="357"/>
        <w:jc w:val="both"/>
        <w:rPr>
          <w:rFonts w:ascii="Arial" w:hAnsi="Arial" w:cs="Arial"/>
        </w:rPr>
      </w:pPr>
    </w:p>
    <w:p w:rsidR="006965D5"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w:t>
      </w:r>
      <w:r w:rsidR="006965D5">
        <w:rPr>
          <w:rFonts w:ascii="Arial" w:hAnsi="Arial" w:cs="Arial"/>
        </w:rPr>
        <w:t>7</w:t>
      </w:r>
      <w:r w:rsidRPr="006965D5">
        <w:rPr>
          <w:rFonts w:ascii="Arial" w:hAnsi="Arial" w:cs="Arial"/>
        </w:rPr>
        <w:t xml:space="preserve">.1. SIWZ. </w:t>
      </w:r>
    </w:p>
    <w:p w:rsidR="006965D5" w:rsidRPr="006965D5" w:rsidRDefault="006965D5" w:rsidP="006965D5">
      <w:pPr>
        <w:pStyle w:val="Akapitzlist"/>
        <w:rPr>
          <w:rFonts w:ascii="Arial" w:hAnsi="Arial" w:cs="Arial"/>
        </w:rPr>
      </w:pPr>
    </w:p>
    <w:p w:rsidR="006965D5"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6965D5" w:rsidRPr="006965D5" w:rsidRDefault="006965D5" w:rsidP="006965D5">
      <w:pPr>
        <w:pStyle w:val="Akapitzlist"/>
        <w:rPr>
          <w:rFonts w:ascii="Arial" w:hAnsi="Arial" w:cs="Arial"/>
        </w:rPr>
      </w:pPr>
    </w:p>
    <w:p w:rsidR="006965D5"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w:t>
      </w:r>
      <w:r w:rsidRPr="006965D5">
        <w:rPr>
          <w:rFonts w:ascii="Arial" w:hAnsi="Arial" w:cs="Arial"/>
        </w:rPr>
        <w:lastRenderedPageBreak/>
        <w:t>rozumieniu ustawy z dnia 17 lutego 2005 r. o informatyzacji działalności podmiotów realizujących zadania publiczne (Dz. U. z 2014 r. poz. 1114 oraz z 2016 r. poz. 352).</w:t>
      </w:r>
    </w:p>
    <w:p w:rsidR="006965D5" w:rsidRPr="006965D5" w:rsidRDefault="006965D5" w:rsidP="006965D5">
      <w:pPr>
        <w:pStyle w:val="Akapitzlist"/>
        <w:rPr>
          <w:rFonts w:ascii="Arial" w:hAnsi="Arial" w:cs="Arial"/>
        </w:rPr>
      </w:pPr>
    </w:p>
    <w:p w:rsidR="006965D5"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Zamawiający żąda wskazania przez wykonawcę części zamówienia, których wykonanie zamierza powierzyć podwykonawcom i podania przez wykonawcę firm podwykonawców.</w:t>
      </w:r>
    </w:p>
    <w:p w:rsidR="006965D5" w:rsidRPr="006965D5" w:rsidRDefault="006965D5" w:rsidP="006965D5">
      <w:pPr>
        <w:pStyle w:val="Akapitzlist"/>
        <w:rPr>
          <w:rFonts w:ascii="Arial" w:hAnsi="Arial" w:cs="Arial"/>
        </w:rPr>
      </w:pPr>
    </w:p>
    <w:p w:rsidR="006965D5"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 xml:space="preserve">Zgodnie z art. 26 ust. 2 </w:t>
      </w:r>
      <w:proofErr w:type="spellStart"/>
      <w:r w:rsidRPr="006965D5">
        <w:rPr>
          <w:rFonts w:ascii="Arial" w:hAnsi="Arial" w:cs="Arial"/>
        </w:rPr>
        <w:t>Pzp</w:t>
      </w:r>
      <w:proofErr w:type="spellEnd"/>
      <w:r w:rsidRPr="006965D5">
        <w:rPr>
          <w:rFonts w:ascii="Arial" w:hAnsi="Arial" w:cs="Arial"/>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roboty budowlane wymagań określonych przez zamawiającego oraz brak podstaw wykluczenia.</w:t>
      </w:r>
    </w:p>
    <w:p w:rsidR="006965D5" w:rsidRPr="006965D5" w:rsidRDefault="006965D5" w:rsidP="006965D5">
      <w:pPr>
        <w:pStyle w:val="Akapitzlist"/>
        <w:rPr>
          <w:rFonts w:ascii="Arial" w:hAnsi="Arial" w:cs="Arial"/>
        </w:rPr>
      </w:pPr>
    </w:p>
    <w:p w:rsidR="006965D5"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rsidR="006965D5" w:rsidRPr="006965D5" w:rsidRDefault="006965D5" w:rsidP="006965D5">
      <w:pPr>
        <w:pStyle w:val="Akapitzlist"/>
        <w:rPr>
          <w:rFonts w:ascii="Arial" w:hAnsi="Arial" w:cs="Arial"/>
        </w:rPr>
      </w:pPr>
    </w:p>
    <w:p w:rsidR="006965D5"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 xml:space="preserve">W przypadku wskazania przez wykonawcę oświadczeń lub dokumentów potwierdzających okoliczności, o których mowa w art. 25 ust. 1 pkt 1 i 3 </w:t>
      </w:r>
      <w:proofErr w:type="spellStart"/>
      <w:r w:rsidRPr="006965D5">
        <w:rPr>
          <w:rFonts w:ascii="Arial" w:hAnsi="Arial" w:cs="Arial"/>
        </w:rPr>
        <w:t>Pzp</w:t>
      </w:r>
      <w:proofErr w:type="spellEnd"/>
      <w:r w:rsidRPr="006965D5">
        <w:rPr>
          <w:rFonts w:ascii="Arial" w:hAnsi="Arial" w:cs="Arial"/>
          <w:b/>
          <w:bCs/>
        </w:rPr>
        <w:t xml:space="preserve">, </w:t>
      </w:r>
      <w:r w:rsidRPr="006965D5">
        <w:rPr>
          <w:rFonts w:ascii="Arial" w:hAnsi="Arial" w:cs="Arial"/>
        </w:rPr>
        <w:t xml:space="preserve">w formie elektronicznej pod określonymi adresami internetowymi ogólnodostępnych i bezpłatnych baz danych, zamawiający pobiera samodzielnie z tych baz danych wskazane przez wykonawcę oświadczenia lub dokumenty. </w:t>
      </w:r>
    </w:p>
    <w:p w:rsidR="006965D5" w:rsidRPr="006965D5" w:rsidRDefault="006965D5" w:rsidP="006965D5">
      <w:pPr>
        <w:pStyle w:val="Akapitzlist"/>
        <w:rPr>
          <w:rFonts w:ascii="Arial" w:hAnsi="Arial" w:cs="Arial"/>
        </w:rPr>
      </w:pPr>
    </w:p>
    <w:p w:rsidR="006965D5"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 xml:space="preserve">W przypadku wskazania przez wykonawcę oświadczeń lub dokumentów potwierdzających okoliczności, o których mowa w art. 25 ust. 1 pkt 1 i 3 </w:t>
      </w:r>
      <w:proofErr w:type="spellStart"/>
      <w:r w:rsidRPr="006965D5">
        <w:rPr>
          <w:rFonts w:ascii="Arial" w:hAnsi="Arial" w:cs="Arial"/>
        </w:rPr>
        <w:t>Pzp</w:t>
      </w:r>
      <w:proofErr w:type="spellEnd"/>
      <w:r w:rsidRPr="006965D5">
        <w:rPr>
          <w:rFonts w:ascii="Arial" w:hAnsi="Arial" w:cs="Arial"/>
        </w:rPr>
        <w:t xml:space="preserve">, które znajdują się w posiadaniu zamawiającego, w szczególności oświadczeń lub dokumentów przechowywanych przez zamawiającego zgodnie z art. 97 ust. 1 </w:t>
      </w:r>
      <w:proofErr w:type="spellStart"/>
      <w:r w:rsidRPr="006965D5">
        <w:rPr>
          <w:rFonts w:ascii="Arial" w:hAnsi="Arial" w:cs="Arial"/>
        </w:rPr>
        <w:t>Pzp</w:t>
      </w:r>
      <w:proofErr w:type="spellEnd"/>
      <w:r w:rsidRPr="006965D5">
        <w:rPr>
          <w:rFonts w:ascii="Arial" w:hAnsi="Arial" w:cs="Arial"/>
        </w:rPr>
        <w:t>, zamawiający, korzysta z posiadanych oświadczeń lub dokumentów, o ile są one aktualne.</w:t>
      </w:r>
    </w:p>
    <w:p w:rsidR="006965D5" w:rsidRPr="006965D5" w:rsidRDefault="006965D5" w:rsidP="006965D5">
      <w:pPr>
        <w:pStyle w:val="Akapitzlist"/>
        <w:rPr>
          <w:rFonts w:ascii="Arial" w:hAnsi="Arial" w:cs="Arial"/>
        </w:rPr>
      </w:pPr>
    </w:p>
    <w:p w:rsidR="006965D5"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 xml:space="preserve">W przypadku, o którym mowa w pkt </w:t>
      </w:r>
      <w:r w:rsidR="006965D5">
        <w:rPr>
          <w:rFonts w:ascii="Arial" w:hAnsi="Arial" w:cs="Arial"/>
        </w:rPr>
        <w:t>7</w:t>
      </w:r>
      <w:r w:rsidRPr="006965D5">
        <w:rPr>
          <w:rFonts w:ascii="Arial" w:hAnsi="Arial" w:cs="Arial"/>
        </w:rPr>
        <w:t>.8. SIWZ zamawiający może żądać od wykonawcy przedstawienia tłumaczenia na język polski wskazanych przez wykonawcę i pobranych samodzielnie przez zamawiającego dokumentów.</w:t>
      </w:r>
    </w:p>
    <w:p w:rsidR="006965D5" w:rsidRPr="006965D5" w:rsidRDefault="006965D5" w:rsidP="006965D5">
      <w:pPr>
        <w:pStyle w:val="Akapitzlist"/>
        <w:rPr>
          <w:rFonts w:ascii="Arial" w:hAnsi="Arial" w:cs="Arial"/>
        </w:rPr>
      </w:pPr>
    </w:p>
    <w:p w:rsidR="006965D5"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 xml:space="preserve">Dokumenty, lub inne niż oświadczenia, o których mowa w </w:t>
      </w:r>
      <w:r w:rsidR="00796A14">
        <w:rPr>
          <w:rFonts w:ascii="Arial" w:hAnsi="Arial" w:cs="Arial"/>
        </w:rPr>
        <w:t>7</w:t>
      </w:r>
      <w:r w:rsidRPr="006965D5">
        <w:rPr>
          <w:rFonts w:ascii="Arial" w:hAnsi="Arial" w:cs="Arial"/>
        </w:rPr>
        <w:t xml:space="preserve"> SIWZ, składane są w oryginale lub kopii poświadczonej za zgodność z oryginałem. </w:t>
      </w:r>
    </w:p>
    <w:p w:rsidR="006965D5" w:rsidRPr="006965D5" w:rsidRDefault="006965D5" w:rsidP="006965D5">
      <w:pPr>
        <w:pStyle w:val="Akapitzlist"/>
        <w:rPr>
          <w:rFonts w:ascii="Arial" w:hAnsi="Arial" w:cs="Arial"/>
        </w:rPr>
      </w:pPr>
    </w:p>
    <w:p w:rsidR="006965D5"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965D5" w:rsidRPr="006965D5" w:rsidRDefault="006965D5" w:rsidP="006965D5">
      <w:pPr>
        <w:pStyle w:val="Akapitzlist"/>
        <w:rPr>
          <w:rFonts w:ascii="Arial" w:hAnsi="Arial" w:cs="Arial"/>
        </w:rPr>
      </w:pPr>
    </w:p>
    <w:p w:rsidR="006965D5"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Poświadczenie za zgodność z oryginałem następuje w formie pisemnej lub w formie elektronicznej.</w:t>
      </w:r>
    </w:p>
    <w:p w:rsidR="006965D5" w:rsidRPr="006965D5" w:rsidRDefault="006965D5" w:rsidP="006965D5">
      <w:pPr>
        <w:pStyle w:val="Akapitzlist"/>
        <w:rPr>
          <w:rFonts w:ascii="Arial" w:hAnsi="Arial" w:cs="Arial"/>
        </w:rPr>
      </w:pPr>
    </w:p>
    <w:p w:rsidR="00CC1C64"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6965D5">
        <w:rPr>
          <w:rFonts w:ascii="Arial" w:hAnsi="Arial" w:cs="Arial"/>
        </w:rPr>
        <w:t>Zamawiający może żądać przedstawienia oryginału lub notarialnie poświadczonej kopii dokumentów, innych niż oświadczenia, wyłącznie wtedy, gdy złożona kopia dokumentu jest nieczytelna lub budzi wątpliwości co do jej prawdziwości.</w:t>
      </w:r>
    </w:p>
    <w:p w:rsidR="00CC1C64" w:rsidRPr="00CC1C64" w:rsidRDefault="00CC1C64" w:rsidP="00CC1C64">
      <w:pPr>
        <w:pStyle w:val="Akapitzlist"/>
        <w:rPr>
          <w:rFonts w:ascii="Arial" w:hAnsi="Arial" w:cs="Arial"/>
        </w:rPr>
      </w:pPr>
    </w:p>
    <w:p w:rsidR="00CC1C64"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CC1C64">
        <w:rPr>
          <w:rFonts w:ascii="Arial" w:hAnsi="Arial" w:cs="Arial"/>
        </w:rPr>
        <w:t xml:space="preserve">Dokumenty sporządzone w języku obcym są składane wraz z tłumaczeniem na język polski. </w:t>
      </w:r>
    </w:p>
    <w:p w:rsidR="00CC1C64" w:rsidRPr="00CC1C64" w:rsidRDefault="00CC1C64" w:rsidP="00CC1C64">
      <w:pPr>
        <w:pStyle w:val="Akapitzlist"/>
        <w:rPr>
          <w:rFonts w:ascii="Arial" w:hAnsi="Arial" w:cs="Arial"/>
        </w:rPr>
      </w:pPr>
    </w:p>
    <w:p w:rsidR="00CC1C64"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CC1C64">
        <w:rPr>
          <w:rFonts w:ascii="Arial" w:hAnsi="Arial" w:cs="Arial"/>
        </w:rPr>
        <w:t xml:space="preserve">Jeżeli wykonawca nie złoży oświadczenia, o którym mowa w pkt </w:t>
      </w:r>
      <w:r w:rsidR="00796A14">
        <w:rPr>
          <w:rFonts w:ascii="Arial" w:hAnsi="Arial" w:cs="Arial"/>
        </w:rPr>
        <w:t>7</w:t>
      </w:r>
      <w:r w:rsidRPr="00CC1C64">
        <w:rPr>
          <w:rFonts w:ascii="Arial" w:hAnsi="Arial" w:cs="Arial"/>
        </w:rPr>
        <w:t>.1. SIWZ, oświadczeń lub dokumentów potwierdzających spełnianie warunków udziału w postępowaniu, spełnianie przez oferowane roboty budowlane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C1C64" w:rsidRPr="00CC1C64" w:rsidRDefault="00CC1C64" w:rsidP="00CC1C64">
      <w:pPr>
        <w:pStyle w:val="Akapitzlist"/>
        <w:rPr>
          <w:rFonts w:ascii="Arial" w:hAnsi="Arial" w:cs="Arial"/>
        </w:rPr>
      </w:pPr>
    </w:p>
    <w:p w:rsidR="00CC1C64"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CC1C64">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CC1C64" w:rsidRPr="00CC1C64" w:rsidRDefault="00CC1C64" w:rsidP="00CC1C64">
      <w:pPr>
        <w:pStyle w:val="Akapitzlist"/>
        <w:rPr>
          <w:rFonts w:ascii="Arial" w:hAnsi="Arial" w:cs="Arial"/>
        </w:rPr>
      </w:pPr>
    </w:p>
    <w:p w:rsidR="00CC1C64"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CC1C64">
        <w:rPr>
          <w:rFonts w:ascii="Arial" w:hAnsi="Arial" w:cs="Arial"/>
        </w:rPr>
        <w:t>Zamawiający wzywa także, w wyznaczonym przez siebie terminie, do złożenia wyjaśnień dotyczących oświadczeń lub dokumentów potwierdzających spełnianie warunków udziału w postępowaniu, spełnianie przez oferowane roboty budowlane wymagań określonych przez zamawiającego oraz brak podstaw wykluczenia - wskazanych w ogłoszeniu o zamówieniu i specyfikacji istotnych warunków zamówienia.</w:t>
      </w:r>
    </w:p>
    <w:p w:rsidR="00CC1C64" w:rsidRPr="00CC1C64" w:rsidRDefault="00CC1C64" w:rsidP="00CC1C64">
      <w:pPr>
        <w:pStyle w:val="Akapitzlist"/>
        <w:rPr>
          <w:rFonts w:ascii="Arial" w:hAnsi="Arial" w:cs="Arial"/>
        </w:rPr>
      </w:pPr>
    </w:p>
    <w:p w:rsidR="00CC1C64"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CC1C64">
        <w:rPr>
          <w:rFonts w:ascii="Arial" w:hAnsi="Arial" w:cs="Arial"/>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CC1C64" w:rsidRPr="00CC1C64" w:rsidRDefault="00CC1C64" w:rsidP="00CC1C64">
      <w:pPr>
        <w:pStyle w:val="Akapitzlist"/>
        <w:rPr>
          <w:rFonts w:ascii="Arial" w:hAnsi="Arial" w:cs="Arial"/>
        </w:rPr>
      </w:pPr>
    </w:p>
    <w:p w:rsidR="00C77512" w:rsidRDefault="00C77512" w:rsidP="00715B3B">
      <w:pPr>
        <w:pStyle w:val="Akapitzlist"/>
        <w:numPr>
          <w:ilvl w:val="1"/>
          <w:numId w:val="86"/>
        </w:numPr>
        <w:autoSpaceDE w:val="0"/>
        <w:autoSpaceDN w:val="0"/>
        <w:spacing w:line="360" w:lineRule="auto"/>
        <w:ind w:left="357" w:hanging="357"/>
        <w:jc w:val="both"/>
        <w:rPr>
          <w:rFonts w:ascii="Arial" w:hAnsi="Arial" w:cs="Arial"/>
        </w:rPr>
      </w:pPr>
      <w:r w:rsidRPr="00CC1C64">
        <w:rPr>
          <w:rFonts w:ascii="Arial" w:hAnsi="Arial" w:cs="Aria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t>
      </w:r>
      <w:r w:rsidRPr="00CC1C64">
        <w:rPr>
          <w:rFonts w:ascii="Arial" w:hAnsi="Arial" w:cs="Arial"/>
        </w:rPr>
        <w:lastRenderedPageBreak/>
        <w:t>wykluczeniu, spełniają warunki udziału w postępowaniu, a jeżeli zachodzą uzasadnione podstawy do uznania, że złożone uprzednio oświadczenia lub dokumenty nie są już aktualne, do złożenia aktualnych oświadczeń lub dokumentów.</w:t>
      </w:r>
    </w:p>
    <w:p w:rsidR="00CC1C64" w:rsidRPr="00CC1C64" w:rsidRDefault="00CC1C64" w:rsidP="00CC1C64">
      <w:pPr>
        <w:pStyle w:val="Akapitzlist"/>
        <w:rPr>
          <w:rFonts w:ascii="Arial" w:hAnsi="Arial" w:cs="Arial"/>
        </w:rPr>
      </w:pPr>
    </w:p>
    <w:p w:rsidR="00CC1C64" w:rsidRPr="00CC1C64" w:rsidRDefault="00CC1C64" w:rsidP="00CC1C64">
      <w:pPr>
        <w:pStyle w:val="Akapitzlist"/>
        <w:autoSpaceDE w:val="0"/>
        <w:autoSpaceDN w:val="0"/>
        <w:spacing w:line="360" w:lineRule="auto"/>
        <w:ind w:left="357"/>
        <w:jc w:val="both"/>
        <w:rPr>
          <w:rFonts w:ascii="Arial" w:hAnsi="Arial" w:cs="Arial"/>
        </w:rPr>
      </w:pPr>
    </w:p>
    <w:p w:rsidR="00C77512" w:rsidRDefault="00C77512" w:rsidP="00715B3B">
      <w:pPr>
        <w:pStyle w:val="pkt"/>
        <w:numPr>
          <w:ilvl w:val="0"/>
          <w:numId w:val="86"/>
        </w:numPr>
        <w:autoSpaceDE w:val="0"/>
        <w:autoSpaceDN w:val="0"/>
        <w:spacing w:before="0" w:after="0" w:line="360" w:lineRule="auto"/>
        <w:ind w:left="357" w:hanging="357"/>
        <w:rPr>
          <w:rFonts w:ascii="Arial" w:hAnsi="Arial" w:cs="Arial"/>
          <w:b/>
          <w:sz w:val="20"/>
          <w:szCs w:val="20"/>
        </w:rPr>
      </w:pPr>
      <w:r w:rsidRPr="00DC5066">
        <w:rPr>
          <w:rFonts w:ascii="Arial" w:hAnsi="Arial" w:cs="Arial"/>
          <w:b/>
          <w:sz w:val="20"/>
          <w:szCs w:val="20"/>
        </w:rPr>
        <w:t>Informacje o sposobie porozumiewania się zamawiającego z wykonawcami oraz przekazywania oświadczeń i dokumentów, a także wskazanie osób uprawnionych do porozumiewania się z wykonawcami.</w:t>
      </w:r>
    </w:p>
    <w:p w:rsidR="00CC1C64" w:rsidRPr="00DC5066" w:rsidRDefault="00CC1C64" w:rsidP="00CC1C64">
      <w:pPr>
        <w:pStyle w:val="pkt"/>
        <w:autoSpaceDE w:val="0"/>
        <w:autoSpaceDN w:val="0"/>
        <w:spacing w:before="0" w:after="0" w:line="360" w:lineRule="auto"/>
        <w:ind w:left="357" w:firstLine="0"/>
        <w:rPr>
          <w:rFonts w:ascii="Arial" w:hAnsi="Arial" w:cs="Arial"/>
          <w:b/>
          <w:sz w:val="20"/>
          <w:szCs w:val="20"/>
        </w:rPr>
      </w:pPr>
    </w:p>
    <w:p w:rsidR="00CC1C64" w:rsidRDefault="00C77512" w:rsidP="00715B3B">
      <w:pPr>
        <w:pStyle w:val="Akapitzlist"/>
        <w:numPr>
          <w:ilvl w:val="1"/>
          <w:numId w:val="86"/>
        </w:numPr>
        <w:autoSpaceDE w:val="0"/>
        <w:autoSpaceDN w:val="0"/>
        <w:adjustRightInd w:val="0"/>
        <w:spacing w:line="360" w:lineRule="auto"/>
        <w:ind w:left="357" w:hanging="357"/>
        <w:jc w:val="both"/>
        <w:rPr>
          <w:rFonts w:ascii="Arial" w:hAnsi="Arial" w:cs="Arial"/>
        </w:rPr>
      </w:pPr>
      <w:r w:rsidRPr="00CC1C64">
        <w:rPr>
          <w:rFonts w:ascii="Arial" w:hAnsi="Arial" w:cs="Arial"/>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drogą elektroniczną (Dz. U. z 2013 r. poz. 1422, z 2015 r. poz. 1844 oraz z 2016 r. poz. 147 i 615).</w:t>
      </w:r>
    </w:p>
    <w:p w:rsidR="00CC1C64" w:rsidRDefault="00CC1C64" w:rsidP="00CC1C64">
      <w:pPr>
        <w:pStyle w:val="Akapitzlist"/>
        <w:autoSpaceDE w:val="0"/>
        <w:autoSpaceDN w:val="0"/>
        <w:adjustRightInd w:val="0"/>
        <w:spacing w:line="360" w:lineRule="auto"/>
        <w:ind w:left="357"/>
        <w:jc w:val="both"/>
        <w:rPr>
          <w:rFonts w:ascii="Arial" w:hAnsi="Arial" w:cs="Arial"/>
        </w:rPr>
      </w:pPr>
    </w:p>
    <w:p w:rsidR="00CC1C64" w:rsidRDefault="00C77512" w:rsidP="00715B3B">
      <w:pPr>
        <w:pStyle w:val="Akapitzlist"/>
        <w:numPr>
          <w:ilvl w:val="1"/>
          <w:numId w:val="86"/>
        </w:numPr>
        <w:autoSpaceDE w:val="0"/>
        <w:autoSpaceDN w:val="0"/>
        <w:adjustRightInd w:val="0"/>
        <w:spacing w:line="360" w:lineRule="auto"/>
        <w:ind w:left="357" w:hanging="357"/>
        <w:jc w:val="both"/>
        <w:rPr>
          <w:rFonts w:ascii="Arial" w:hAnsi="Arial" w:cs="Arial"/>
        </w:rPr>
      </w:pPr>
      <w:r w:rsidRPr="00CC1C64">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C1C64" w:rsidRPr="00CC1C64" w:rsidRDefault="00CC1C64" w:rsidP="00CC1C64">
      <w:pPr>
        <w:pStyle w:val="Akapitzlist"/>
        <w:rPr>
          <w:rFonts w:ascii="Arial" w:hAnsi="Arial" w:cs="Arial"/>
        </w:rPr>
      </w:pPr>
    </w:p>
    <w:p w:rsidR="00CC1C64" w:rsidRDefault="00CC1C64" w:rsidP="00CC1C64">
      <w:pPr>
        <w:pStyle w:val="Akapitzlist"/>
        <w:autoSpaceDE w:val="0"/>
        <w:autoSpaceDN w:val="0"/>
        <w:adjustRightInd w:val="0"/>
        <w:spacing w:line="360" w:lineRule="auto"/>
        <w:ind w:left="357"/>
        <w:jc w:val="both"/>
        <w:rPr>
          <w:rFonts w:ascii="Arial" w:hAnsi="Arial" w:cs="Arial"/>
        </w:rPr>
      </w:pPr>
    </w:p>
    <w:p w:rsidR="00C77512" w:rsidRPr="00CC1C64" w:rsidRDefault="00C77512" w:rsidP="00715B3B">
      <w:pPr>
        <w:pStyle w:val="Akapitzlist"/>
        <w:numPr>
          <w:ilvl w:val="1"/>
          <w:numId w:val="86"/>
        </w:numPr>
        <w:autoSpaceDE w:val="0"/>
        <w:autoSpaceDN w:val="0"/>
        <w:adjustRightInd w:val="0"/>
        <w:spacing w:line="360" w:lineRule="auto"/>
        <w:ind w:left="357" w:hanging="357"/>
        <w:jc w:val="both"/>
        <w:rPr>
          <w:rFonts w:ascii="Arial" w:hAnsi="Arial" w:cs="Arial"/>
        </w:rPr>
      </w:pPr>
      <w:r w:rsidRPr="00CC1C64">
        <w:rPr>
          <w:rFonts w:ascii="Arial" w:hAnsi="Arial" w:cs="Arial"/>
        </w:rPr>
        <w:t>Osobami uprawnionymi do porozumiewania się z wykonawcami są:</w:t>
      </w:r>
    </w:p>
    <w:p w:rsidR="00C77512" w:rsidRPr="00AA0840" w:rsidRDefault="00FF6B09" w:rsidP="00715B3B">
      <w:pPr>
        <w:numPr>
          <w:ilvl w:val="0"/>
          <w:numId w:val="6"/>
        </w:numPr>
        <w:tabs>
          <w:tab w:val="clear" w:pos="1211"/>
          <w:tab w:val="num" w:pos="1418"/>
        </w:tabs>
        <w:autoSpaceDE w:val="0"/>
        <w:autoSpaceDN w:val="0"/>
        <w:spacing w:before="100" w:beforeAutospacing="1" w:after="100" w:afterAutospacing="1" w:line="276" w:lineRule="auto"/>
        <w:ind w:left="1418" w:hanging="425"/>
        <w:jc w:val="both"/>
        <w:rPr>
          <w:rFonts w:ascii="Arial" w:hAnsi="Arial" w:cs="Arial"/>
        </w:rPr>
      </w:pPr>
      <w:r w:rsidRPr="00AA0840">
        <w:rPr>
          <w:rFonts w:ascii="Arial" w:hAnsi="Arial" w:cs="Arial"/>
        </w:rPr>
        <w:t>Grażyna Wardowska</w:t>
      </w:r>
      <w:r w:rsidR="00C77512" w:rsidRPr="00AA0840">
        <w:rPr>
          <w:rFonts w:ascii="Arial" w:hAnsi="Arial" w:cs="Arial"/>
        </w:rPr>
        <w:t xml:space="preserve"> – Referent Działu Obsługi</w:t>
      </w:r>
    </w:p>
    <w:p w:rsidR="00C77512" w:rsidRPr="00C77512" w:rsidRDefault="00C77512" w:rsidP="00715B3B">
      <w:pPr>
        <w:numPr>
          <w:ilvl w:val="0"/>
          <w:numId w:val="22"/>
        </w:numPr>
        <w:tabs>
          <w:tab w:val="left" w:pos="1843"/>
        </w:tabs>
        <w:autoSpaceDE w:val="0"/>
        <w:autoSpaceDN w:val="0"/>
        <w:spacing w:before="100" w:beforeAutospacing="1" w:after="100" w:afterAutospacing="1" w:line="276" w:lineRule="auto"/>
        <w:ind w:left="1843" w:hanging="425"/>
        <w:jc w:val="both"/>
        <w:rPr>
          <w:rFonts w:ascii="Arial" w:hAnsi="Arial" w:cs="Arial"/>
          <w:lang w:val="en-US"/>
        </w:rPr>
      </w:pPr>
      <w:r w:rsidRPr="00C77512">
        <w:rPr>
          <w:rFonts w:ascii="Arial" w:hAnsi="Arial" w:cs="Arial"/>
          <w:lang w:val="en-US"/>
        </w:rPr>
        <w:t xml:space="preserve">e-mail: zamowienia@mcmbaluty.pl; </w:t>
      </w:r>
    </w:p>
    <w:p w:rsidR="00C77512" w:rsidRDefault="00C77512" w:rsidP="00715B3B">
      <w:pPr>
        <w:numPr>
          <w:ilvl w:val="0"/>
          <w:numId w:val="22"/>
        </w:numPr>
        <w:tabs>
          <w:tab w:val="left" w:pos="1843"/>
        </w:tabs>
        <w:autoSpaceDE w:val="0"/>
        <w:autoSpaceDN w:val="0"/>
        <w:spacing w:before="100" w:beforeAutospacing="1" w:after="100" w:afterAutospacing="1" w:line="276" w:lineRule="auto"/>
        <w:ind w:left="1843" w:hanging="425"/>
        <w:jc w:val="both"/>
        <w:rPr>
          <w:rFonts w:ascii="Arial" w:hAnsi="Arial" w:cs="Arial"/>
        </w:rPr>
      </w:pPr>
      <w:r w:rsidRPr="00DC5066">
        <w:rPr>
          <w:rFonts w:ascii="Arial" w:hAnsi="Arial" w:cs="Arial"/>
        </w:rPr>
        <w:t xml:space="preserve">numer faxu: </w:t>
      </w:r>
      <w:r>
        <w:rPr>
          <w:rFonts w:ascii="Arial" w:hAnsi="Arial" w:cs="Arial"/>
        </w:rPr>
        <w:t>(42) 657-72-28</w:t>
      </w:r>
      <w:r w:rsidRPr="00DC5066">
        <w:rPr>
          <w:rFonts w:ascii="Arial" w:hAnsi="Arial" w:cs="Arial"/>
        </w:rPr>
        <w:t xml:space="preserve">; </w:t>
      </w:r>
    </w:p>
    <w:p w:rsidR="00C77512" w:rsidRPr="00DC5066" w:rsidRDefault="00C77512" w:rsidP="00C77512">
      <w:pPr>
        <w:tabs>
          <w:tab w:val="left" w:pos="1843"/>
        </w:tabs>
        <w:autoSpaceDE w:val="0"/>
        <w:autoSpaceDN w:val="0"/>
        <w:spacing w:before="100" w:beforeAutospacing="1" w:after="100" w:afterAutospacing="1" w:line="276" w:lineRule="auto"/>
        <w:ind w:left="1843"/>
        <w:jc w:val="both"/>
        <w:rPr>
          <w:rFonts w:ascii="Arial" w:hAnsi="Arial" w:cs="Arial"/>
        </w:rPr>
      </w:pPr>
    </w:p>
    <w:p w:rsidR="00C77512" w:rsidRPr="00CC1C64" w:rsidRDefault="00C77512" w:rsidP="00715B3B">
      <w:pPr>
        <w:pStyle w:val="Akapitzlist"/>
        <w:numPr>
          <w:ilvl w:val="1"/>
          <w:numId w:val="86"/>
        </w:numPr>
        <w:autoSpaceDE w:val="0"/>
        <w:autoSpaceDN w:val="0"/>
        <w:spacing w:before="100" w:beforeAutospacing="1" w:after="100" w:afterAutospacing="1" w:line="276" w:lineRule="auto"/>
        <w:jc w:val="both"/>
        <w:rPr>
          <w:rFonts w:ascii="Arial" w:hAnsi="Arial" w:cs="Arial"/>
          <w:b/>
        </w:rPr>
      </w:pPr>
      <w:r w:rsidRPr="00CC1C64">
        <w:rPr>
          <w:rFonts w:ascii="Arial" w:hAnsi="Arial" w:cs="Arial"/>
          <w:b/>
        </w:rPr>
        <w:t>Zamawiający nie dopuszcza porozumiewania się z wykonawcami za pośrednictwem telefonu.</w:t>
      </w:r>
    </w:p>
    <w:p w:rsidR="00C77512" w:rsidRDefault="00C77512" w:rsidP="00C77512">
      <w:pPr>
        <w:autoSpaceDE w:val="0"/>
        <w:autoSpaceDN w:val="0"/>
        <w:spacing w:before="100" w:beforeAutospacing="1" w:after="100" w:afterAutospacing="1" w:line="276" w:lineRule="auto"/>
        <w:ind w:left="993"/>
        <w:jc w:val="both"/>
        <w:rPr>
          <w:rFonts w:ascii="Arial" w:hAnsi="Arial" w:cs="Arial"/>
          <w:b/>
        </w:rPr>
      </w:pPr>
    </w:p>
    <w:p w:rsidR="00C77512" w:rsidRDefault="00C77512" w:rsidP="00715B3B">
      <w:pPr>
        <w:pStyle w:val="pkt"/>
        <w:numPr>
          <w:ilvl w:val="0"/>
          <w:numId w:val="86"/>
        </w:numPr>
        <w:autoSpaceDE w:val="0"/>
        <w:autoSpaceDN w:val="0"/>
        <w:spacing w:before="0" w:after="0" w:line="360" w:lineRule="auto"/>
        <w:ind w:left="357" w:hanging="357"/>
        <w:rPr>
          <w:rFonts w:ascii="Arial" w:hAnsi="Arial" w:cs="Arial"/>
          <w:b/>
          <w:sz w:val="20"/>
          <w:szCs w:val="20"/>
        </w:rPr>
      </w:pPr>
      <w:r w:rsidRPr="00DC5066">
        <w:rPr>
          <w:rFonts w:ascii="Arial" w:hAnsi="Arial" w:cs="Arial"/>
          <w:b/>
          <w:sz w:val="20"/>
          <w:szCs w:val="20"/>
        </w:rPr>
        <w:t>Wymagania dotyczące wadium.</w:t>
      </w:r>
    </w:p>
    <w:p w:rsidR="00CC1C64" w:rsidRPr="00DC5066" w:rsidRDefault="00CC1C64" w:rsidP="00CC1C64">
      <w:pPr>
        <w:pStyle w:val="pkt"/>
        <w:autoSpaceDE w:val="0"/>
        <w:autoSpaceDN w:val="0"/>
        <w:spacing w:before="0" w:after="0" w:line="360" w:lineRule="auto"/>
        <w:ind w:left="357" w:firstLine="0"/>
        <w:rPr>
          <w:rFonts w:ascii="Arial" w:hAnsi="Arial" w:cs="Arial"/>
          <w:b/>
          <w:sz w:val="20"/>
          <w:szCs w:val="20"/>
        </w:rPr>
      </w:pPr>
    </w:p>
    <w:p w:rsidR="00C77512" w:rsidRPr="00DC5066" w:rsidRDefault="00C77512" w:rsidP="00715B3B">
      <w:pPr>
        <w:pStyle w:val="pkt"/>
        <w:numPr>
          <w:ilvl w:val="1"/>
          <w:numId w:val="86"/>
        </w:numPr>
        <w:autoSpaceDE w:val="0"/>
        <w:autoSpaceDN w:val="0"/>
        <w:spacing w:before="0" w:after="0" w:line="360" w:lineRule="auto"/>
        <w:ind w:left="357" w:hanging="357"/>
        <w:rPr>
          <w:rFonts w:ascii="Arial" w:hAnsi="Arial" w:cs="Arial"/>
          <w:sz w:val="20"/>
          <w:szCs w:val="20"/>
        </w:rPr>
      </w:pPr>
      <w:r w:rsidRPr="00DC5066">
        <w:rPr>
          <w:rFonts w:ascii="Arial" w:hAnsi="Arial" w:cs="Arial"/>
          <w:sz w:val="20"/>
          <w:szCs w:val="20"/>
        </w:rPr>
        <w:lastRenderedPageBreak/>
        <w:t xml:space="preserve">Zamawiający </w:t>
      </w:r>
      <w:r>
        <w:rPr>
          <w:rFonts w:ascii="Arial" w:hAnsi="Arial" w:cs="Arial"/>
          <w:sz w:val="20"/>
          <w:szCs w:val="20"/>
        </w:rPr>
        <w:t xml:space="preserve">nie </w:t>
      </w:r>
      <w:r w:rsidRPr="00DC5066">
        <w:rPr>
          <w:rFonts w:ascii="Arial" w:hAnsi="Arial" w:cs="Arial"/>
          <w:sz w:val="20"/>
          <w:szCs w:val="20"/>
        </w:rPr>
        <w:t xml:space="preserve">żąda wniesienia wadium </w:t>
      </w:r>
      <w:r>
        <w:rPr>
          <w:rFonts w:ascii="Arial" w:hAnsi="Arial" w:cs="Arial"/>
          <w:sz w:val="20"/>
          <w:szCs w:val="20"/>
        </w:rPr>
        <w:t>w przedmiotowym postępowaniu</w:t>
      </w:r>
      <w:r w:rsidRPr="00DC5066">
        <w:rPr>
          <w:rFonts w:ascii="Arial" w:hAnsi="Arial" w:cs="Arial"/>
          <w:sz w:val="20"/>
          <w:szCs w:val="20"/>
        </w:rPr>
        <w:t>.</w:t>
      </w:r>
    </w:p>
    <w:p w:rsidR="00C77512" w:rsidRPr="00DC5066" w:rsidRDefault="00C77512" w:rsidP="00C77512">
      <w:pPr>
        <w:pStyle w:val="pkt"/>
        <w:tabs>
          <w:tab w:val="left" w:pos="993"/>
        </w:tabs>
        <w:autoSpaceDE w:val="0"/>
        <w:autoSpaceDN w:val="0"/>
        <w:spacing w:before="100" w:beforeAutospacing="1" w:after="100" w:afterAutospacing="1" w:line="276" w:lineRule="auto"/>
        <w:ind w:left="993" w:firstLine="0"/>
        <w:rPr>
          <w:rFonts w:ascii="Arial" w:hAnsi="Arial" w:cs="Arial"/>
          <w:sz w:val="20"/>
          <w:szCs w:val="20"/>
        </w:rPr>
      </w:pPr>
    </w:p>
    <w:p w:rsidR="00C77512" w:rsidRDefault="00C77512" w:rsidP="00715B3B">
      <w:pPr>
        <w:pStyle w:val="pkt"/>
        <w:numPr>
          <w:ilvl w:val="0"/>
          <w:numId w:val="86"/>
        </w:numPr>
        <w:autoSpaceDE w:val="0"/>
        <w:autoSpaceDN w:val="0"/>
        <w:spacing w:before="0" w:after="0" w:line="360" w:lineRule="auto"/>
        <w:ind w:left="357" w:hanging="357"/>
        <w:rPr>
          <w:rFonts w:ascii="Arial" w:hAnsi="Arial" w:cs="Arial"/>
          <w:b/>
          <w:sz w:val="20"/>
          <w:szCs w:val="20"/>
        </w:rPr>
      </w:pPr>
      <w:r w:rsidRPr="00DC5066">
        <w:rPr>
          <w:rFonts w:ascii="Arial" w:hAnsi="Arial" w:cs="Arial"/>
          <w:b/>
          <w:sz w:val="20"/>
          <w:szCs w:val="20"/>
        </w:rPr>
        <w:t>Termin związania ofertą.</w:t>
      </w:r>
    </w:p>
    <w:p w:rsidR="00CC1C64" w:rsidRPr="00DC5066" w:rsidRDefault="00CC1C64" w:rsidP="00CC1C64">
      <w:pPr>
        <w:pStyle w:val="pkt"/>
        <w:autoSpaceDE w:val="0"/>
        <w:autoSpaceDN w:val="0"/>
        <w:spacing w:before="0" w:after="0" w:line="360" w:lineRule="auto"/>
        <w:ind w:left="357" w:firstLine="0"/>
        <w:rPr>
          <w:rFonts w:ascii="Arial" w:hAnsi="Arial" w:cs="Arial"/>
          <w:b/>
          <w:sz w:val="20"/>
          <w:szCs w:val="20"/>
        </w:rPr>
      </w:pPr>
    </w:p>
    <w:p w:rsidR="00CC1C64" w:rsidRDefault="00C77512" w:rsidP="00715B3B">
      <w:pPr>
        <w:pStyle w:val="pkt"/>
        <w:numPr>
          <w:ilvl w:val="1"/>
          <w:numId w:val="86"/>
        </w:numPr>
        <w:autoSpaceDE w:val="0"/>
        <w:autoSpaceDN w:val="0"/>
        <w:spacing w:before="0" w:after="0" w:line="360" w:lineRule="auto"/>
        <w:ind w:left="357" w:hanging="357"/>
        <w:rPr>
          <w:rFonts w:ascii="Arial" w:hAnsi="Arial" w:cs="Arial"/>
          <w:sz w:val="20"/>
          <w:szCs w:val="20"/>
        </w:rPr>
      </w:pPr>
      <w:r w:rsidRPr="00CC1C64">
        <w:rPr>
          <w:rFonts w:ascii="Arial" w:hAnsi="Arial" w:cs="Arial"/>
          <w:sz w:val="20"/>
          <w:szCs w:val="20"/>
        </w:rPr>
        <w:t>Termin związania ofertą wynosi 30 dni. Bieg terminu związania ofertą rozpoczyna się wraz z upływem terminu składania ofert.</w:t>
      </w:r>
    </w:p>
    <w:p w:rsidR="00CC1C64" w:rsidRDefault="00CC1C64" w:rsidP="00CC1C64">
      <w:pPr>
        <w:pStyle w:val="pkt"/>
        <w:autoSpaceDE w:val="0"/>
        <w:autoSpaceDN w:val="0"/>
        <w:spacing w:before="0" w:after="0" w:line="360" w:lineRule="auto"/>
        <w:ind w:left="357" w:firstLine="0"/>
        <w:rPr>
          <w:rFonts w:ascii="Arial" w:hAnsi="Arial" w:cs="Arial"/>
          <w:sz w:val="20"/>
          <w:szCs w:val="20"/>
        </w:rPr>
      </w:pPr>
    </w:p>
    <w:p w:rsidR="00CC1C64" w:rsidRDefault="00C77512" w:rsidP="00715B3B">
      <w:pPr>
        <w:pStyle w:val="pkt"/>
        <w:numPr>
          <w:ilvl w:val="1"/>
          <w:numId w:val="86"/>
        </w:numPr>
        <w:autoSpaceDE w:val="0"/>
        <w:autoSpaceDN w:val="0"/>
        <w:spacing w:before="0" w:after="0" w:line="360" w:lineRule="auto"/>
        <w:rPr>
          <w:rFonts w:ascii="Arial" w:hAnsi="Arial" w:cs="Arial"/>
          <w:sz w:val="20"/>
          <w:szCs w:val="20"/>
        </w:rPr>
      </w:pPr>
      <w:r w:rsidRPr="00CC1C6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C1C64" w:rsidRDefault="00CC1C64" w:rsidP="00CC1C64">
      <w:pPr>
        <w:pStyle w:val="Akapitzlist"/>
        <w:rPr>
          <w:rFonts w:ascii="Arial" w:hAnsi="Arial" w:cs="Arial"/>
        </w:rPr>
      </w:pPr>
    </w:p>
    <w:p w:rsidR="00CC1C64" w:rsidRDefault="00C77512" w:rsidP="00FF6B09">
      <w:pPr>
        <w:pStyle w:val="pkt"/>
        <w:numPr>
          <w:ilvl w:val="1"/>
          <w:numId w:val="86"/>
        </w:numPr>
        <w:autoSpaceDE w:val="0"/>
        <w:autoSpaceDN w:val="0"/>
        <w:spacing w:before="0" w:after="240" w:line="360" w:lineRule="auto"/>
        <w:rPr>
          <w:rFonts w:ascii="Arial" w:hAnsi="Arial" w:cs="Arial"/>
          <w:sz w:val="20"/>
          <w:szCs w:val="20"/>
        </w:rPr>
      </w:pPr>
      <w:r w:rsidRPr="00CC1C64">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C1C64" w:rsidRDefault="00C77512" w:rsidP="00FF6B09">
      <w:pPr>
        <w:pStyle w:val="pkt"/>
        <w:numPr>
          <w:ilvl w:val="1"/>
          <w:numId w:val="86"/>
        </w:numPr>
        <w:autoSpaceDE w:val="0"/>
        <w:autoSpaceDN w:val="0"/>
        <w:spacing w:before="100" w:beforeAutospacing="1" w:after="240" w:line="276" w:lineRule="auto"/>
        <w:rPr>
          <w:rFonts w:ascii="Arial" w:hAnsi="Arial" w:cs="Arial"/>
          <w:sz w:val="20"/>
          <w:szCs w:val="20"/>
        </w:rPr>
      </w:pPr>
      <w:r w:rsidRPr="00CC1C64">
        <w:rPr>
          <w:rFonts w:ascii="Arial" w:hAnsi="Arial" w:cs="Arial"/>
          <w:sz w:val="20"/>
          <w:szCs w:val="20"/>
        </w:rPr>
        <w:t>Odmowa wyrażenia zgody, o której mowa w pkt 1</w:t>
      </w:r>
      <w:r w:rsidR="00C0719E">
        <w:rPr>
          <w:rFonts w:ascii="Arial" w:hAnsi="Arial" w:cs="Arial"/>
          <w:sz w:val="20"/>
          <w:szCs w:val="20"/>
        </w:rPr>
        <w:t>0</w:t>
      </w:r>
      <w:r w:rsidRPr="00CC1C64">
        <w:rPr>
          <w:rFonts w:ascii="Arial" w:hAnsi="Arial" w:cs="Arial"/>
          <w:sz w:val="20"/>
          <w:szCs w:val="20"/>
        </w:rPr>
        <w:t>.2., nie powoduje utraty wadium.</w:t>
      </w:r>
    </w:p>
    <w:p w:rsidR="00C77512" w:rsidRPr="00CC1C64" w:rsidRDefault="00C77512" w:rsidP="00FF6B09">
      <w:pPr>
        <w:pStyle w:val="pkt"/>
        <w:numPr>
          <w:ilvl w:val="1"/>
          <w:numId w:val="86"/>
        </w:numPr>
        <w:autoSpaceDE w:val="0"/>
        <w:autoSpaceDN w:val="0"/>
        <w:spacing w:before="100" w:beforeAutospacing="1" w:after="240" w:line="276" w:lineRule="auto"/>
        <w:rPr>
          <w:rFonts w:ascii="Arial" w:hAnsi="Arial" w:cs="Arial"/>
          <w:sz w:val="20"/>
          <w:szCs w:val="20"/>
        </w:rPr>
      </w:pPr>
      <w:r w:rsidRPr="00CC1C64">
        <w:rPr>
          <w:rFonts w:ascii="Arial" w:hAnsi="Arial" w:cs="Arial"/>
          <w:sz w:val="20"/>
          <w:szCs w:val="20"/>
        </w:rPr>
        <w:t xml:space="preserve">Na podstawie art. 89 ust. 1 pkt 7a </w:t>
      </w:r>
      <w:proofErr w:type="spellStart"/>
      <w:r w:rsidRPr="00CC1C64">
        <w:rPr>
          <w:rFonts w:ascii="Arial" w:hAnsi="Arial" w:cs="Arial"/>
          <w:sz w:val="20"/>
          <w:szCs w:val="20"/>
        </w:rPr>
        <w:t>Pzp</w:t>
      </w:r>
      <w:proofErr w:type="spellEnd"/>
      <w:r w:rsidRPr="00CC1C64">
        <w:rPr>
          <w:rFonts w:ascii="Arial" w:hAnsi="Arial" w:cs="Arial"/>
          <w:sz w:val="20"/>
          <w:szCs w:val="20"/>
        </w:rPr>
        <w:t xml:space="preserve"> zamawiający odrzuci ofertę, jeżeli wykonawca nie wyrazi zgody, o której mowa w art. 85 ust. 2 </w:t>
      </w:r>
      <w:proofErr w:type="spellStart"/>
      <w:r w:rsidRPr="00CC1C64">
        <w:rPr>
          <w:rFonts w:ascii="Arial" w:hAnsi="Arial" w:cs="Arial"/>
          <w:sz w:val="20"/>
          <w:szCs w:val="20"/>
        </w:rPr>
        <w:t>Pzp</w:t>
      </w:r>
      <w:proofErr w:type="spellEnd"/>
      <w:r w:rsidRPr="00CC1C64">
        <w:rPr>
          <w:rFonts w:ascii="Arial" w:hAnsi="Arial" w:cs="Arial"/>
          <w:sz w:val="20"/>
          <w:szCs w:val="20"/>
        </w:rPr>
        <w:t>, na przedłużenie terminu związania ofertą.</w:t>
      </w:r>
    </w:p>
    <w:p w:rsidR="00C77512" w:rsidRDefault="00C77512"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rsidR="00FF6B09" w:rsidRPr="009805FE" w:rsidRDefault="00FF6B09"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rsidR="00CC1C64" w:rsidRPr="00CC1C64" w:rsidRDefault="00C77512" w:rsidP="00715B3B">
      <w:pPr>
        <w:pStyle w:val="pkt"/>
        <w:numPr>
          <w:ilvl w:val="0"/>
          <w:numId w:val="86"/>
        </w:numPr>
        <w:autoSpaceDE w:val="0"/>
        <w:autoSpaceDN w:val="0"/>
        <w:spacing w:before="0" w:after="0" w:line="480" w:lineRule="auto"/>
        <w:ind w:left="556" w:firstLine="0"/>
        <w:rPr>
          <w:rFonts w:ascii="Arial" w:hAnsi="Arial" w:cs="Arial"/>
          <w:sz w:val="20"/>
          <w:szCs w:val="20"/>
        </w:rPr>
      </w:pPr>
      <w:r w:rsidRPr="00CC1C64">
        <w:rPr>
          <w:rFonts w:ascii="Arial" w:hAnsi="Arial" w:cs="Arial"/>
          <w:b/>
          <w:sz w:val="20"/>
          <w:szCs w:val="20"/>
        </w:rPr>
        <w:t xml:space="preserve">Opis sposobu przygotowywania ofert. </w:t>
      </w:r>
    </w:p>
    <w:p w:rsidR="00796A14" w:rsidRPr="00796A14"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796A14">
        <w:rPr>
          <w:rFonts w:ascii="Arial" w:hAnsi="Arial" w:cs="Arial"/>
          <w:sz w:val="20"/>
          <w:szCs w:val="20"/>
        </w:rPr>
        <w:t>Ofertę składa się, pod rygorem nieważności, w formie pisemnej. Zamawiający nie dopuszcza składania oferty w postaci elektronicznej.</w:t>
      </w:r>
    </w:p>
    <w:p w:rsidR="00796A14" w:rsidRPr="00796A14"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796A14">
        <w:rPr>
          <w:rFonts w:ascii="Arial" w:hAnsi="Arial" w:cs="Arial"/>
          <w:sz w:val="20"/>
          <w:szCs w:val="20"/>
        </w:rPr>
        <w:t xml:space="preserve">Postępowanie o udzielenie zamówienia prowadzi się w języku polskim i zamawiający nie wyraża zgody na złożenie oświadczeń, oferty oraz innych dokumentów jednym z języków powszechnie używanych w handlu międzynarodowym. </w:t>
      </w:r>
    </w:p>
    <w:p w:rsidR="00C77512" w:rsidRPr="00796A14"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796A14">
        <w:rPr>
          <w:rFonts w:ascii="Arial" w:hAnsi="Arial" w:cs="Arial"/>
          <w:sz w:val="20"/>
          <w:szCs w:val="20"/>
        </w:rPr>
        <w:t xml:space="preserve">Dokumenty sporządzone w języku obcym są składane wraz z tłumaczeniem na język polski. </w:t>
      </w:r>
    </w:p>
    <w:p w:rsidR="00796A14" w:rsidRPr="00796A14"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796A14">
        <w:rPr>
          <w:rFonts w:ascii="Arial" w:hAnsi="Arial" w:cs="Arial"/>
          <w:sz w:val="20"/>
          <w:szCs w:val="20"/>
        </w:rPr>
        <w:t>Treść oferty musi odpowiadać treści SIWZ.</w:t>
      </w:r>
    </w:p>
    <w:p w:rsidR="00796A14" w:rsidRPr="00796A14"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796A14">
        <w:rPr>
          <w:rFonts w:ascii="Arial" w:hAnsi="Arial" w:cs="Arial"/>
          <w:sz w:val="20"/>
          <w:szCs w:val="20"/>
        </w:rPr>
        <w:t xml:space="preserve">Wzór formularza oferty </w:t>
      </w:r>
      <w:r w:rsidRPr="00796A14">
        <w:rPr>
          <w:rFonts w:ascii="Arial" w:hAnsi="Arial" w:cs="Arial"/>
          <w:b/>
          <w:sz w:val="20"/>
          <w:szCs w:val="20"/>
        </w:rPr>
        <w:t>stanowi</w:t>
      </w:r>
      <w:r w:rsidRPr="00796A14">
        <w:rPr>
          <w:rFonts w:ascii="Arial" w:hAnsi="Arial" w:cs="Arial"/>
          <w:sz w:val="20"/>
          <w:szCs w:val="20"/>
        </w:rPr>
        <w:t xml:space="preserve"> </w:t>
      </w:r>
      <w:r w:rsidRPr="00796A14">
        <w:rPr>
          <w:rFonts w:ascii="Arial" w:hAnsi="Arial" w:cs="Arial"/>
          <w:b/>
          <w:sz w:val="20"/>
          <w:szCs w:val="20"/>
        </w:rPr>
        <w:t>Załącznik nr 1 do SIWZ.</w:t>
      </w:r>
    </w:p>
    <w:p w:rsidR="00327C5C" w:rsidRPr="00AA0840" w:rsidRDefault="00327C5C"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AA0840">
        <w:rPr>
          <w:rFonts w:ascii="Arial" w:hAnsi="Arial" w:cs="Arial"/>
          <w:sz w:val="20"/>
          <w:szCs w:val="20"/>
        </w:rPr>
        <w:lastRenderedPageBreak/>
        <w:t>Na ofertę składają się następujące dokumenty:</w:t>
      </w:r>
    </w:p>
    <w:p w:rsidR="00796A14" w:rsidRPr="00AA0840" w:rsidRDefault="00327C5C" w:rsidP="00715B3B">
      <w:pPr>
        <w:pStyle w:val="Akapitzlist"/>
        <w:numPr>
          <w:ilvl w:val="2"/>
          <w:numId w:val="87"/>
        </w:numPr>
        <w:spacing w:line="360" w:lineRule="auto"/>
        <w:ind w:left="1644"/>
        <w:rPr>
          <w:rFonts w:ascii="Arial" w:hAnsi="Arial" w:cs="Arial"/>
        </w:rPr>
      </w:pPr>
      <w:r w:rsidRPr="00AA0840">
        <w:rPr>
          <w:rFonts w:ascii="Arial" w:hAnsi="Arial" w:cs="Arial"/>
        </w:rPr>
        <w:t xml:space="preserve">Formularz ofertowy przygotowany wg wzoru stanowiącego </w:t>
      </w:r>
      <w:r w:rsidR="00C54799" w:rsidRPr="00AA0840">
        <w:rPr>
          <w:rFonts w:ascii="Arial" w:hAnsi="Arial" w:cs="Arial"/>
        </w:rPr>
        <w:t xml:space="preserve">      </w:t>
      </w:r>
      <w:r w:rsidRPr="00AA0840">
        <w:rPr>
          <w:rFonts w:ascii="Arial" w:hAnsi="Arial" w:cs="Arial"/>
        </w:rPr>
        <w:t>Załącznik nr 1 do SIWZ</w:t>
      </w:r>
    </w:p>
    <w:p w:rsidR="00C54799" w:rsidRPr="00AA0840" w:rsidRDefault="00C54799" w:rsidP="00715B3B">
      <w:pPr>
        <w:pStyle w:val="Akapitzlist"/>
        <w:numPr>
          <w:ilvl w:val="2"/>
          <w:numId w:val="87"/>
        </w:numPr>
        <w:spacing w:line="360" w:lineRule="auto"/>
        <w:ind w:left="1644"/>
        <w:rPr>
          <w:rFonts w:ascii="Arial" w:hAnsi="Arial" w:cs="Arial"/>
        </w:rPr>
      </w:pPr>
      <w:r w:rsidRPr="00AA0840">
        <w:rPr>
          <w:rFonts w:ascii="Arial" w:hAnsi="Arial" w:cs="Arial"/>
        </w:rPr>
        <w:t>Oświadczenie o braku podstaw do wykluczenia Wykonawcy – Załącznik nr 6 do SIWZ</w:t>
      </w:r>
    </w:p>
    <w:p w:rsidR="00796A14" w:rsidRDefault="00C54799" w:rsidP="00715B3B">
      <w:pPr>
        <w:pStyle w:val="pkt"/>
        <w:numPr>
          <w:ilvl w:val="2"/>
          <w:numId w:val="87"/>
        </w:numPr>
        <w:autoSpaceDE w:val="0"/>
        <w:autoSpaceDN w:val="0"/>
        <w:adjustRightInd w:val="0"/>
        <w:spacing w:before="0" w:after="0" w:line="360" w:lineRule="auto"/>
        <w:ind w:left="1644"/>
        <w:rPr>
          <w:rFonts w:ascii="Arial" w:hAnsi="Arial" w:cs="Arial"/>
          <w:sz w:val="20"/>
          <w:szCs w:val="20"/>
        </w:rPr>
      </w:pPr>
      <w:r w:rsidRPr="00AA0840">
        <w:rPr>
          <w:rFonts w:ascii="Arial" w:hAnsi="Arial" w:cs="Arial"/>
          <w:sz w:val="20"/>
          <w:szCs w:val="20"/>
        </w:rPr>
        <w:t>Oświadczenie, że oferta spełnia wymogi przedstawione przez Zamawiającego w SIWZ – Załącznik nr 7 do SIWZ</w:t>
      </w:r>
    </w:p>
    <w:p w:rsidR="007F0E49" w:rsidRPr="007F0E49" w:rsidRDefault="007F0E49" w:rsidP="007F0E49">
      <w:pPr>
        <w:pStyle w:val="pkt"/>
        <w:autoSpaceDE w:val="0"/>
        <w:autoSpaceDN w:val="0"/>
        <w:adjustRightInd w:val="0"/>
        <w:spacing w:before="0" w:after="0" w:line="360" w:lineRule="auto"/>
        <w:ind w:left="1644" w:firstLine="0"/>
        <w:rPr>
          <w:rFonts w:ascii="Arial" w:hAnsi="Arial" w:cs="Arial"/>
          <w:b/>
        </w:rPr>
      </w:pPr>
      <w:r>
        <w:rPr>
          <w:rFonts w:ascii="Arial" w:hAnsi="Arial" w:cs="Arial"/>
          <w:b/>
        </w:rPr>
        <w:t>- dostarczone do Zamawiającego na żądanie</w:t>
      </w:r>
    </w:p>
    <w:p w:rsidR="003B6B17" w:rsidRPr="007F0E49" w:rsidRDefault="00327C5C" w:rsidP="00715B3B">
      <w:pPr>
        <w:pStyle w:val="pkt"/>
        <w:numPr>
          <w:ilvl w:val="2"/>
          <w:numId w:val="87"/>
        </w:numPr>
        <w:autoSpaceDE w:val="0"/>
        <w:autoSpaceDN w:val="0"/>
        <w:adjustRightInd w:val="0"/>
        <w:spacing w:before="0" w:after="0" w:line="360" w:lineRule="auto"/>
        <w:ind w:left="1644"/>
        <w:rPr>
          <w:rFonts w:ascii="Arial" w:hAnsi="Arial" w:cs="Arial"/>
          <w:sz w:val="20"/>
          <w:szCs w:val="20"/>
        </w:rPr>
      </w:pPr>
      <w:r w:rsidRPr="00AA0840">
        <w:rPr>
          <w:rFonts w:ascii="Arial" w:hAnsi="Arial" w:cs="Arial"/>
          <w:sz w:val="20"/>
          <w:szCs w:val="20"/>
        </w:rPr>
        <w:t xml:space="preserve">oświadczenia i dokumenty potwierdzające spełnianie warunków udziału w postępowaniu </w:t>
      </w:r>
      <w:r w:rsidR="001450A1" w:rsidRPr="00AA0840">
        <w:rPr>
          <w:rFonts w:ascii="Arial" w:hAnsi="Arial" w:cs="Arial"/>
          <w:sz w:val="20"/>
          <w:szCs w:val="20"/>
        </w:rPr>
        <w:t xml:space="preserve"> </w:t>
      </w:r>
      <w:r w:rsidRPr="00AA0840">
        <w:rPr>
          <w:rFonts w:ascii="Arial" w:hAnsi="Arial" w:cs="Arial"/>
          <w:sz w:val="20"/>
          <w:szCs w:val="20"/>
        </w:rPr>
        <w:t>oraz brak podstaw wykluczenia, o których mo</w:t>
      </w:r>
      <w:r w:rsidR="00560C5F" w:rsidRPr="00AA0840">
        <w:rPr>
          <w:rFonts w:ascii="Arial" w:hAnsi="Arial" w:cs="Arial"/>
          <w:sz w:val="20"/>
          <w:szCs w:val="20"/>
        </w:rPr>
        <w:t>wa w rozdziale.</w:t>
      </w:r>
      <w:r w:rsidR="00C54799" w:rsidRPr="00AA0840">
        <w:rPr>
          <w:rFonts w:ascii="Arial" w:hAnsi="Arial" w:cs="Arial"/>
          <w:sz w:val="20"/>
          <w:szCs w:val="20"/>
        </w:rPr>
        <w:t xml:space="preserve"> 6</w:t>
      </w:r>
      <w:r w:rsidRPr="00AA0840">
        <w:rPr>
          <w:rFonts w:ascii="Arial" w:hAnsi="Arial" w:cs="Arial"/>
          <w:sz w:val="20"/>
          <w:szCs w:val="20"/>
        </w:rPr>
        <w:t xml:space="preserve"> SIWZ</w:t>
      </w:r>
      <w:r w:rsidRPr="00AA0840">
        <w:rPr>
          <w:rFonts w:ascii="Arial" w:hAnsi="Arial" w:cs="Arial"/>
        </w:rPr>
        <w:t xml:space="preserve">. </w:t>
      </w:r>
    </w:p>
    <w:p w:rsidR="007F0E49" w:rsidRPr="00AA0840" w:rsidRDefault="007F0E49" w:rsidP="007F0E49">
      <w:pPr>
        <w:pStyle w:val="pkt"/>
        <w:autoSpaceDE w:val="0"/>
        <w:autoSpaceDN w:val="0"/>
        <w:adjustRightInd w:val="0"/>
        <w:spacing w:before="0" w:after="0" w:line="360" w:lineRule="auto"/>
        <w:ind w:left="1644" w:firstLine="0"/>
        <w:rPr>
          <w:rFonts w:ascii="Arial" w:hAnsi="Arial" w:cs="Arial"/>
          <w:sz w:val="20"/>
          <w:szCs w:val="20"/>
        </w:rPr>
      </w:pPr>
      <w:bookmarkStart w:id="0" w:name="_GoBack"/>
      <w:bookmarkEnd w:id="0"/>
    </w:p>
    <w:p w:rsidR="00C77512" w:rsidRPr="00AA0840" w:rsidRDefault="00C77512" w:rsidP="00715B3B">
      <w:pPr>
        <w:pStyle w:val="pkt"/>
        <w:numPr>
          <w:ilvl w:val="1"/>
          <w:numId w:val="86"/>
        </w:numPr>
        <w:autoSpaceDE w:val="0"/>
        <w:autoSpaceDN w:val="0"/>
        <w:spacing w:before="0" w:after="0" w:line="360" w:lineRule="auto"/>
        <w:ind w:left="794"/>
        <w:rPr>
          <w:rFonts w:ascii="Arial" w:hAnsi="Arial" w:cs="Arial"/>
          <w:sz w:val="20"/>
          <w:szCs w:val="20"/>
        </w:rPr>
      </w:pPr>
      <w:r w:rsidRPr="00AA0840">
        <w:rPr>
          <w:rFonts w:ascii="Arial" w:hAnsi="Arial" w:cs="Arial"/>
          <w:sz w:val="20"/>
          <w:szCs w:val="20"/>
        </w:rPr>
        <w:t xml:space="preserve">Ofertę podpisuje osoba lub osoby uprawnione do reprezentowania wykonawcy.  </w:t>
      </w:r>
    </w:p>
    <w:p w:rsidR="00C77512" w:rsidRPr="00DC5066"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DC5066">
        <w:rPr>
          <w:rFonts w:ascii="Arial" w:hAnsi="Arial" w:cs="Arial"/>
          <w:sz w:val="20"/>
          <w:szCs w:val="20"/>
        </w:rPr>
        <w:t>Jeżeli wykonawcę reprezentuje pełnomocnik, wraz z ofertą składa się pełnomocnictwo.</w:t>
      </w:r>
    </w:p>
    <w:p w:rsidR="00C77512" w:rsidRPr="00DC5066"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DC5066">
        <w:rPr>
          <w:rFonts w:ascii="Arial" w:hAnsi="Arial" w:cs="Arial"/>
          <w:sz w:val="20"/>
          <w:szCs w:val="20"/>
        </w:rPr>
        <w:t>Wykonawca może złożyć jedną ofertę.</w:t>
      </w:r>
      <w:r w:rsidRPr="00DC5066">
        <w:rPr>
          <w:rFonts w:ascii="Arial" w:hAnsi="Arial" w:cs="Arial"/>
          <w:b/>
          <w:sz w:val="20"/>
          <w:szCs w:val="20"/>
        </w:rPr>
        <w:t xml:space="preserve"> </w:t>
      </w:r>
    </w:p>
    <w:p w:rsidR="00C77512" w:rsidRPr="00DC5066" w:rsidRDefault="00C77512" w:rsidP="00715B3B">
      <w:pPr>
        <w:pStyle w:val="pkt"/>
        <w:numPr>
          <w:ilvl w:val="1"/>
          <w:numId w:val="86"/>
        </w:numPr>
        <w:autoSpaceDE w:val="0"/>
        <w:autoSpaceDN w:val="0"/>
        <w:spacing w:before="0" w:after="0" w:line="360" w:lineRule="auto"/>
        <w:ind w:left="993" w:hanging="567"/>
        <w:rPr>
          <w:rFonts w:ascii="Arial" w:hAnsi="Arial" w:cs="Arial"/>
          <w:sz w:val="20"/>
          <w:szCs w:val="20"/>
        </w:rPr>
      </w:pPr>
      <w:r w:rsidRPr="00DC5066">
        <w:rPr>
          <w:rFonts w:ascii="Arial" w:hAnsi="Arial" w:cs="Arial"/>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C77512" w:rsidRPr="00DC5066" w:rsidRDefault="00C77512" w:rsidP="00715B3B">
      <w:pPr>
        <w:pStyle w:val="pkt"/>
        <w:numPr>
          <w:ilvl w:val="1"/>
          <w:numId w:val="86"/>
        </w:numPr>
        <w:autoSpaceDE w:val="0"/>
        <w:autoSpaceDN w:val="0"/>
        <w:spacing w:before="0" w:after="0" w:line="360" w:lineRule="auto"/>
        <w:ind w:left="1134" w:hanging="708"/>
        <w:rPr>
          <w:rFonts w:ascii="Arial" w:hAnsi="Arial" w:cs="Arial"/>
          <w:sz w:val="20"/>
          <w:szCs w:val="20"/>
        </w:rPr>
      </w:pPr>
      <w:r w:rsidRPr="00DC5066">
        <w:rPr>
          <w:rFonts w:ascii="Arial" w:hAnsi="Arial" w:cs="Arial"/>
          <w:sz w:val="20"/>
          <w:szCs w:val="20"/>
        </w:rPr>
        <w:t>Ofertę należy przygotować tak, by z zawartością oferty nie można było zapoznać się przed upływem terminu otwarcia ofert.</w:t>
      </w:r>
    </w:p>
    <w:p w:rsidR="00C77512" w:rsidRPr="00DC5066" w:rsidRDefault="00C77512" w:rsidP="00715B3B">
      <w:pPr>
        <w:pStyle w:val="pkt"/>
        <w:numPr>
          <w:ilvl w:val="1"/>
          <w:numId w:val="86"/>
        </w:numPr>
        <w:autoSpaceDE w:val="0"/>
        <w:autoSpaceDN w:val="0"/>
        <w:spacing w:before="0" w:after="0" w:line="360" w:lineRule="auto"/>
        <w:ind w:left="1134" w:hanging="708"/>
        <w:rPr>
          <w:rFonts w:ascii="Arial" w:hAnsi="Arial" w:cs="Arial"/>
          <w:sz w:val="20"/>
          <w:szCs w:val="20"/>
        </w:rPr>
      </w:pPr>
      <w:r w:rsidRPr="00DC5066">
        <w:rPr>
          <w:rFonts w:ascii="Arial" w:hAnsi="Arial" w:cs="Arial"/>
          <w:sz w:val="20"/>
          <w:szCs w:val="20"/>
        </w:rPr>
        <w:t xml:space="preserve">Zaleca się, aby wykonawca zbroszurował ofertę oraz ponumerował jej strony. </w:t>
      </w:r>
    </w:p>
    <w:p w:rsidR="00C77512" w:rsidRPr="00DC5066" w:rsidRDefault="00C77512" w:rsidP="00715B3B">
      <w:pPr>
        <w:pStyle w:val="pkt"/>
        <w:numPr>
          <w:ilvl w:val="1"/>
          <w:numId w:val="86"/>
        </w:numPr>
        <w:autoSpaceDE w:val="0"/>
        <w:autoSpaceDN w:val="0"/>
        <w:spacing w:before="0" w:after="0" w:line="360" w:lineRule="auto"/>
        <w:ind w:left="1134" w:hanging="708"/>
        <w:rPr>
          <w:rFonts w:ascii="Arial" w:hAnsi="Arial" w:cs="Arial"/>
          <w:sz w:val="20"/>
          <w:szCs w:val="20"/>
        </w:rPr>
      </w:pPr>
      <w:r w:rsidRPr="00DC5066">
        <w:rPr>
          <w:rFonts w:ascii="Arial" w:hAnsi="Arial" w:cs="Arial"/>
          <w:sz w:val="20"/>
          <w:szCs w:val="20"/>
        </w:rPr>
        <w:t xml:space="preserve">Wszelkie koszty związane z przygotowaniem i złożeniem oferty ponosi wykonawca. </w:t>
      </w:r>
    </w:p>
    <w:p w:rsidR="00C77512" w:rsidRPr="00DC5066" w:rsidRDefault="00C77512" w:rsidP="00715B3B">
      <w:pPr>
        <w:pStyle w:val="pkt"/>
        <w:numPr>
          <w:ilvl w:val="1"/>
          <w:numId w:val="86"/>
        </w:numPr>
        <w:autoSpaceDE w:val="0"/>
        <w:autoSpaceDN w:val="0"/>
        <w:spacing w:before="0" w:after="0" w:line="360" w:lineRule="auto"/>
        <w:ind w:left="1134" w:hanging="708"/>
        <w:rPr>
          <w:rFonts w:ascii="Arial" w:hAnsi="Arial" w:cs="Arial"/>
          <w:sz w:val="20"/>
          <w:szCs w:val="20"/>
        </w:rPr>
      </w:pPr>
      <w:r w:rsidRPr="00DC5066">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p w:rsidR="00C77512" w:rsidRPr="00DC5066" w:rsidRDefault="00C77512" w:rsidP="00796A14">
      <w:pPr>
        <w:pStyle w:val="pkt"/>
        <w:tabs>
          <w:tab w:val="num" w:pos="1318"/>
        </w:tabs>
        <w:autoSpaceDE w:val="0"/>
        <w:autoSpaceDN w:val="0"/>
        <w:spacing w:before="100" w:beforeAutospacing="1" w:after="100" w:afterAutospacing="1" w:line="276" w:lineRule="auto"/>
        <w:ind w:left="993" w:firstLine="0"/>
        <w:rPr>
          <w:rFonts w:ascii="Arial" w:hAnsi="Arial"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DC5066" w:rsidTr="0053317C">
        <w:trPr>
          <w:jc w:val="right"/>
        </w:trPr>
        <w:tc>
          <w:tcPr>
            <w:tcW w:w="8045" w:type="dxa"/>
            <w:tcBorders>
              <w:top w:val="single" w:sz="4" w:space="0" w:color="auto"/>
              <w:left w:val="single" w:sz="4" w:space="0" w:color="auto"/>
              <w:bottom w:val="single" w:sz="4" w:space="0" w:color="auto"/>
              <w:right w:val="single" w:sz="4" w:space="0" w:color="auto"/>
            </w:tcBorders>
            <w:hideMark/>
          </w:tcPr>
          <w:p w:rsidR="00C77512" w:rsidRPr="00DC5066" w:rsidRDefault="00C77512" w:rsidP="0053317C">
            <w:pPr>
              <w:autoSpaceDE w:val="0"/>
              <w:autoSpaceDN w:val="0"/>
              <w:spacing w:before="100" w:beforeAutospacing="1" w:after="100" w:afterAutospacing="1" w:line="276" w:lineRule="auto"/>
              <w:jc w:val="both"/>
              <w:rPr>
                <w:rFonts w:ascii="Arial" w:hAnsi="Arial" w:cs="Arial"/>
              </w:rPr>
            </w:pPr>
            <w:r w:rsidRPr="00DC5066">
              <w:rPr>
                <w:rFonts w:ascii="Arial" w:hAnsi="Arial" w:cs="Arial"/>
              </w:rPr>
              <w:t xml:space="preserve">Oferta złożona w przetargu nieograniczonym na </w:t>
            </w:r>
            <w:r w:rsidRPr="00DC5066">
              <w:rPr>
                <w:rFonts w:ascii="Arial" w:hAnsi="Arial" w:cs="Arial"/>
                <w:b/>
              </w:rPr>
              <w:t>„</w:t>
            </w:r>
            <w:r>
              <w:rPr>
                <w:rFonts w:ascii="Arial" w:hAnsi="Arial" w:cs="Arial"/>
                <w:b/>
                <w:i/>
              </w:rPr>
              <w:t>Termomodernizacja budynków Miejskiego Centrum Medycznego „Bałuty” w Łodzi. Inwestycja obejmuje 3 CZĘŚCI</w:t>
            </w:r>
            <w:r w:rsidRPr="00DC5066">
              <w:rPr>
                <w:rFonts w:ascii="Arial" w:hAnsi="Arial" w:cs="Arial"/>
                <w:b/>
              </w:rPr>
              <w:t xml:space="preserve">”. Oznaczenie sprawy: </w:t>
            </w:r>
            <w:r>
              <w:rPr>
                <w:rFonts w:ascii="Arial" w:hAnsi="Arial" w:cs="Arial"/>
                <w:b/>
              </w:rPr>
              <w:t>ZP/6/2016</w:t>
            </w:r>
            <w:r w:rsidRPr="00DC5066">
              <w:rPr>
                <w:rFonts w:ascii="Arial" w:hAnsi="Arial" w:cs="Arial"/>
                <w:b/>
              </w:rPr>
              <w:t xml:space="preserve"> </w:t>
            </w:r>
            <w:r w:rsidRPr="00DC5066">
              <w:rPr>
                <w:rFonts w:ascii="Arial" w:hAnsi="Arial" w:cs="Arial"/>
              </w:rPr>
              <w:t>Nie otwierać przed upływem terminu otwarcia ofert.</w:t>
            </w:r>
          </w:p>
        </w:tc>
      </w:tr>
    </w:tbl>
    <w:p w:rsidR="00C77512" w:rsidRPr="00DC5066"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DC5066" w:rsidRDefault="00C77512" w:rsidP="00715B3B">
      <w:pPr>
        <w:pStyle w:val="pkt"/>
        <w:numPr>
          <w:ilvl w:val="1"/>
          <w:numId w:val="86"/>
        </w:numPr>
        <w:autoSpaceDE w:val="0"/>
        <w:autoSpaceDN w:val="0"/>
        <w:spacing w:before="100" w:beforeAutospacing="1" w:after="100" w:afterAutospacing="1" w:line="276" w:lineRule="auto"/>
        <w:ind w:left="1134" w:hanging="708"/>
        <w:rPr>
          <w:rFonts w:ascii="Arial" w:hAnsi="Arial" w:cs="Arial"/>
          <w:sz w:val="20"/>
          <w:szCs w:val="20"/>
        </w:rPr>
      </w:pPr>
      <w:r w:rsidRPr="00DC5066">
        <w:rPr>
          <w:rFonts w:ascii="Arial" w:hAnsi="Arial" w:cs="Arial"/>
          <w:sz w:val="20"/>
          <w:szCs w:val="20"/>
        </w:rPr>
        <w:t xml:space="preserve">Wykonawca może, przed upływem terminu do składania ofert, zmienić lub wycofać ofertę. </w:t>
      </w:r>
    </w:p>
    <w:p w:rsidR="00C77512" w:rsidRPr="00DC5066" w:rsidRDefault="00C77512" w:rsidP="00715B3B">
      <w:pPr>
        <w:pStyle w:val="pkt"/>
        <w:numPr>
          <w:ilvl w:val="1"/>
          <w:numId w:val="86"/>
        </w:numPr>
        <w:autoSpaceDE w:val="0"/>
        <w:autoSpaceDN w:val="0"/>
        <w:spacing w:before="100" w:beforeAutospacing="1" w:after="100" w:afterAutospacing="1" w:line="276" w:lineRule="auto"/>
        <w:ind w:left="1134" w:hanging="708"/>
        <w:rPr>
          <w:rFonts w:ascii="Arial" w:hAnsi="Arial" w:cs="Arial"/>
          <w:sz w:val="20"/>
          <w:szCs w:val="20"/>
        </w:rPr>
      </w:pPr>
      <w:r w:rsidRPr="00DC5066">
        <w:rPr>
          <w:rFonts w:ascii="Arial" w:hAnsi="Arial" w:cs="Arial"/>
          <w:sz w:val="20"/>
          <w:szCs w:val="20"/>
        </w:rPr>
        <w:lastRenderedPageBreak/>
        <w:t>W przypadku wycofania oferty, wykonawca składa pisemne oświadczenie, że ofertę wycofuje. Oświadczenie o wycofaniu oferty, wykonawca umieszcza w zamkniętej kopercie lub innym opakowaniu, która musi zawierać oznaczenie:</w:t>
      </w:r>
    </w:p>
    <w:p w:rsidR="00C77512" w:rsidRPr="00DC5066" w:rsidRDefault="00C77512" w:rsidP="00C77512">
      <w:pPr>
        <w:pStyle w:val="pkt"/>
        <w:tabs>
          <w:tab w:val="num" w:pos="1318"/>
        </w:tabs>
        <w:autoSpaceDE w:val="0"/>
        <w:autoSpaceDN w:val="0"/>
        <w:spacing w:before="100" w:beforeAutospacing="1" w:after="100" w:afterAutospacing="1" w:line="276" w:lineRule="auto"/>
        <w:ind w:left="1134" w:firstLine="0"/>
        <w:rPr>
          <w:rFonts w:ascii="Arial" w:hAnsi="Arial"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DC5066" w:rsidTr="0053317C">
        <w:trPr>
          <w:jc w:val="right"/>
        </w:trPr>
        <w:tc>
          <w:tcPr>
            <w:tcW w:w="8045" w:type="dxa"/>
            <w:tcBorders>
              <w:top w:val="single" w:sz="4" w:space="0" w:color="auto"/>
              <w:left w:val="single" w:sz="4" w:space="0" w:color="auto"/>
              <w:bottom w:val="single" w:sz="4" w:space="0" w:color="auto"/>
              <w:right w:val="single" w:sz="4" w:space="0" w:color="auto"/>
            </w:tcBorders>
            <w:hideMark/>
          </w:tcPr>
          <w:p w:rsidR="00C77512" w:rsidRPr="00DC5066" w:rsidRDefault="00C77512" w:rsidP="0053317C">
            <w:pPr>
              <w:pStyle w:val="pkt"/>
              <w:spacing w:before="100" w:beforeAutospacing="1" w:after="100" w:afterAutospacing="1" w:line="276" w:lineRule="auto"/>
              <w:ind w:left="0" w:firstLine="0"/>
              <w:rPr>
                <w:rFonts w:ascii="Arial" w:hAnsi="Arial" w:cs="Arial"/>
                <w:sz w:val="20"/>
                <w:szCs w:val="20"/>
              </w:rPr>
            </w:pPr>
            <w:r w:rsidRPr="00DC5066">
              <w:rPr>
                <w:rFonts w:ascii="Arial" w:hAnsi="Arial" w:cs="Arial"/>
                <w:sz w:val="20"/>
                <w:szCs w:val="20"/>
              </w:rPr>
              <w:t xml:space="preserve">Oświadczenie o wycofaniu oferty złożonej w przetargu nieograniczonym na </w:t>
            </w:r>
            <w:r w:rsidRPr="00DC5066">
              <w:rPr>
                <w:rFonts w:ascii="Arial" w:hAnsi="Arial" w:cs="Arial"/>
                <w:b/>
                <w:sz w:val="20"/>
                <w:szCs w:val="20"/>
              </w:rPr>
              <w:t>„</w:t>
            </w:r>
            <w:r w:rsidRPr="0026025C">
              <w:rPr>
                <w:rFonts w:ascii="Arial" w:hAnsi="Arial" w:cs="Arial"/>
                <w:b/>
                <w:i/>
                <w:sz w:val="20"/>
                <w:szCs w:val="20"/>
              </w:rPr>
              <w:t xml:space="preserve">Termomodernizacja budynków Miejskiego Centrum Medycznego „Bałuty” w Łodzi. Inwestycja obejmuje </w:t>
            </w:r>
            <w:r>
              <w:rPr>
                <w:rFonts w:ascii="Arial" w:hAnsi="Arial" w:cs="Arial"/>
                <w:b/>
                <w:i/>
                <w:sz w:val="20"/>
                <w:szCs w:val="20"/>
              </w:rPr>
              <w:t>3</w:t>
            </w:r>
            <w:r w:rsidRPr="0026025C">
              <w:rPr>
                <w:rFonts w:ascii="Arial" w:hAnsi="Arial" w:cs="Arial"/>
                <w:b/>
                <w:i/>
                <w:sz w:val="20"/>
                <w:szCs w:val="20"/>
              </w:rPr>
              <w:t xml:space="preserve"> </w:t>
            </w:r>
            <w:r>
              <w:rPr>
                <w:rFonts w:ascii="Arial" w:hAnsi="Arial" w:cs="Arial"/>
                <w:b/>
                <w:i/>
                <w:sz w:val="20"/>
                <w:szCs w:val="20"/>
              </w:rPr>
              <w:t>CZĘŚCI</w:t>
            </w:r>
            <w:r w:rsidRPr="00DC5066">
              <w:rPr>
                <w:rFonts w:ascii="Arial" w:hAnsi="Arial" w:cs="Arial"/>
                <w:b/>
                <w:sz w:val="20"/>
                <w:szCs w:val="20"/>
              </w:rPr>
              <w:t xml:space="preserve">”. Oznaczenie sprawy: </w:t>
            </w:r>
            <w:r>
              <w:rPr>
                <w:rFonts w:ascii="Arial" w:hAnsi="Arial" w:cs="Arial"/>
                <w:b/>
                <w:sz w:val="20"/>
                <w:szCs w:val="20"/>
              </w:rPr>
              <w:t>ZP/6/2016</w:t>
            </w:r>
            <w:r w:rsidRPr="00DC5066">
              <w:rPr>
                <w:rFonts w:ascii="Arial" w:hAnsi="Arial" w:cs="Arial"/>
                <w:b/>
                <w:sz w:val="20"/>
                <w:szCs w:val="20"/>
              </w:rPr>
              <w:t xml:space="preserve"> </w:t>
            </w:r>
            <w:r w:rsidRPr="00DC5066">
              <w:rPr>
                <w:rFonts w:ascii="Arial" w:hAnsi="Arial" w:cs="Arial"/>
                <w:sz w:val="20"/>
                <w:szCs w:val="20"/>
              </w:rPr>
              <w:t>Nie otwierać przed upływem terminu otwarcia ofert.</w:t>
            </w:r>
          </w:p>
        </w:tc>
      </w:tr>
    </w:tbl>
    <w:p w:rsidR="00C77512" w:rsidRPr="00DC5066"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DC5066" w:rsidRDefault="00C77512" w:rsidP="00C77512">
      <w:pPr>
        <w:pStyle w:val="pkt"/>
        <w:spacing w:before="100" w:beforeAutospacing="1" w:after="100" w:afterAutospacing="1" w:line="276" w:lineRule="auto"/>
        <w:ind w:left="1134" w:firstLine="0"/>
        <w:rPr>
          <w:rFonts w:ascii="Arial" w:hAnsi="Arial" w:cs="Arial"/>
          <w:sz w:val="20"/>
          <w:szCs w:val="20"/>
        </w:rPr>
      </w:pPr>
      <w:r w:rsidRPr="00DC5066">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C77512" w:rsidRPr="00DC5066" w:rsidRDefault="00C77512" w:rsidP="00715B3B">
      <w:pPr>
        <w:pStyle w:val="pkt"/>
        <w:numPr>
          <w:ilvl w:val="1"/>
          <w:numId w:val="86"/>
        </w:numPr>
        <w:autoSpaceDE w:val="0"/>
        <w:autoSpaceDN w:val="0"/>
        <w:spacing w:before="100" w:beforeAutospacing="1" w:after="100" w:afterAutospacing="1" w:line="276" w:lineRule="auto"/>
        <w:ind w:left="1134" w:hanging="708"/>
        <w:rPr>
          <w:rFonts w:ascii="Arial" w:hAnsi="Arial" w:cs="Arial"/>
          <w:sz w:val="20"/>
          <w:szCs w:val="20"/>
        </w:rPr>
      </w:pPr>
      <w:r w:rsidRPr="00DC5066">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DC5066" w:rsidTr="0053317C">
        <w:trPr>
          <w:jc w:val="right"/>
        </w:trPr>
        <w:tc>
          <w:tcPr>
            <w:tcW w:w="8045" w:type="dxa"/>
            <w:tcBorders>
              <w:top w:val="single" w:sz="4" w:space="0" w:color="auto"/>
              <w:left w:val="single" w:sz="4" w:space="0" w:color="auto"/>
              <w:bottom w:val="single" w:sz="4" w:space="0" w:color="auto"/>
              <w:right w:val="single" w:sz="4" w:space="0" w:color="auto"/>
            </w:tcBorders>
            <w:hideMark/>
          </w:tcPr>
          <w:p w:rsidR="00C77512" w:rsidRPr="00DC5066" w:rsidRDefault="00C77512" w:rsidP="0053317C">
            <w:pPr>
              <w:pStyle w:val="pkt"/>
              <w:spacing w:before="100" w:beforeAutospacing="1" w:after="100" w:afterAutospacing="1" w:line="276" w:lineRule="auto"/>
              <w:ind w:left="0" w:firstLine="0"/>
              <w:rPr>
                <w:rFonts w:ascii="Arial" w:hAnsi="Arial" w:cs="Arial"/>
                <w:sz w:val="20"/>
                <w:szCs w:val="20"/>
              </w:rPr>
            </w:pPr>
            <w:r w:rsidRPr="00DC5066">
              <w:rPr>
                <w:rFonts w:ascii="Arial" w:hAnsi="Arial" w:cs="Arial"/>
                <w:sz w:val="20"/>
                <w:szCs w:val="20"/>
              </w:rPr>
              <w:t xml:space="preserve">Oświadczenie o zmianie oferty złożonej w przetargu nieograniczonym na </w:t>
            </w:r>
            <w:r w:rsidRPr="00DC5066">
              <w:rPr>
                <w:rFonts w:ascii="Arial" w:hAnsi="Arial" w:cs="Arial"/>
                <w:b/>
                <w:sz w:val="20"/>
                <w:szCs w:val="20"/>
              </w:rPr>
              <w:t>„</w:t>
            </w:r>
            <w:r w:rsidRPr="0026025C">
              <w:rPr>
                <w:rFonts w:ascii="Arial" w:hAnsi="Arial" w:cs="Arial"/>
                <w:b/>
                <w:i/>
                <w:sz w:val="20"/>
                <w:szCs w:val="20"/>
              </w:rPr>
              <w:t xml:space="preserve">Termomodernizacja budynków Miejskiego Centrum Medycznego „Bałuty” w Łodzi. Inwestycja obejmuje </w:t>
            </w:r>
            <w:r>
              <w:rPr>
                <w:rFonts w:ascii="Arial" w:hAnsi="Arial" w:cs="Arial"/>
                <w:b/>
                <w:i/>
                <w:sz w:val="20"/>
                <w:szCs w:val="20"/>
              </w:rPr>
              <w:t>3</w:t>
            </w:r>
            <w:r w:rsidRPr="0026025C">
              <w:rPr>
                <w:rFonts w:ascii="Arial" w:hAnsi="Arial" w:cs="Arial"/>
                <w:b/>
                <w:i/>
                <w:sz w:val="20"/>
                <w:szCs w:val="20"/>
              </w:rPr>
              <w:t xml:space="preserve"> </w:t>
            </w:r>
            <w:r>
              <w:rPr>
                <w:rFonts w:ascii="Arial" w:hAnsi="Arial" w:cs="Arial"/>
                <w:b/>
                <w:i/>
                <w:sz w:val="20"/>
                <w:szCs w:val="20"/>
              </w:rPr>
              <w:t>CZĘŚCI</w:t>
            </w:r>
            <w:r w:rsidRPr="00DC5066">
              <w:rPr>
                <w:rFonts w:ascii="Arial" w:hAnsi="Arial" w:cs="Arial"/>
                <w:b/>
                <w:sz w:val="20"/>
                <w:szCs w:val="20"/>
              </w:rPr>
              <w:t xml:space="preserve">”. Oznaczenie sprawy: </w:t>
            </w:r>
            <w:r>
              <w:rPr>
                <w:rFonts w:ascii="Arial" w:hAnsi="Arial" w:cs="Arial"/>
                <w:b/>
                <w:sz w:val="20"/>
                <w:szCs w:val="20"/>
              </w:rPr>
              <w:t>ZP/6/2016</w:t>
            </w:r>
            <w:r w:rsidRPr="00DC5066">
              <w:rPr>
                <w:rFonts w:ascii="Arial" w:hAnsi="Arial" w:cs="Arial"/>
                <w:b/>
                <w:sz w:val="20"/>
                <w:szCs w:val="20"/>
              </w:rPr>
              <w:t xml:space="preserve"> </w:t>
            </w:r>
            <w:r w:rsidRPr="00DC5066">
              <w:rPr>
                <w:rFonts w:ascii="Arial" w:hAnsi="Arial" w:cs="Arial"/>
                <w:sz w:val="20"/>
                <w:szCs w:val="20"/>
              </w:rPr>
              <w:t>Nie otwierać przed upływem terminu otwarcia ofert.</w:t>
            </w:r>
          </w:p>
        </w:tc>
      </w:tr>
    </w:tbl>
    <w:p w:rsidR="00C77512" w:rsidRPr="00DC5066" w:rsidRDefault="00C77512" w:rsidP="00C77512">
      <w:pPr>
        <w:pStyle w:val="pkt"/>
        <w:spacing w:before="100" w:beforeAutospacing="1" w:after="100" w:afterAutospacing="1" w:line="276" w:lineRule="auto"/>
        <w:ind w:left="1134" w:firstLine="0"/>
        <w:rPr>
          <w:rFonts w:ascii="Arial" w:hAnsi="Arial" w:cs="Arial"/>
          <w:sz w:val="20"/>
          <w:szCs w:val="20"/>
        </w:rPr>
      </w:pPr>
    </w:p>
    <w:p w:rsidR="00C77512" w:rsidRPr="00DC5066" w:rsidRDefault="00C77512" w:rsidP="00C77512">
      <w:pPr>
        <w:pStyle w:val="pkt"/>
        <w:spacing w:before="100" w:beforeAutospacing="1" w:after="100" w:afterAutospacing="1" w:line="276" w:lineRule="auto"/>
        <w:ind w:left="1134" w:firstLine="0"/>
        <w:rPr>
          <w:rFonts w:ascii="Arial" w:hAnsi="Arial" w:cs="Arial"/>
          <w:sz w:val="20"/>
          <w:szCs w:val="20"/>
        </w:rPr>
      </w:pPr>
      <w:r w:rsidRPr="00DC5066">
        <w:rPr>
          <w:rFonts w:ascii="Arial" w:hAnsi="Arial" w:cs="Arial"/>
          <w:sz w:val="20"/>
          <w:szCs w:val="20"/>
        </w:rPr>
        <w:t>Oświadczenie o zmianie oferty musi zawierać nazwę i adres wykonawcy oraz podpis wykonawcy.</w:t>
      </w:r>
    </w:p>
    <w:p w:rsidR="00C77512" w:rsidRPr="00DC5066" w:rsidRDefault="00C77512" w:rsidP="00FF6B09">
      <w:pPr>
        <w:pStyle w:val="pkt"/>
        <w:numPr>
          <w:ilvl w:val="1"/>
          <w:numId w:val="86"/>
        </w:numPr>
        <w:autoSpaceDE w:val="0"/>
        <w:autoSpaceDN w:val="0"/>
        <w:spacing w:before="100" w:beforeAutospacing="1" w:after="240" w:line="276" w:lineRule="auto"/>
        <w:ind w:left="1134" w:hanging="708"/>
        <w:rPr>
          <w:rFonts w:ascii="Arial" w:hAnsi="Arial" w:cs="Arial"/>
          <w:sz w:val="20"/>
          <w:szCs w:val="20"/>
        </w:rPr>
      </w:pPr>
      <w:r w:rsidRPr="00DC5066">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C5066">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C77512" w:rsidRPr="00DC5066" w:rsidRDefault="00C77512" w:rsidP="00FF6B09">
      <w:pPr>
        <w:pStyle w:val="pkt"/>
        <w:numPr>
          <w:ilvl w:val="1"/>
          <w:numId w:val="86"/>
        </w:numPr>
        <w:autoSpaceDE w:val="0"/>
        <w:autoSpaceDN w:val="0"/>
        <w:spacing w:before="100" w:beforeAutospacing="1" w:after="240" w:line="276" w:lineRule="auto"/>
        <w:ind w:left="1134" w:hanging="708"/>
        <w:rPr>
          <w:rFonts w:ascii="Arial" w:hAnsi="Arial" w:cs="Arial"/>
          <w:sz w:val="20"/>
          <w:szCs w:val="20"/>
        </w:rPr>
      </w:pPr>
      <w:r w:rsidRPr="00DC5066">
        <w:rPr>
          <w:rFonts w:ascii="Arial" w:hAnsi="Arial" w:cs="Arial"/>
          <w:sz w:val="20"/>
          <w:szCs w:val="20"/>
        </w:rPr>
        <w:t>Zamawiający żąda wskazania przez wykonawcę części zamówienia, których wykonanie zamierza powierzyć podwykonawcom, i podania przez wykonawcę firm podwykonawców.</w:t>
      </w:r>
    </w:p>
    <w:p w:rsidR="00C77512" w:rsidRPr="00DC5066" w:rsidRDefault="00C77512" w:rsidP="00C77512">
      <w:pPr>
        <w:pStyle w:val="pkt"/>
        <w:autoSpaceDE w:val="0"/>
        <w:autoSpaceDN w:val="0"/>
        <w:spacing w:before="100" w:beforeAutospacing="1" w:after="100" w:afterAutospacing="1" w:line="276" w:lineRule="auto"/>
        <w:ind w:left="1134" w:firstLine="0"/>
        <w:rPr>
          <w:rFonts w:ascii="Arial" w:hAnsi="Arial" w:cs="Arial"/>
          <w:sz w:val="20"/>
          <w:szCs w:val="20"/>
        </w:rPr>
      </w:pPr>
    </w:p>
    <w:p w:rsidR="00C77512" w:rsidRDefault="00C77512" w:rsidP="00715B3B">
      <w:pPr>
        <w:pStyle w:val="pkt"/>
        <w:numPr>
          <w:ilvl w:val="0"/>
          <w:numId w:val="86"/>
        </w:numPr>
        <w:autoSpaceDE w:val="0"/>
        <w:autoSpaceDN w:val="0"/>
        <w:spacing w:before="100" w:beforeAutospacing="1" w:after="100" w:afterAutospacing="1" w:line="276" w:lineRule="auto"/>
        <w:rPr>
          <w:rFonts w:ascii="Arial" w:hAnsi="Arial" w:cs="Arial"/>
          <w:b/>
          <w:sz w:val="20"/>
          <w:szCs w:val="20"/>
        </w:rPr>
      </w:pPr>
      <w:r w:rsidRPr="00DC5066">
        <w:rPr>
          <w:rFonts w:ascii="Arial" w:hAnsi="Arial" w:cs="Arial"/>
          <w:b/>
          <w:sz w:val="20"/>
          <w:szCs w:val="20"/>
        </w:rPr>
        <w:lastRenderedPageBreak/>
        <w:t>Miejsce oraz termin składania i otwarcia ofert.</w:t>
      </w:r>
    </w:p>
    <w:p w:rsidR="00796A14" w:rsidRPr="00DC5066" w:rsidRDefault="00796A14" w:rsidP="00796A14">
      <w:pPr>
        <w:pStyle w:val="pkt"/>
        <w:autoSpaceDE w:val="0"/>
        <w:autoSpaceDN w:val="0"/>
        <w:spacing w:before="100" w:beforeAutospacing="1" w:after="100" w:afterAutospacing="1" w:line="276" w:lineRule="auto"/>
        <w:rPr>
          <w:rFonts w:ascii="Arial" w:hAnsi="Arial" w:cs="Arial"/>
          <w:b/>
          <w:sz w:val="20"/>
          <w:szCs w:val="20"/>
        </w:rPr>
      </w:pPr>
    </w:p>
    <w:p w:rsidR="00C77512" w:rsidRPr="00DC5066" w:rsidRDefault="00C77512" w:rsidP="00715B3B">
      <w:pPr>
        <w:pStyle w:val="pkt"/>
        <w:numPr>
          <w:ilvl w:val="1"/>
          <w:numId w:val="86"/>
        </w:numPr>
        <w:autoSpaceDE w:val="0"/>
        <w:autoSpaceDN w:val="0"/>
        <w:spacing w:before="100" w:beforeAutospacing="1" w:after="100" w:afterAutospacing="1" w:line="276" w:lineRule="auto"/>
        <w:ind w:left="794"/>
        <w:rPr>
          <w:rFonts w:ascii="Arial" w:hAnsi="Arial" w:cs="Arial"/>
          <w:sz w:val="20"/>
          <w:szCs w:val="20"/>
        </w:rPr>
      </w:pPr>
      <w:r w:rsidRPr="00DC5066">
        <w:rPr>
          <w:rFonts w:ascii="Arial" w:hAnsi="Arial" w:cs="Arial"/>
          <w:sz w:val="20"/>
          <w:szCs w:val="20"/>
        </w:rPr>
        <w:t xml:space="preserve">Miejsce i termin składania ofert: </w:t>
      </w:r>
    </w:p>
    <w:p w:rsidR="00C77512" w:rsidRDefault="00C77512" w:rsidP="00715B3B">
      <w:pPr>
        <w:pStyle w:val="pkt"/>
        <w:numPr>
          <w:ilvl w:val="0"/>
          <w:numId w:val="23"/>
        </w:numPr>
        <w:tabs>
          <w:tab w:val="left" w:pos="1418"/>
        </w:tabs>
        <w:autoSpaceDE w:val="0"/>
        <w:autoSpaceDN w:val="0"/>
        <w:spacing w:before="100" w:beforeAutospacing="1" w:after="100" w:afterAutospacing="1" w:line="276" w:lineRule="auto"/>
        <w:ind w:left="1418" w:hanging="425"/>
        <w:rPr>
          <w:rFonts w:ascii="Arial" w:hAnsi="Arial" w:cs="Arial"/>
          <w:sz w:val="20"/>
          <w:szCs w:val="20"/>
        </w:rPr>
      </w:pPr>
      <w:r w:rsidRPr="00DC5066">
        <w:rPr>
          <w:rFonts w:ascii="Arial" w:hAnsi="Arial" w:cs="Arial"/>
          <w:sz w:val="20"/>
          <w:szCs w:val="20"/>
        </w:rPr>
        <w:t xml:space="preserve">miejsce składania ofert: </w:t>
      </w:r>
    </w:p>
    <w:p w:rsidR="00C77512" w:rsidRPr="00DC5066" w:rsidRDefault="00C77512" w:rsidP="00C77512">
      <w:pPr>
        <w:pStyle w:val="pkt"/>
        <w:tabs>
          <w:tab w:val="left" w:pos="1418"/>
        </w:tabs>
        <w:autoSpaceDE w:val="0"/>
        <w:autoSpaceDN w:val="0"/>
        <w:spacing w:before="100" w:beforeAutospacing="1" w:after="100" w:afterAutospacing="1" w:line="276" w:lineRule="auto"/>
        <w:ind w:left="1418" w:firstLine="0"/>
        <w:rPr>
          <w:rFonts w:ascii="Arial" w:hAnsi="Arial" w:cs="Arial"/>
          <w:sz w:val="20"/>
          <w:szCs w:val="20"/>
        </w:rPr>
      </w:pPr>
      <w:r>
        <w:rPr>
          <w:rFonts w:ascii="Arial" w:hAnsi="Arial" w:cs="Arial"/>
          <w:sz w:val="20"/>
          <w:szCs w:val="20"/>
        </w:rPr>
        <w:t xml:space="preserve">Miejskie Centrum Medyczne „Bałuty” w Łodzi, ul. Smugowa 6, 91-433 Łódź, SEKRETARIAT </w:t>
      </w:r>
      <w:proofErr w:type="spellStart"/>
      <w:r>
        <w:rPr>
          <w:rFonts w:ascii="Arial" w:hAnsi="Arial" w:cs="Arial"/>
          <w:sz w:val="20"/>
          <w:szCs w:val="20"/>
        </w:rPr>
        <w:t>IIIp</w:t>
      </w:r>
      <w:proofErr w:type="spellEnd"/>
      <w:r>
        <w:rPr>
          <w:rFonts w:ascii="Arial" w:hAnsi="Arial" w:cs="Arial"/>
          <w:sz w:val="20"/>
          <w:szCs w:val="20"/>
        </w:rPr>
        <w:t>. Pok. 320</w:t>
      </w:r>
      <w:r w:rsidRPr="00DC5066">
        <w:rPr>
          <w:rFonts w:ascii="Arial" w:hAnsi="Arial" w:cs="Arial"/>
          <w:sz w:val="20"/>
          <w:szCs w:val="20"/>
        </w:rPr>
        <w:t xml:space="preserve">, </w:t>
      </w:r>
    </w:p>
    <w:p w:rsidR="00C77512" w:rsidRPr="003433B2" w:rsidRDefault="00C77512" w:rsidP="00715B3B">
      <w:pPr>
        <w:pStyle w:val="pkt"/>
        <w:numPr>
          <w:ilvl w:val="0"/>
          <w:numId w:val="23"/>
        </w:numPr>
        <w:tabs>
          <w:tab w:val="left" w:pos="1418"/>
        </w:tabs>
        <w:autoSpaceDE w:val="0"/>
        <w:autoSpaceDN w:val="0"/>
        <w:spacing w:before="100" w:beforeAutospacing="1" w:after="100" w:afterAutospacing="1" w:line="276" w:lineRule="auto"/>
        <w:ind w:left="1418" w:hanging="425"/>
        <w:rPr>
          <w:rFonts w:ascii="Arial" w:hAnsi="Arial" w:cs="Arial"/>
          <w:b/>
          <w:sz w:val="20"/>
          <w:szCs w:val="20"/>
        </w:rPr>
      </w:pPr>
      <w:r w:rsidRPr="00DC5066">
        <w:rPr>
          <w:rFonts w:ascii="Arial" w:hAnsi="Arial" w:cs="Arial"/>
          <w:sz w:val="20"/>
          <w:szCs w:val="20"/>
        </w:rPr>
        <w:t xml:space="preserve">termin składania ofert: do dnia </w:t>
      </w:r>
      <w:r w:rsidR="0036662A">
        <w:rPr>
          <w:rFonts w:ascii="Arial" w:hAnsi="Arial" w:cs="Arial"/>
          <w:b/>
          <w:sz w:val="20"/>
          <w:szCs w:val="20"/>
        </w:rPr>
        <w:t>30</w:t>
      </w:r>
      <w:r w:rsidRPr="00AA0840">
        <w:rPr>
          <w:rFonts w:ascii="Arial" w:hAnsi="Arial" w:cs="Arial"/>
          <w:b/>
          <w:sz w:val="20"/>
          <w:szCs w:val="20"/>
        </w:rPr>
        <w:t>.11.2016r.,</w:t>
      </w:r>
      <w:r w:rsidRPr="003433B2">
        <w:rPr>
          <w:rFonts w:ascii="Arial" w:hAnsi="Arial" w:cs="Arial"/>
          <w:b/>
          <w:sz w:val="20"/>
          <w:szCs w:val="20"/>
        </w:rPr>
        <w:t xml:space="preserve"> do godz. 11:00</w:t>
      </w:r>
    </w:p>
    <w:p w:rsidR="00C77512" w:rsidRPr="00C612F6" w:rsidRDefault="00C77512" w:rsidP="00715B3B">
      <w:pPr>
        <w:pStyle w:val="pkt"/>
        <w:numPr>
          <w:ilvl w:val="1"/>
          <w:numId w:val="86"/>
        </w:numPr>
        <w:autoSpaceDE w:val="0"/>
        <w:autoSpaceDN w:val="0"/>
        <w:spacing w:before="100" w:beforeAutospacing="1" w:after="100" w:afterAutospacing="1" w:line="276" w:lineRule="auto"/>
        <w:ind w:left="993" w:hanging="567"/>
        <w:rPr>
          <w:rFonts w:ascii="Arial" w:hAnsi="Arial" w:cs="Arial"/>
          <w:sz w:val="20"/>
          <w:szCs w:val="20"/>
        </w:rPr>
      </w:pPr>
      <w:r w:rsidRPr="00C612F6">
        <w:rPr>
          <w:rFonts w:ascii="Arial" w:hAnsi="Arial" w:cs="Arial"/>
          <w:sz w:val="20"/>
          <w:szCs w:val="20"/>
        </w:rPr>
        <w:t xml:space="preserve">Miejsce i termin otwarcia ofert: </w:t>
      </w:r>
    </w:p>
    <w:p w:rsidR="00C77512" w:rsidRPr="00C612F6" w:rsidRDefault="00C77512" w:rsidP="00715B3B">
      <w:pPr>
        <w:pStyle w:val="pkt"/>
        <w:numPr>
          <w:ilvl w:val="0"/>
          <w:numId w:val="72"/>
        </w:numPr>
        <w:tabs>
          <w:tab w:val="left" w:pos="1418"/>
        </w:tabs>
        <w:autoSpaceDE w:val="0"/>
        <w:autoSpaceDN w:val="0"/>
        <w:spacing w:before="100" w:beforeAutospacing="1" w:after="100" w:afterAutospacing="1" w:line="276" w:lineRule="auto"/>
        <w:rPr>
          <w:rFonts w:ascii="Arial" w:hAnsi="Arial" w:cs="Arial"/>
          <w:sz w:val="20"/>
          <w:szCs w:val="20"/>
        </w:rPr>
      </w:pPr>
      <w:r w:rsidRPr="00C612F6">
        <w:rPr>
          <w:rFonts w:ascii="Arial" w:hAnsi="Arial" w:cs="Arial"/>
          <w:sz w:val="20"/>
          <w:szCs w:val="20"/>
        </w:rPr>
        <w:t xml:space="preserve">miejsce otwarcia ofert: Miejskie Centrum Medyczne „Bałuty” w Łodzi, ul. Smugowa 6, 91-433 Łódź, </w:t>
      </w:r>
      <w:proofErr w:type="spellStart"/>
      <w:r w:rsidRPr="00C612F6">
        <w:rPr>
          <w:rFonts w:ascii="Arial" w:hAnsi="Arial" w:cs="Arial"/>
          <w:sz w:val="20"/>
          <w:szCs w:val="20"/>
        </w:rPr>
        <w:t>IIIp</w:t>
      </w:r>
      <w:proofErr w:type="spellEnd"/>
      <w:r w:rsidRPr="00C612F6">
        <w:rPr>
          <w:rFonts w:ascii="Arial" w:hAnsi="Arial" w:cs="Arial"/>
          <w:sz w:val="20"/>
          <w:szCs w:val="20"/>
        </w:rPr>
        <w:t>. Pok. 3</w:t>
      </w:r>
      <w:r w:rsidR="00796A14">
        <w:rPr>
          <w:rFonts w:ascii="Arial" w:hAnsi="Arial" w:cs="Arial"/>
          <w:sz w:val="20"/>
          <w:szCs w:val="20"/>
        </w:rPr>
        <w:t>04</w:t>
      </w:r>
      <w:r w:rsidRPr="00C612F6">
        <w:rPr>
          <w:rFonts w:ascii="Arial" w:hAnsi="Arial" w:cs="Arial"/>
          <w:sz w:val="20"/>
          <w:szCs w:val="20"/>
        </w:rPr>
        <w:t xml:space="preserve">, </w:t>
      </w:r>
    </w:p>
    <w:p w:rsidR="00C77512" w:rsidRPr="00C612F6" w:rsidRDefault="00C77512" w:rsidP="00C77512">
      <w:pPr>
        <w:pStyle w:val="pkt"/>
        <w:tabs>
          <w:tab w:val="left" w:pos="1418"/>
        </w:tabs>
        <w:autoSpaceDE w:val="0"/>
        <w:autoSpaceDN w:val="0"/>
        <w:spacing w:before="100" w:beforeAutospacing="1" w:after="100" w:afterAutospacing="1" w:line="276" w:lineRule="auto"/>
        <w:ind w:left="1276" w:firstLine="0"/>
        <w:rPr>
          <w:rFonts w:ascii="Arial" w:hAnsi="Arial" w:cs="Arial"/>
          <w:sz w:val="20"/>
          <w:szCs w:val="20"/>
        </w:rPr>
      </w:pPr>
      <w:r w:rsidRPr="00C612F6">
        <w:rPr>
          <w:rFonts w:ascii="Arial" w:hAnsi="Arial" w:cs="Arial"/>
          <w:sz w:val="20"/>
          <w:szCs w:val="20"/>
        </w:rPr>
        <w:t xml:space="preserve"> </w:t>
      </w:r>
    </w:p>
    <w:p w:rsidR="00C77512" w:rsidRPr="003433B2" w:rsidRDefault="00C77512" w:rsidP="00715B3B">
      <w:pPr>
        <w:pStyle w:val="pkt"/>
        <w:numPr>
          <w:ilvl w:val="0"/>
          <w:numId w:val="72"/>
        </w:numPr>
        <w:tabs>
          <w:tab w:val="left" w:pos="1418"/>
        </w:tabs>
        <w:autoSpaceDE w:val="0"/>
        <w:autoSpaceDN w:val="0"/>
        <w:spacing w:before="100" w:beforeAutospacing="1" w:after="100" w:afterAutospacing="1" w:line="276" w:lineRule="auto"/>
        <w:rPr>
          <w:rFonts w:ascii="Arial" w:hAnsi="Arial" w:cs="Arial"/>
          <w:b/>
          <w:sz w:val="20"/>
          <w:szCs w:val="20"/>
        </w:rPr>
      </w:pPr>
      <w:r w:rsidRPr="00C612F6">
        <w:rPr>
          <w:rFonts w:ascii="Arial" w:hAnsi="Arial" w:cs="Arial"/>
          <w:sz w:val="20"/>
          <w:szCs w:val="20"/>
        </w:rPr>
        <w:t xml:space="preserve">termin otwarcia ofert: w </w:t>
      </w:r>
      <w:r w:rsidRPr="00AA0840">
        <w:rPr>
          <w:rFonts w:ascii="Arial" w:hAnsi="Arial" w:cs="Arial"/>
          <w:sz w:val="20"/>
          <w:szCs w:val="20"/>
        </w:rPr>
        <w:t xml:space="preserve">dniu </w:t>
      </w:r>
      <w:r w:rsidR="0036662A">
        <w:rPr>
          <w:rFonts w:ascii="Arial" w:hAnsi="Arial" w:cs="Arial"/>
          <w:b/>
          <w:sz w:val="20"/>
          <w:szCs w:val="20"/>
        </w:rPr>
        <w:t>30</w:t>
      </w:r>
      <w:r w:rsidRPr="00AA0840">
        <w:rPr>
          <w:rFonts w:ascii="Arial" w:hAnsi="Arial" w:cs="Arial"/>
          <w:b/>
          <w:sz w:val="20"/>
          <w:szCs w:val="20"/>
        </w:rPr>
        <w:t>.11.2016r., do godz</w:t>
      </w:r>
      <w:r w:rsidRPr="003433B2">
        <w:rPr>
          <w:rFonts w:ascii="Arial" w:hAnsi="Arial" w:cs="Arial"/>
          <w:b/>
          <w:sz w:val="20"/>
          <w:szCs w:val="20"/>
        </w:rPr>
        <w:t xml:space="preserve">. 11:15 </w:t>
      </w:r>
    </w:p>
    <w:p w:rsidR="00C77512" w:rsidRPr="00DC5066" w:rsidRDefault="00C77512" w:rsidP="00FF6B09">
      <w:pPr>
        <w:pStyle w:val="pkt"/>
        <w:numPr>
          <w:ilvl w:val="1"/>
          <w:numId w:val="86"/>
        </w:numPr>
        <w:autoSpaceDE w:val="0"/>
        <w:autoSpaceDN w:val="0"/>
        <w:spacing w:before="100" w:beforeAutospacing="1" w:after="240" w:line="276" w:lineRule="auto"/>
        <w:ind w:left="993" w:hanging="567"/>
        <w:rPr>
          <w:rFonts w:ascii="Arial" w:hAnsi="Arial" w:cs="Arial"/>
          <w:sz w:val="20"/>
          <w:szCs w:val="20"/>
        </w:rPr>
      </w:pPr>
      <w:r w:rsidRPr="00DC5066">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rsidR="00C77512" w:rsidRPr="00DC5066" w:rsidRDefault="00C77512" w:rsidP="00FF6B09">
      <w:pPr>
        <w:pStyle w:val="pkt"/>
        <w:numPr>
          <w:ilvl w:val="1"/>
          <w:numId w:val="86"/>
        </w:numPr>
        <w:autoSpaceDE w:val="0"/>
        <w:autoSpaceDN w:val="0"/>
        <w:spacing w:before="100" w:beforeAutospacing="1" w:after="240" w:line="276" w:lineRule="auto"/>
        <w:ind w:left="993" w:hanging="567"/>
        <w:rPr>
          <w:rFonts w:ascii="Arial" w:hAnsi="Arial" w:cs="Arial"/>
          <w:sz w:val="20"/>
          <w:szCs w:val="20"/>
        </w:rPr>
      </w:pPr>
      <w:r w:rsidRPr="00DC5066">
        <w:rPr>
          <w:rFonts w:ascii="Arial" w:hAnsi="Arial" w:cs="Arial"/>
          <w:sz w:val="20"/>
          <w:szCs w:val="20"/>
        </w:rPr>
        <w:t xml:space="preserve">Jeżeli w ofercie wykonawca poda cenę napisaną słownie inną niż cenę napisaną cyfrowo, podczas otwarcia ofert zostanie podana cena napisana słownie. </w:t>
      </w:r>
    </w:p>
    <w:p w:rsidR="00C77512" w:rsidRPr="00DC5066" w:rsidRDefault="00C77512" w:rsidP="00715B3B">
      <w:pPr>
        <w:pStyle w:val="pkt"/>
        <w:keepNext/>
        <w:numPr>
          <w:ilvl w:val="1"/>
          <w:numId w:val="86"/>
        </w:numPr>
        <w:autoSpaceDE w:val="0"/>
        <w:autoSpaceDN w:val="0"/>
        <w:spacing w:before="100" w:beforeAutospacing="1" w:after="100" w:afterAutospacing="1" w:line="276" w:lineRule="auto"/>
        <w:ind w:left="993" w:hanging="567"/>
        <w:rPr>
          <w:rFonts w:ascii="Arial" w:hAnsi="Arial" w:cs="Arial"/>
          <w:sz w:val="20"/>
          <w:szCs w:val="20"/>
        </w:rPr>
      </w:pPr>
      <w:r w:rsidRPr="00DC5066">
        <w:rPr>
          <w:rFonts w:ascii="Arial" w:hAnsi="Arial" w:cs="Arial"/>
          <w:sz w:val="20"/>
          <w:szCs w:val="20"/>
        </w:rPr>
        <w:t xml:space="preserve">Zgodnie z art. 86 ust. 5 </w:t>
      </w:r>
      <w:proofErr w:type="spellStart"/>
      <w:r w:rsidRPr="00DC5066">
        <w:rPr>
          <w:rFonts w:ascii="Arial" w:hAnsi="Arial" w:cs="Arial"/>
          <w:sz w:val="20"/>
          <w:szCs w:val="20"/>
        </w:rPr>
        <w:t>Pzp</w:t>
      </w:r>
      <w:proofErr w:type="spellEnd"/>
      <w:r w:rsidRPr="00DC5066">
        <w:rPr>
          <w:rFonts w:ascii="Arial" w:hAnsi="Arial" w:cs="Arial"/>
          <w:sz w:val="20"/>
          <w:szCs w:val="20"/>
        </w:rPr>
        <w:t xml:space="preserve"> niezwłocznie po otwarciu ofert zamawiający zamieszcza na stronie internetowej informacje dotyczące:</w:t>
      </w:r>
    </w:p>
    <w:p w:rsidR="00C77512" w:rsidRPr="00DC5066" w:rsidRDefault="00C77512" w:rsidP="00715B3B">
      <w:pPr>
        <w:pStyle w:val="ZLITPKTzmpktliter"/>
        <w:numPr>
          <w:ilvl w:val="3"/>
          <w:numId w:val="17"/>
        </w:numPr>
        <w:tabs>
          <w:tab w:val="left" w:pos="1418"/>
        </w:tabs>
        <w:spacing w:before="100" w:beforeAutospacing="1" w:after="100" w:afterAutospacing="1" w:line="276" w:lineRule="auto"/>
        <w:ind w:left="1418" w:hanging="425"/>
        <w:rPr>
          <w:rFonts w:ascii="Arial" w:hAnsi="Arial"/>
          <w:sz w:val="20"/>
        </w:rPr>
      </w:pPr>
      <w:r w:rsidRPr="00DC5066">
        <w:rPr>
          <w:rFonts w:ascii="Arial" w:hAnsi="Arial"/>
          <w:sz w:val="20"/>
        </w:rPr>
        <w:t>kwoty, jaką zamierza przeznaczyć na sfinansowanie zamówienia;</w:t>
      </w:r>
    </w:p>
    <w:p w:rsidR="00C77512" w:rsidRPr="00DC5066" w:rsidRDefault="00C77512" w:rsidP="00715B3B">
      <w:pPr>
        <w:pStyle w:val="ZLITPKTzmpktliter"/>
        <w:numPr>
          <w:ilvl w:val="3"/>
          <w:numId w:val="17"/>
        </w:numPr>
        <w:tabs>
          <w:tab w:val="left" w:pos="1418"/>
        </w:tabs>
        <w:spacing w:before="100" w:beforeAutospacing="1" w:after="100" w:afterAutospacing="1" w:line="276" w:lineRule="auto"/>
        <w:ind w:left="1418" w:hanging="425"/>
        <w:rPr>
          <w:rFonts w:ascii="Arial" w:hAnsi="Arial"/>
          <w:sz w:val="20"/>
        </w:rPr>
      </w:pPr>
      <w:r w:rsidRPr="00DC5066">
        <w:rPr>
          <w:rFonts w:ascii="Arial" w:hAnsi="Arial"/>
          <w:sz w:val="20"/>
        </w:rPr>
        <w:t>firm oraz adresów wykonawców, którzy złożyli oferty w terminie;</w:t>
      </w:r>
    </w:p>
    <w:p w:rsidR="00C77512" w:rsidRPr="00DC5066" w:rsidRDefault="00C77512" w:rsidP="00715B3B">
      <w:pPr>
        <w:pStyle w:val="ZLITPKTzmpktliter"/>
        <w:numPr>
          <w:ilvl w:val="3"/>
          <w:numId w:val="17"/>
        </w:numPr>
        <w:tabs>
          <w:tab w:val="left" w:pos="1418"/>
        </w:tabs>
        <w:spacing w:before="100" w:beforeAutospacing="1" w:after="100" w:afterAutospacing="1" w:line="276" w:lineRule="auto"/>
        <w:ind w:left="1418" w:hanging="425"/>
        <w:rPr>
          <w:rFonts w:ascii="Arial" w:hAnsi="Arial"/>
          <w:sz w:val="20"/>
        </w:rPr>
      </w:pPr>
      <w:r w:rsidRPr="00DC5066">
        <w:rPr>
          <w:rFonts w:ascii="Arial" w:hAnsi="Arial"/>
          <w:sz w:val="20"/>
        </w:rPr>
        <w:t>ceny, terminu wykonania zamówienia, okresu gwarancji i warunków płatności zawartych w ofertach.</w:t>
      </w:r>
    </w:p>
    <w:p w:rsidR="00C77512" w:rsidRPr="00DC5066" w:rsidRDefault="00C77512" w:rsidP="00715B3B">
      <w:pPr>
        <w:pStyle w:val="pkt"/>
        <w:keepNext/>
        <w:numPr>
          <w:ilvl w:val="1"/>
          <w:numId w:val="86"/>
        </w:numPr>
        <w:autoSpaceDE w:val="0"/>
        <w:autoSpaceDN w:val="0"/>
        <w:spacing w:before="100" w:beforeAutospacing="1" w:after="100" w:afterAutospacing="1" w:line="276" w:lineRule="auto"/>
        <w:ind w:left="993" w:hanging="567"/>
        <w:rPr>
          <w:rFonts w:ascii="Arial" w:hAnsi="Arial" w:cs="Arial"/>
          <w:sz w:val="20"/>
          <w:szCs w:val="20"/>
        </w:rPr>
      </w:pPr>
      <w:r w:rsidRPr="00DC5066">
        <w:rPr>
          <w:rFonts w:ascii="Arial" w:hAnsi="Arial" w:cs="Arial"/>
          <w:sz w:val="20"/>
          <w:szCs w:val="20"/>
        </w:rPr>
        <w:t xml:space="preserve">Zamawiający niezwłocznie zawiadamia wykonawcę o złożeniu oferty po terminie oraz </w:t>
      </w:r>
      <w:r>
        <w:rPr>
          <w:rFonts w:ascii="Arial" w:hAnsi="Arial" w:cs="Arial"/>
          <w:sz w:val="20"/>
          <w:szCs w:val="20"/>
        </w:rPr>
        <w:t xml:space="preserve">niezwłocznie ja </w:t>
      </w:r>
      <w:r w:rsidRPr="00DC5066">
        <w:rPr>
          <w:rFonts w:ascii="Arial" w:hAnsi="Arial" w:cs="Arial"/>
          <w:sz w:val="20"/>
          <w:szCs w:val="20"/>
        </w:rPr>
        <w:t>zwraca.</w:t>
      </w:r>
    </w:p>
    <w:p w:rsidR="00C77512" w:rsidRPr="00DC5066" w:rsidRDefault="00C77512" w:rsidP="00C77512">
      <w:pPr>
        <w:pStyle w:val="ZLITPKTzmpktliter"/>
        <w:tabs>
          <w:tab w:val="left" w:pos="1418"/>
        </w:tabs>
        <w:spacing w:before="100" w:beforeAutospacing="1" w:after="100" w:afterAutospacing="1" w:line="276" w:lineRule="auto"/>
        <w:ind w:left="1418" w:firstLine="0"/>
        <w:rPr>
          <w:rFonts w:ascii="Arial" w:hAnsi="Arial"/>
          <w:sz w:val="20"/>
        </w:rPr>
      </w:pPr>
    </w:p>
    <w:p w:rsidR="00796A14" w:rsidRPr="00796A14" w:rsidRDefault="00C77512" w:rsidP="00715B3B">
      <w:pPr>
        <w:pStyle w:val="pkt"/>
        <w:widowControl w:val="0"/>
        <w:numPr>
          <w:ilvl w:val="0"/>
          <w:numId w:val="86"/>
        </w:numPr>
        <w:autoSpaceDE w:val="0"/>
        <w:autoSpaceDN w:val="0"/>
        <w:spacing w:before="100" w:beforeAutospacing="1" w:after="360" w:line="276" w:lineRule="auto"/>
        <w:rPr>
          <w:rFonts w:ascii="Arial" w:hAnsi="Arial" w:cs="Arial"/>
          <w:sz w:val="20"/>
          <w:szCs w:val="20"/>
        </w:rPr>
      </w:pPr>
      <w:r w:rsidRPr="00796A14">
        <w:rPr>
          <w:rFonts w:ascii="Arial" w:hAnsi="Arial" w:cs="Arial"/>
          <w:b/>
          <w:sz w:val="20"/>
          <w:szCs w:val="20"/>
        </w:rPr>
        <w:t>Opis sposobu obliczenia ceny.</w:t>
      </w:r>
    </w:p>
    <w:p w:rsidR="00796A14" w:rsidRPr="00AA0840" w:rsidRDefault="00C77512" w:rsidP="00715B3B">
      <w:pPr>
        <w:pStyle w:val="pkt"/>
        <w:widowControl w:val="0"/>
        <w:numPr>
          <w:ilvl w:val="1"/>
          <w:numId w:val="86"/>
        </w:numPr>
        <w:autoSpaceDE w:val="0"/>
        <w:autoSpaceDN w:val="0"/>
        <w:spacing w:before="100" w:beforeAutospacing="1" w:after="240" w:line="276" w:lineRule="auto"/>
        <w:rPr>
          <w:rFonts w:ascii="Arial" w:hAnsi="Arial" w:cs="Arial"/>
          <w:sz w:val="20"/>
          <w:szCs w:val="20"/>
        </w:rPr>
      </w:pPr>
      <w:r w:rsidRPr="00796A14">
        <w:rPr>
          <w:rFonts w:ascii="Arial" w:hAnsi="Arial" w:cs="Arial"/>
          <w:sz w:val="20"/>
          <w:szCs w:val="20"/>
        </w:rPr>
        <w:lastRenderedPageBreak/>
        <w:t xml:space="preserve">Podstawę obliczenia ceny wpisanej w Formularzu ofertowym stanowiącym </w:t>
      </w:r>
      <w:r w:rsidRPr="00796A14">
        <w:rPr>
          <w:rFonts w:ascii="Arial" w:hAnsi="Arial" w:cs="Arial"/>
          <w:b/>
          <w:sz w:val="20"/>
          <w:szCs w:val="20"/>
        </w:rPr>
        <w:t xml:space="preserve">Załącznik nr 1 do SIWZ </w:t>
      </w:r>
      <w:r w:rsidRPr="00796A14">
        <w:rPr>
          <w:rFonts w:ascii="Arial" w:hAnsi="Arial" w:cs="Arial"/>
          <w:sz w:val="20"/>
          <w:szCs w:val="20"/>
        </w:rPr>
        <w:t>są Przedmiary stanowiące</w:t>
      </w:r>
      <w:r w:rsidRPr="00796A14">
        <w:rPr>
          <w:rFonts w:ascii="Arial" w:hAnsi="Arial" w:cs="Arial"/>
          <w:b/>
          <w:sz w:val="20"/>
          <w:szCs w:val="20"/>
        </w:rPr>
        <w:t xml:space="preserve"> Załączniki 4a, 4b, 4c, 4d, 4e, 4f, 4g, 4h, 4i i 4j do SIWZ.  </w:t>
      </w:r>
      <w:r w:rsidRPr="00AA0840">
        <w:rPr>
          <w:rFonts w:ascii="Arial" w:hAnsi="Arial" w:cs="Arial"/>
          <w:b/>
          <w:sz w:val="20"/>
          <w:szCs w:val="20"/>
          <w:u w:val="single"/>
        </w:rPr>
        <w:t>Zamawiający informuje, że przedmiary mają charakter informacyjny i Wykonawcy mogą dokonywać w nich zmian. Przedmiary należy czytać łącznie z całą dokumentacją projektową</w:t>
      </w:r>
      <w:r w:rsidRPr="00AA0840">
        <w:rPr>
          <w:rFonts w:ascii="Arial" w:hAnsi="Arial" w:cs="Arial"/>
          <w:b/>
          <w:sz w:val="20"/>
          <w:szCs w:val="20"/>
        </w:rPr>
        <w:t>.</w:t>
      </w:r>
    </w:p>
    <w:p w:rsidR="00796A14" w:rsidRDefault="00C77512" w:rsidP="00715B3B">
      <w:pPr>
        <w:pStyle w:val="pkt"/>
        <w:widowControl w:val="0"/>
        <w:numPr>
          <w:ilvl w:val="1"/>
          <w:numId w:val="86"/>
        </w:numPr>
        <w:autoSpaceDE w:val="0"/>
        <w:autoSpaceDN w:val="0"/>
        <w:spacing w:before="100" w:beforeAutospacing="1" w:after="240" w:line="276" w:lineRule="auto"/>
        <w:rPr>
          <w:rFonts w:ascii="Arial" w:hAnsi="Arial" w:cs="Arial"/>
          <w:color w:val="FF0000"/>
          <w:sz w:val="20"/>
          <w:szCs w:val="20"/>
        </w:rPr>
      </w:pPr>
      <w:r w:rsidRPr="00796A14">
        <w:rPr>
          <w:rFonts w:ascii="Arial" w:hAnsi="Arial" w:cs="Arial"/>
          <w:spacing w:val="3"/>
          <w:sz w:val="20"/>
          <w:szCs w:val="20"/>
        </w:rPr>
        <w:t>Cenę należy podać do dwóch miejsc po przecinku.</w:t>
      </w:r>
    </w:p>
    <w:p w:rsidR="00796A14" w:rsidRDefault="00C77512" w:rsidP="00715B3B">
      <w:pPr>
        <w:pStyle w:val="pkt"/>
        <w:widowControl w:val="0"/>
        <w:numPr>
          <w:ilvl w:val="1"/>
          <w:numId w:val="86"/>
        </w:numPr>
        <w:shd w:val="clear" w:color="auto" w:fill="FFFFFF"/>
        <w:autoSpaceDE w:val="0"/>
        <w:autoSpaceDN w:val="0"/>
        <w:spacing w:before="100" w:beforeAutospacing="1" w:after="240" w:line="276" w:lineRule="auto"/>
        <w:ind w:left="0" w:firstLine="0"/>
        <w:rPr>
          <w:rFonts w:ascii="Arial" w:hAnsi="Arial" w:cs="Arial"/>
          <w:spacing w:val="3"/>
          <w:sz w:val="20"/>
          <w:szCs w:val="20"/>
        </w:rPr>
      </w:pPr>
      <w:r w:rsidRPr="00796A14">
        <w:rPr>
          <w:rFonts w:ascii="Arial" w:hAnsi="Arial" w:cs="Arial"/>
          <w:spacing w:val="3"/>
          <w:sz w:val="20"/>
          <w:szCs w:val="20"/>
        </w:rPr>
        <w:t>Rozliczenia pomiędzy zamawiającym a wykonawcą będą prowadzone w walucie PLN.</w:t>
      </w:r>
    </w:p>
    <w:p w:rsidR="00275D42" w:rsidRDefault="00C77512" w:rsidP="00715B3B">
      <w:pPr>
        <w:pStyle w:val="pkt"/>
        <w:widowControl w:val="0"/>
        <w:numPr>
          <w:ilvl w:val="1"/>
          <w:numId w:val="86"/>
        </w:numPr>
        <w:shd w:val="clear" w:color="auto" w:fill="FFFFFF"/>
        <w:autoSpaceDE w:val="0"/>
        <w:autoSpaceDN w:val="0"/>
        <w:spacing w:before="100" w:beforeAutospacing="1" w:after="240" w:line="276" w:lineRule="auto"/>
        <w:rPr>
          <w:rFonts w:ascii="Arial" w:hAnsi="Arial" w:cs="Arial"/>
          <w:spacing w:val="3"/>
          <w:sz w:val="20"/>
          <w:szCs w:val="20"/>
        </w:rPr>
      </w:pPr>
      <w:r w:rsidRPr="00275D42">
        <w:rPr>
          <w:rFonts w:ascii="Arial" w:hAnsi="Arial" w:cs="Arial"/>
          <w:spacing w:val="3"/>
          <w:sz w:val="20"/>
          <w:szCs w:val="20"/>
        </w:rPr>
        <w:t xml:space="preserve">Cena musi być wyrażona w złotych polskich. </w:t>
      </w:r>
      <w:r w:rsidRPr="00275D42">
        <w:rPr>
          <w:rFonts w:ascii="Arial" w:hAnsi="Arial" w:cs="Arial"/>
          <w:sz w:val="20"/>
          <w:szCs w:val="20"/>
        </w:rPr>
        <w:t>Cena</w:t>
      </w:r>
      <w:r w:rsidRPr="00275D42">
        <w:rPr>
          <w:rFonts w:ascii="Arial" w:hAnsi="Arial" w:cs="Arial"/>
          <w:noProof/>
          <w:sz w:val="20"/>
          <w:szCs w:val="20"/>
        </w:rPr>
        <w:t xml:space="preserve"> musi uwzględniać wszystkie wymagania niniejszej SIWZ oraz obejmować wszelkie koszty, jakie poniesie Wykonawca z tytułu należytej, zgodnej z obowiązującymi przepisami realizacji przedmiotu zamówienia</w:t>
      </w:r>
      <w:r w:rsidRPr="00275D42">
        <w:rPr>
          <w:rFonts w:ascii="Arial" w:hAnsi="Arial" w:cs="Arial"/>
          <w:spacing w:val="3"/>
          <w:sz w:val="20"/>
          <w:szCs w:val="20"/>
        </w:rPr>
        <w:t xml:space="preserve">. </w:t>
      </w:r>
    </w:p>
    <w:p w:rsidR="00275D42" w:rsidRDefault="00C77512" w:rsidP="00715B3B">
      <w:pPr>
        <w:pStyle w:val="pkt"/>
        <w:widowControl w:val="0"/>
        <w:numPr>
          <w:ilvl w:val="1"/>
          <w:numId w:val="86"/>
        </w:numPr>
        <w:shd w:val="clear" w:color="auto" w:fill="FFFFFF"/>
        <w:tabs>
          <w:tab w:val="num" w:pos="993"/>
        </w:tabs>
        <w:autoSpaceDE w:val="0"/>
        <w:autoSpaceDN w:val="0"/>
        <w:spacing w:before="100" w:beforeAutospacing="1" w:after="240" w:line="276" w:lineRule="auto"/>
        <w:ind w:left="567" w:hanging="567"/>
        <w:rPr>
          <w:rFonts w:ascii="Arial" w:hAnsi="Arial" w:cs="Arial"/>
          <w:sz w:val="20"/>
          <w:szCs w:val="20"/>
        </w:rPr>
      </w:pPr>
      <w:r w:rsidRPr="00275D42">
        <w:rPr>
          <w:rFonts w:ascii="Arial" w:hAnsi="Arial" w:cs="Arial"/>
          <w:sz w:val="20"/>
          <w:szCs w:val="20"/>
        </w:rPr>
        <w:t>Cena podana przez wykonawcę nie będzie podczas wykonywania umowy podlegała waloryzacji, stosownie do postanowień zawartych w treści umowy.</w:t>
      </w:r>
    </w:p>
    <w:p w:rsidR="00275D42" w:rsidRPr="00275D42" w:rsidRDefault="00C77512" w:rsidP="00715B3B">
      <w:pPr>
        <w:pStyle w:val="pkt"/>
        <w:widowControl w:val="0"/>
        <w:numPr>
          <w:ilvl w:val="1"/>
          <w:numId w:val="86"/>
        </w:numPr>
        <w:shd w:val="clear" w:color="auto" w:fill="FFFFFF"/>
        <w:autoSpaceDE w:val="0"/>
        <w:autoSpaceDN w:val="0"/>
        <w:spacing w:before="100" w:beforeAutospacing="1" w:after="240" w:line="276" w:lineRule="auto"/>
        <w:rPr>
          <w:rFonts w:ascii="Arial" w:hAnsi="Arial" w:cs="Arial"/>
          <w:sz w:val="20"/>
          <w:szCs w:val="20"/>
        </w:rPr>
      </w:pPr>
      <w:r w:rsidRPr="00275D42">
        <w:rPr>
          <w:rFonts w:ascii="Arial" w:hAnsi="Arial" w:cs="Arial"/>
          <w:sz w:val="20"/>
          <w:szCs w:val="20"/>
        </w:rPr>
        <w:t xml:space="preserve">Zgodnie z art. 91 ust. 3a </w:t>
      </w:r>
      <w:proofErr w:type="spellStart"/>
      <w:r w:rsidRPr="00275D42">
        <w:rPr>
          <w:rFonts w:ascii="Arial" w:hAnsi="Arial" w:cs="Arial"/>
          <w:sz w:val="20"/>
          <w:szCs w:val="20"/>
        </w:rPr>
        <w:t>Pzp</w:t>
      </w:r>
      <w:proofErr w:type="spellEnd"/>
      <w:r w:rsidRPr="00275D42">
        <w:rPr>
          <w:rFonts w:ascii="Arial" w:hAnsi="Arial" w:cs="Arial"/>
          <w:sz w:val="20"/>
          <w:szCs w:val="20"/>
        </w:rPr>
        <w:t xml:space="preserve"> jeżeli złożono ofertę, której wybór prowadziłby do powstania </w:t>
      </w:r>
      <w:r w:rsidR="00275D42">
        <w:rPr>
          <w:rFonts w:ascii="Arial" w:hAnsi="Arial" w:cs="Arial"/>
          <w:sz w:val="20"/>
          <w:szCs w:val="20"/>
        </w:rPr>
        <w:t xml:space="preserve">   </w:t>
      </w:r>
      <w:r w:rsidRPr="00275D42">
        <w:rPr>
          <w:rFonts w:ascii="Arial" w:hAnsi="Arial" w:cs="Arial"/>
          <w:sz w:val="20"/>
          <w:szCs w:val="20"/>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C77512" w:rsidRPr="00275D42" w:rsidRDefault="00C77512" w:rsidP="00715B3B">
      <w:pPr>
        <w:pStyle w:val="pkt"/>
        <w:widowControl w:val="0"/>
        <w:numPr>
          <w:ilvl w:val="1"/>
          <w:numId w:val="86"/>
        </w:numPr>
        <w:shd w:val="clear" w:color="auto" w:fill="FFFFFF"/>
        <w:autoSpaceDE w:val="0"/>
        <w:autoSpaceDN w:val="0"/>
        <w:spacing w:before="100" w:beforeAutospacing="1" w:after="240" w:line="276" w:lineRule="auto"/>
        <w:rPr>
          <w:rFonts w:ascii="Arial" w:hAnsi="Arial" w:cs="Arial"/>
          <w:sz w:val="20"/>
          <w:szCs w:val="20"/>
        </w:rPr>
      </w:pPr>
      <w:r w:rsidRPr="00275D42">
        <w:rPr>
          <w:rFonts w:ascii="Arial" w:hAnsi="Arial" w:cs="Arial"/>
          <w:sz w:val="20"/>
          <w:szCs w:val="20"/>
        </w:rPr>
        <w:t xml:space="preserve">Zamawiający zgodnie z art. 24aa pkt 1 Ustawy </w:t>
      </w:r>
      <w:proofErr w:type="spellStart"/>
      <w:r w:rsidRPr="00275D42">
        <w:rPr>
          <w:rFonts w:ascii="Arial" w:hAnsi="Arial" w:cs="Arial"/>
          <w:sz w:val="20"/>
          <w:szCs w:val="20"/>
        </w:rPr>
        <w:t>Pzp</w:t>
      </w:r>
      <w:proofErr w:type="spellEnd"/>
      <w:r w:rsidRPr="00275D42">
        <w:rPr>
          <w:rFonts w:ascii="Arial" w:hAnsi="Arial" w:cs="Arial"/>
          <w:sz w:val="20"/>
          <w:szCs w:val="20"/>
        </w:rPr>
        <w:t xml:space="preserve"> informuje, że w postępowaniu prowadzonym w trybie przetargu nieograniczonego, najpierw dokona oceny ofert, a następnie będzie badać, czy Wykonawca, którego oferta została oceniona jako najkorzystniejsza, nie podlega wykluczeniu oraz spełnia warunki udziału w postępowaniu.</w:t>
      </w:r>
    </w:p>
    <w:p w:rsidR="00C77512" w:rsidRPr="004A587D" w:rsidRDefault="00C77512"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rsidR="00C77512" w:rsidRPr="004A587D" w:rsidRDefault="00C77512" w:rsidP="00715B3B">
      <w:pPr>
        <w:pStyle w:val="pkt"/>
        <w:numPr>
          <w:ilvl w:val="0"/>
          <w:numId w:val="86"/>
        </w:numPr>
        <w:autoSpaceDE w:val="0"/>
        <w:autoSpaceDN w:val="0"/>
        <w:spacing w:before="100" w:beforeAutospacing="1" w:after="360" w:line="276" w:lineRule="auto"/>
        <w:rPr>
          <w:rFonts w:ascii="Arial" w:hAnsi="Arial" w:cs="Arial"/>
          <w:b/>
          <w:sz w:val="20"/>
          <w:szCs w:val="20"/>
        </w:rPr>
      </w:pPr>
      <w:r w:rsidRPr="004A587D">
        <w:rPr>
          <w:rFonts w:ascii="Arial" w:hAnsi="Arial" w:cs="Arial"/>
          <w:b/>
          <w:sz w:val="20"/>
          <w:szCs w:val="20"/>
        </w:rPr>
        <w:t>Opis kryteriów, którymi zamawiający będzie się kierował przy wyborze oferty, wraz z podaniem wag tych kryteriów i sposobu oceny ofert.</w:t>
      </w:r>
    </w:p>
    <w:p w:rsidR="00275D42" w:rsidRDefault="00C77512" w:rsidP="00715B3B">
      <w:pPr>
        <w:pStyle w:val="pkt"/>
        <w:widowControl w:val="0"/>
        <w:numPr>
          <w:ilvl w:val="1"/>
          <w:numId w:val="86"/>
        </w:numPr>
        <w:autoSpaceDE w:val="0"/>
        <w:autoSpaceDN w:val="0"/>
        <w:spacing w:before="100" w:beforeAutospacing="1" w:after="360" w:line="276" w:lineRule="auto"/>
        <w:rPr>
          <w:rFonts w:ascii="Arial" w:hAnsi="Arial" w:cs="Arial"/>
          <w:sz w:val="20"/>
          <w:szCs w:val="20"/>
        </w:rPr>
      </w:pPr>
      <w:r w:rsidRPr="004A587D">
        <w:rPr>
          <w:rFonts w:ascii="Arial" w:hAnsi="Arial" w:cs="Arial"/>
          <w:sz w:val="20"/>
          <w:szCs w:val="20"/>
        </w:rPr>
        <w:t xml:space="preserve">Najkorzystniejszą ofertą będzie oferta, która przedstawia najkorzystniejszy bilans ceny i innych kryteriów odnoszących się do przedmiotu zamówienia publicznego. </w:t>
      </w:r>
    </w:p>
    <w:p w:rsidR="00275D42" w:rsidRDefault="00C77512" w:rsidP="00715B3B">
      <w:pPr>
        <w:pStyle w:val="pkt"/>
        <w:widowControl w:val="0"/>
        <w:numPr>
          <w:ilvl w:val="1"/>
          <w:numId w:val="86"/>
        </w:numPr>
        <w:autoSpaceDE w:val="0"/>
        <w:autoSpaceDN w:val="0"/>
        <w:spacing w:before="100" w:beforeAutospacing="1" w:after="360" w:line="276" w:lineRule="auto"/>
        <w:rPr>
          <w:rFonts w:ascii="Arial" w:hAnsi="Arial" w:cs="Arial"/>
          <w:sz w:val="20"/>
          <w:szCs w:val="20"/>
        </w:rPr>
      </w:pPr>
      <w:r w:rsidRPr="00275D42">
        <w:rPr>
          <w:rFonts w:ascii="Arial" w:hAnsi="Arial" w:cs="Arial"/>
          <w:sz w:val="20"/>
          <w:szCs w:val="20"/>
        </w:rPr>
        <w:t>Ocenie ofert podlegają tylko oferty niepodlegające odrzuceniu.</w:t>
      </w:r>
    </w:p>
    <w:p w:rsidR="00C77512" w:rsidRPr="00275D42" w:rsidRDefault="00C77512" w:rsidP="00715B3B">
      <w:pPr>
        <w:pStyle w:val="pkt"/>
        <w:widowControl w:val="0"/>
        <w:numPr>
          <w:ilvl w:val="1"/>
          <w:numId w:val="86"/>
        </w:numPr>
        <w:autoSpaceDE w:val="0"/>
        <w:autoSpaceDN w:val="0"/>
        <w:spacing w:before="100" w:beforeAutospacing="1" w:after="360" w:line="276" w:lineRule="auto"/>
        <w:rPr>
          <w:rFonts w:ascii="Arial" w:hAnsi="Arial" w:cs="Arial"/>
          <w:sz w:val="20"/>
          <w:szCs w:val="20"/>
        </w:rPr>
      </w:pPr>
      <w:r w:rsidRPr="00275D42">
        <w:rPr>
          <w:rFonts w:ascii="Arial" w:hAnsi="Arial" w:cs="Arial"/>
          <w:sz w:val="20"/>
          <w:szCs w:val="20"/>
        </w:rPr>
        <w:t>Kryterium oceny ofert i jego znaczenie oraz opis sposobu oceny ofert:</w:t>
      </w:r>
    </w:p>
    <w:p w:rsidR="00C77512" w:rsidRPr="004A587D" w:rsidRDefault="00FF6B09" w:rsidP="00FF6B09">
      <w:pPr>
        <w:tabs>
          <w:tab w:val="left" w:pos="1418"/>
        </w:tabs>
        <w:suppressAutoHyphens/>
        <w:spacing w:before="100" w:beforeAutospacing="1" w:after="100" w:afterAutospacing="1" w:line="276" w:lineRule="auto"/>
        <w:ind w:left="1134"/>
        <w:jc w:val="both"/>
        <w:rPr>
          <w:rFonts w:ascii="Arial" w:hAnsi="Arial" w:cs="Arial"/>
          <w:b/>
        </w:rPr>
      </w:pPr>
      <w:r>
        <w:rPr>
          <w:rFonts w:ascii="Arial" w:hAnsi="Arial" w:cs="Arial"/>
          <w:b/>
        </w:rPr>
        <w:t xml:space="preserve">- </w:t>
      </w:r>
      <w:r w:rsidR="00C77512" w:rsidRPr="004A587D">
        <w:rPr>
          <w:rFonts w:ascii="Arial" w:hAnsi="Arial" w:cs="Arial"/>
          <w:b/>
        </w:rPr>
        <w:t>kryterium „Cena”:</w:t>
      </w:r>
    </w:p>
    <w:p w:rsidR="00C77512" w:rsidRPr="004A587D" w:rsidRDefault="00C77512" w:rsidP="00715B3B">
      <w:pPr>
        <w:numPr>
          <w:ilvl w:val="0"/>
          <w:numId w:val="7"/>
        </w:numPr>
        <w:tabs>
          <w:tab w:val="left" w:pos="851"/>
          <w:tab w:val="left" w:pos="1843"/>
        </w:tabs>
        <w:suppressAutoHyphens/>
        <w:spacing w:before="100" w:beforeAutospacing="1" w:after="100" w:afterAutospacing="1" w:line="276" w:lineRule="auto"/>
        <w:ind w:left="1843" w:hanging="425"/>
        <w:jc w:val="both"/>
        <w:rPr>
          <w:rFonts w:ascii="Arial" w:hAnsi="Arial" w:cs="Arial"/>
        </w:rPr>
      </w:pPr>
      <w:r w:rsidRPr="004A587D">
        <w:rPr>
          <w:rFonts w:ascii="Arial" w:hAnsi="Arial" w:cs="Arial"/>
        </w:rPr>
        <w:t xml:space="preserve">znaczenie kryterium - </w:t>
      </w:r>
      <w:r>
        <w:rPr>
          <w:rFonts w:ascii="Arial" w:hAnsi="Arial" w:cs="Arial"/>
        </w:rPr>
        <w:t>60</w:t>
      </w:r>
      <w:r w:rsidRPr="004A587D">
        <w:rPr>
          <w:rFonts w:ascii="Arial" w:hAnsi="Arial" w:cs="Arial"/>
        </w:rPr>
        <w:t xml:space="preserve"> pkt;</w:t>
      </w:r>
    </w:p>
    <w:p w:rsidR="00C77512" w:rsidRPr="004A587D" w:rsidRDefault="00C77512" w:rsidP="00715B3B">
      <w:pPr>
        <w:widowControl w:val="0"/>
        <w:numPr>
          <w:ilvl w:val="0"/>
          <w:numId w:val="7"/>
        </w:numPr>
        <w:tabs>
          <w:tab w:val="left" w:pos="397"/>
          <w:tab w:val="left" w:pos="851"/>
          <w:tab w:val="left" w:pos="1843"/>
        </w:tabs>
        <w:suppressAutoHyphens/>
        <w:spacing w:before="100" w:beforeAutospacing="1" w:after="100" w:afterAutospacing="1" w:line="276" w:lineRule="auto"/>
        <w:ind w:left="1843" w:hanging="425"/>
        <w:jc w:val="both"/>
        <w:rPr>
          <w:rFonts w:ascii="Arial" w:hAnsi="Arial" w:cs="Arial"/>
        </w:rPr>
      </w:pPr>
      <w:r w:rsidRPr="004A587D">
        <w:rPr>
          <w:rFonts w:ascii="Arial" w:hAnsi="Arial" w:cs="Arial"/>
        </w:rPr>
        <w:t xml:space="preserve">opis sposobu oceny ofert według kryterium „Ceny”: </w:t>
      </w:r>
    </w:p>
    <w:p w:rsidR="00C77512" w:rsidRPr="004A587D" w:rsidRDefault="00C77512" w:rsidP="00C77512">
      <w:pPr>
        <w:widowControl w:val="0"/>
        <w:tabs>
          <w:tab w:val="left" w:pos="851"/>
        </w:tabs>
        <w:suppressAutoHyphens/>
        <w:spacing w:before="100" w:beforeAutospacing="1" w:after="100" w:afterAutospacing="1" w:line="276" w:lineRule="auto"/>
        <w:ind w:left="2268" w:hanging="425"/>
        <w:jc w:val="both"/>
        <w:rPr>
          <w:rFonts w:ascii="Arial" w:hAnsi="Arial" w:cs="Arial"/>
        </w:rPr>
      </w:pPr>
      <w:proofErr w:type="spellStart"/>
      <w:r w:rsidRPr="004A587D">
        <w:rPr>
          <w:rFonts w:ascii="Arial" w:hAnsi="Arial" w:cs="Arial"/>
        </w:rPr>
        <w:t>Lcena</w:t>
      </w:r>
      <w:proofErr w:type="spellEnd"/>
      <w:r w:rsidRPr="004A587D">
        <w:rPr>
          <w:rFonts w:ascii="Arial" w:hAnsi="Arial" w:cs="Arial"/>
        </w:rPr>
        <w:t xml:space="preserve"> = (</w:t>
      </w:r>
      <w:proofErr w:type="spellStart"/>
      <w:r w:rsidRPr="004A587D">
        <w:rPr>
          <w:rFonts w:ascii="Arial" w:hAnsi="Arial" w:cs="Arial"/>
        </w:rPr>
        <w:t>Cmin</w:t>
      </w:r>
      <w:proofErr w:type="spellEnd"/>
      <w:r w:rsidRPr="004A587D">
        <w:rPr>
          <w:rFonts w:ascii="Arial" w:hAnsi="Arial" w:cs="Arial"/>
        </w:rPr>
        <w:t xml:space="preserve"> / C) x </w:t>
      </w:r>
      <w:r>
        <w:rPr>
          <w:rFonts w:ascii="Arial" w:hAnsi="Arial" w:cs="Arial"/>
        </w:rPr>
        <w:t xml:space="preserve">60 </w:t>
      </w:r>
      <w:r w:rsidRPr="004A587D">
        <w:rPr>
          <w:rFonts w:ascii="Arial" w:hAnsi="Arial" w:cs="Arial"/>
        </w:rPr>
        <w:t xml:space="preserve">pkt </w:t>
      </w:r>
    </w:p>
    <w:p w:rsidR="00C77512" w:rsidRPr="004A587D"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4A587D">
        <w:rPr>
          <w:rFonts w:ascii="Arial" w:hAnsi="Arial" w:cs="Arial"/>
        </w:rPr>
        <w:lastRenderedPageBreak/>
        <w:t>gdzie:</w:t>
      </w:r>
    </w:p>
    <w:p w:rsidR="00C77512" w:rsidRPr="004A587D"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proofErr w:type="spellStart"/>
      <w:r w:rsidRPr="004A587D">
        <w:rPr>
          <w:rFonts w:ascii="Arial" w:hAnsi="Arial" w:cs="Arial"/>
        </w:rPr>
        <w:t>Lcena</w:t>
      </w:r>
      <w:proofErr w:type="spellEnd"/>
      <w:r w:rsidRPr="004A587D">
        <w:rPr>
          <w:rFonts w:ascii="Arial" w:hAnsi="Arial" w:cs="Arial"/>
        </w:rPr>
        <w:t xml:space="preserve"> - liczba uzyskanych punktów dla kryterium „Cena” ocenianej oferty</w:t>
      </w:r>
    </w:p>
    <w:p w:rsidR="00C77512" w:rsidRPr="004A587D"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proofErr w:type="spellStart"/>
      <w:r w:rsidRPr="004A587D">
        <w:rPr>
          <w:rFonts w:ascii="Arial" w:hAnsi="Arial" w:cs="Arial"/>
        </w:rPr>
        <w:t>Cmin</w:t>
      </w:r>
      <w:proofErr w:type="spellEnd"/>
      <w:r w:rsidRPr="004A587D">
        <w:rPr>
          <w:rFonts w:ascii="Arial" w:hAnsi="Arial" w:cs="Arial"/>
        </w:rPr>
        <w:t xml:space="preserve"> - cena w ofercie z najniższą ceną</w:t>
      </w:r>
    </w:p>
    <w:p w:rsidR="00C77512"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4A587D">
        <w:rPr>
          <w:rFonts w:ascii="Arial" w:hAnsi="Arial" w:cs="Arial"/>
        </w:rPr>
        <w:t xml:space="preserve">C - cena w ofercie ocenianej </w:t>
      </w:r>
    </w:p>
    <w:p w:rsidR="00C77512" w:rsidRPr="004A587D"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p>
    <w:p w:rsidR="00C77512" w:rsidRPr="004A587D" w:rsidRDefault="00FF6B09" w:rsidP="00FF6B09">
      <w:pPr>
        <w:tabs>
          <w:tab w:val="left" w:pos="426"/>
        </w:tabs>
        <w:suppressAutoHyphens/>
        <w:spacing w:before="100" w:beforeAutospacing="1" w:after="100" w:afterAutospacing="1" w:line="276" w:lineRule="auto"/>
        <w:ind w:left="1077"/>
        <w:jc w:val="both"/>
        <w:rPr>
          <w:rFonts w:ascii="Arial" w:hAnsi="Arial" w:cs="Arial"/>
          <w:b/>
        </w:rPr>
      </w:pPr>
      <w:r>
        <w:rPr>
          <w:rFonts w:ascii="Arial" w:hAnsi="Arial" w:cs="Arial"/>
          <w:b/>
        </w:rPr>
        <w:t xml:space="preserve"> - </w:t>
      </w:r>
      <w:r w:rsidR="00C77512" w:rsidRPr="004A587D">
        <w:rPr>
          <w:rFonts w:ascii="Arial" w:hAnsi="Arial" w:cs="Arial"/>
          <w:b/>
        </w:rPr>
        <w:t>kryterium „</w:t>
      </w:r>
      <w:r w:rsidR="00C77512">
        <w:rPr>
          <w:rFonts w:ascii="Arial" w:hAnsi="Arial" w:cs="Arial"/>
          <w:b/>
        </w:rPr>
        <w:t>Gwarancja</w:t>
      </w:r>
      <w:r w:rsidR="00C77512" w:rsidRPr="004A587D">
        <w:rPr>
          <w:rFonts w:ascii="Arial" w:hAnsi="Arial" w:cs="Arial"/>
          <w:b/>
        </w:rPr>
        <w:t>”:</w:t>
      </w:r>
    </w:p>
    <w:p w:rsidR="00C77512" w:rsidRPr="004A587D" w:rsidRDefault="00C77512" w:rsidP="00715B3B">
      <w:pPr>
        <w:numPr>
          <w:ilvl w:val="0"/>
          <w:numId w:val="16"/>
        </w:numPr>
        <w:tabs>
          <w:tab w:val="left" w:pos="851"/>
          <w:tab w:val="left" w:pos="1843"/>
        </w:tabs>
        <w:suppressAutoHyphens/>
        <w:spacing w:before="100" w:beforeAutospacing="1" w:after="100" w:afterAutospacing="1" w:line="276" w:lineRule="auto"/>
        <w:ind w:left="1843" w:hanging="425"/>
        <w:jc w:val="both"/>
        <w:rPr>
          <w:rFonts w:ascii="Arial" w:hAnsi="Arial" w:cs="Arial"/>
        </w:rPr>
      </w:pPr>
      <w:r w:rsidRPr="004A587D">
        <w:rPr>
          <w:rFonts w:ascii="Arial" w:hAnsi="Arial" w:cs="Arial"/>
        </w:rPr>
        <w:t xml:space="preserve">znaczenie kryterium - </w:t>
      </w:r>
      <w:r>
        <w:rPr>
          <w:rFonts w:ascii="Arial" w:hAnsi="Arial" w:cs="Arial"/>
        </w:rPr>
        <w:t>40</w:t>
      </w:r>
      <w:r w:rsidRPr="004A587D">
        <w:rPr>
          <w:rFonts w:ascii="Arial" w:hAnsi="Arial" w:cs="Arial"/>
        </w:rPr>
        <w:t xml:space="preserve"> pkt;</w:t>
      </w:r>
    </w:p>
    <w:p w:rsidR="00C77512" w:rsidRPr="004A587D" w:rsidRDefault="00C77512" w:rsidP="00715B3B">
      <w:pPr>
        <w:widowControl w:val="0"/>
        <w:numPr>
          <w:ilvl w:val="0"/>
          <w:numId w:val="16"/>
        </w:numPr>
        <w:tabs>
          <w:tab w:val="left" w:pos="397"/>
          <w:tab w:val="left" w:pos="851"/>
          <w:tab w:val="left" w:pos="1843"/>
        </w:tabs>
        <w:suppressAutoHyphens/>
        <w:spacing w:before="100" w:beforeAutospacing="1" w:after="100" w:afterAutospacing="1" w:line="276" w:lineRule="auto"/>
        <w:ind w:left="1843" w:hanging="425"/>
        <w:jc w:val="both"/>
        <w:rPr>
          <w:rFonts w:ascii="Arial" w:hAnsi="Arial" w:cs="Arial"/>
        </w:rPr>
      </w:pPr>
      <w:r w:rsidRPr="004A587D">
        <w:rPr>
          <w:rFonts w:ascii="Arial" w:hAnsi="Arial" w:cs="Arial"/>
        </w:rPr>
        <w:t>opis sposobu oceny ofert według kryterium „</w:t>
      </w:r>
      <w:r>
        <w:rPr>
          <w:rFonts w:ascii="Arial" w:hAnsi="Arial" w:cs="Arial"/>
        </w:rPr>
        <w:t>Gwarancja</w:t>
      </w:r>
      <w:r w:rsidRPr="004A587D">
        <w:rPr>
          <w:rFonts w:ascii="Arial" w:hAnsi="Arial" w:cs="Arial"/>
        </w:rPr>
        <w:t xml:space="preserve">”: </w:t>
      </w:r>
    </w:p>
    <w:p w:rsidR="00C77512" w:rsidRDefault="00C77512" w:rsidP="00C77512">
      <w:pPr>
        <w:rPr>
          <w:rFonts w:ascii="Arial" w:hAnsi="Arial" w:cs="Arial"/>
          <w:noProof/>
        </w:rPr>
      </w:pPr>
    </w:p>
    <w:p w:rsidR="00C77512" w:rsidRPr="00CC5AE2" w:rsidRDefault="00C77512" w:rsidP="00C77512">
      <w:pPr>
        <w:spacing w:line="360" w:lineRule="auto"/>
        <w:rPr>
          <w:rFonts w:ascii="Arial" w:hAnsi="Arial" w:cs="Arial"/>
          <w:noProof/>
        </w:rPr>
      </w:pPr>
      <w:r w:rsidRPr="00CC5AE2">
        <w:rPr>
          <w:rFonts w:ascii="Arial" w:hAnsi="Arial" w:cs="Arial"/>
          <w:noProof/>
        </w:rPr>
        <w:t>W przypadku kryterium "Termin gwarancji" oferta otrzyma zaokrągloną do dwóch miejsc po przecinku ilość punktów wynikającą z działania:</w:t>
      </w:r>
    </w:p>
    <w:p w:rsidR="00C77512" w:rsidRPr="00CC5AE2" w:rsidRDefault="00C77512" w:rsidP="00C77512">
      <w:pPr>
        <w:rPr>
          <w:rFonts w:ascii="Arial" w:hAnsi="Arial" w:cs="Arial"/>
          <w:noProof/>
        </w:rPr>
      </w:pPr>
    </w:p>
    <w:p w:rsidR="00C77512" w:rsidRPr="00CC5AE2" w:rsidRDefault="00C77512" w:rsidP="00C77512">
      <w:pPr>
        <w:jc w:val="center"/>
        <w:rPr>
          <w:rFonts w:ascii="Arial" w:hAnsi="Arial" w:cs="Arial"/>
          <w:noProof/>
        </w:rPr>
      </w:pPr>
      <w:r w:rsidRPr="00CC5AE2">
        <w:rPr>
          <w:rFonts w:ascii="Arial" w:hAnsi="Arial" w:cs="Arial"/>
          <w:noProof/>
        </w:rPr>
        <w:t>Pi (TG) =</w:t>
      </w:r>
      <w:r w:rsidRPr="00CC5AE2">
        <w:rPr>
          <w:rFonts w:ascii="Arial" w:hAnsi="Arial" w:cs="Arial"/>
        </w:rPr>
        <w:t xml:space="preserve">  </w:t>
      </w:r>
      <w:r w:rsidRPr="00CC5AE2">
        <w:rPr>
          <w:rFonts w:ascii="Arial" w:hAnsi="Arial" w:cs="Arial"/>
          <w:position w:val="-24"/>
          <w:lang w:val="en-US"/>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0.75pt" o:ole="" fillcolor="window">
            <v:imagedata r:id="rId9" o:title=""/>
          </v:shape>
          <o:OLEObject Type="Embed" ProgID="Equation.3" ShapeID="_x0000_i1025" DrawAspect="Content" ObjectID="_1540716388" r:id="rId10"/>
        </w:object>
      </w:r>
      <w:r w:rsidRPr="00CC5AE2">
        <w:rPr>
          <w:rFonts w:ascii="Arial" w:hAnsi="Arial" w:cs="Arial"/>
        </w:rPr>
        <w:t xml:space="preserve">  X  </w:t>
      </w:r>
      <w:r w:rsidRPr="00CC5AE2">
        <w:rPr>
          <w:rFonts w:ascii="Arial" w:hAnsi="Arial" w:cs="Arial"/>
          <w:noProof/>
        </w:rPr>
        <w:t xml:space="preserve"> </w:t>
      </w:r>
      <w:r>
        <w:rPr>
          <w:rFonts w:ascii="Arial" w:hAnsi="Arial" w:cs="Arial"/>
          <w:noProof/>
        </w:rPr>
        <w:t>40</w:t>
      </w:r>
      <w:r w:rsidRPr="00CC5AE2">
        <w:rPr>
          <w:rFonts w:ascii="Arial" w:hAnsi="Arial" w:cs="Arial"/>
          <w:noProof/>
        </w:rPr>
        <w:t xml:space="preserve"> </w:t>
      </w:r>
      <w:r>
        <w:rPr>
          <w:rFonts w:ascii="Arial" w:hAnsi="Arial" w:cs="Arial"/>
          <w:noProof/>
        </w:rPr>
        <w:t>pkt</w:t>
      </w:r>
    </w:p>
    <w:p w:rsidR="00C77512" w:rsidRPr="00CC5AE2" w:rsidRDefault="00C77512" w:rsidP="00C77512">
      <w:pPr>
        <w:rPr>
          <w:rFonts w:ascii="Arial" w:hAnsi="Arial" w:cs="Arial"/>
          <w:noProof/>
        </w:rPr>
      </w:pPr>
      <w:r w:rsidRPr="00CC5AE2">
        <w:rPr>
          <w:rFonts w:ascii="Arial" w:hAnsi="Arial" w:cs="Arial"/>
          <w:noProof/>
        </w:rPr>
        <w:t>gdzie:</w:t>
      </w:r>
    </w:p>
    <w:p w:rsidR="00C77512" w:rsidRPr="00CC5AE2" w:rsidRDefault="00C77512" w:rsidP="00C77512">
      <w:pPr>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C77512" w:rsidRPr="00CC5AE2" w:rsidTr="0053317C">
        <w:tc>
          <w:tcPr>
            <w:tcW w:w="970" w:type="dxa"/>
            <w:tcBorders>
              <w:top w:val="single" w:sz="4" w:space="0" w:color="auto"/>
              <w:left w:val="single" w:sz="4" w:space="0" w:color="auto"/>
              <w:bottom w:val="single" w:sz="4" w:space="0" w:color="auto"/>
              <w:right w:val="single" w:sz="4" w:space="0" w:color="auto"/>
            </w:tcBorders>
          </w:tcPr>
          <w:p w:rsidR="00C77512" w:rsidRPr="00CC5AE2" w:rsidRDefault="00C77512" w:rsidP="0053317C">
            <w:pPr>
              <w:pStyle w:val="Tekstpodstawowy21"/>
              <w:ind w:left="0"/>
              <w:rPr>
                <w:rFonts w:ascii="Arial" w:hAnsi="Arial" w:cs="Arial"/>
                <w:noProof/>
                <w:sz w:val="20"/>
              </w:rPr>
            </w:pPr>
            <w:r w:rsidRPr="00CC5AE2">
              <w:rPr>
                <w:rFonts w:ascii="Arial" w:hAnsi="Arial" w:cs="Arial"/>
                <w:noProof/>
                <w:sz w:val="20"/>
              </w:rPr>
              <w:t>Pi(TG)</w:t>
            </w:r>
          </w:p>
        </w:tc>
        <w:tc>
          <w:tcPr>
            <w:tcW w:w="8242" w:type="dxa"/>
            <w:tcBorders>
              <w:top w:val="single" w:sz="4" w:space="0" w:color="auto"/>
              <w:left w:val="single" w:sz="4" w:space="0" w:color="auto"/>
              <w:bottom w:val="single" w:sz="4" w:space="0" w:color="auto"/>
              <w:right w:val="single" w:sz="4" w:space="0" w:color="auto"/>
            </w:tcBorders>
          </w:tcPr>
          <w:p w:rsidR="00C77512" w:rsidRPr="00CC5AE2" w:rsidRDefault="00C77512" w:rsidP="0053317C">
            <w:pPr>
              <w:pStyle w:val="Tekstpodstawowy21"/>
              <w:ind w:left="0"/>
              <w:rPr>
                <w:rFonts w:ascii="Arial" w:hAnsi="Arial" w:cs="Arial"/>
                <w:noProof/>
                <w:sz w:val="20"/>
              </w:rPr>
            </w:pPr>
            <w:r w:rsidRPr="00CC5AE2">
              <w:rPr>
                <w:rFonts w:ascii="Arial" w:hAnsi="Arial" w:cs="Arial"/>
                <w:noProof/>
                <w:sz w:val="20"/>
              </w:rPr>
              <w:t>ilość punktów jakie otrzyma oferta za kryterium " Termin gwarancji ";</w:t>
            </w:r>
          </w:p>
        </w:tc>
      </w:tr>
      <w:tr w:rsidR="00C77512" w:rsidRPr="00CC5AE2" w:rsidTr="0053317C">
        <w:tc>
          <w:tcPr>
            <w:tcW w:w="970" w:type="dxa"/>
            <w:tcBorders>
              <w:top w:val="single" w:sz="4" w:space="0" w:color="auto"/>
              <w:left w:val="single" w:sz="4" w:space="0" w:color="auto"/>
              <w:bottom w:val="single" w:sz="4" w:space="0" w:color="auto"/>
              <w:right w:val="single" w:sz="4" w:space="0" w:color="auto"/>
            </w:tcBorders>
          </w:tcPr>
          <w:p w:rsidR="00C77512" w:rsidRPr="00CC5AE2" w:rsidRDefault="00C77512" w:rsidP="0053317C">
            <w:pPr>
              <w:pStyle w:val="Tekstpodstawowy21"/>
              <w:ind w:left="0"/>
              <w:rPr>
                <w:rFonts w:ascii="Arial" w:hAnsi="Arial" w:cs="Arial"/>
                <w:noProof/>
                <w:sz w:val="20"/>
              </w:rPr>
            </w:pPr>
            <w:r w:rsidRPr="00CC5AE2">
              <w:rPr>
                <w:rFonts w:ascii="Arial" w:hAnsi="Arial" w:cs="Arial"/>
                <w:noProof/>
                <w:sz w:val="20"/>
              </w:rPr>
              <w:t>TGmax</w:t>
            </w:r>
          </w:p>
        </w:tc>
        <w:tc>
          <w:tcPr>
            <w:tcW w:w="8242" w:type="dxa"/>
            <w:tcBorders>
              <w:top w:val="single" w:sz="4" w:space="0" w:color="auto"/>
              <w:left w:val="single" w:sz="4" w:space="0" w:color="auto"/>
              <w:bottom w:val="single" w:sz="4" w:space="0" w:color="auto"/>
              <w:right w:val="single" w:sz="4" w:space="0" w:color="auto"/>
            </w:tcBorders>
          </w:tcPr>
          <w:p w:rsidR="00C77512" w:rsidRPr="00CC5AE2" w:rsidRDefault="00C77512" w:rsidP="0053317C">
            <w:pPr>
              <w:pStyle w:val="Tekstpodstawowy21"/>
              <w:ind w:left="0"/>
              <w:rPr>
                <w:rFonts w:ascii="Arial" w:hAnsi="Arial" w:cs="Arial"/>
                <w:noProof/>
                <w:sz w:val="20"/>
              </w:rPr>
            </w:pPr>
            <w:r w:rsidRPr="00CC5AE2">
              <w:rPr>
                <w:rFonts w:ascii="Arial" w:hAnsi="Arial" w:cs="Arial"/>
                <w:noProof/>
                <w:sz w:val="20"/>
              </w:rPr>
              <w:t>najdłuższy termin gwarancji spośród ocenianych oferty;</w:t>
            </w:r>
          </w:p>
        </w:tc>
      </w:tr>
      <w:tr w:rsidR="00C77512" w:rsidRPr="00CC5AE2" w:rsidTr="0053317C">
        <w:tc>
          <w:tcPr>
            <w:tcW w:w="970" w:type="dxa"/>
            <w:tcBorders>
              <w:top w:val="single" w:sz="4" w:space="0" w:color="auto"/>
              <w:left w:val="single" w:sz="4" w:space="0" w:color="auto"/>
              <w:bottom w:val="single" w:sz="4" w:space="0" w:color="auto"/>
              <w:right w:val="single" w:sz="4" w:space="0" w:color="auto"/>
            </w:tcBorders>
          </w:tcPr>
          <w:p w:rsidR="00C77512" w:rsidRPr="00CC5AE2" w:rsidRDefault="00C77512" w:rsidP="0053317C">
            <w:pPr>
              <w:pStyle w:val="Tekstpodstawowy21"/>
              <w:ind w:left="0"/>
              <w:rPr>
                <w:rFonts w:ascii="Arial" w:hAnsi="Arial" w:cs="Arial"/>
                <w:noProof/>
                <w:sz w:val="20"/>
              </w:rPr>
            </w:pPr>
            <w:r w:rsidRPr="00CC5AE2">
              <w:rPr>
                <w:rFonts w:ascii="Arial" w:hAnsi="Arial" w:cs="Arial"/>
                <w:noProof/>
                <w:sz w:val="20"/>
              </w:rPr>
              <w:t>TGi</w:t>
            </w:r>
          </w:p>
        </w:tc>
        <w:tc>
          <w:tcPr>
            <w:tcW w:w="8242" w:type="dxa"/>
            <w:tcBorders>
              <w:top w:val="single" w:sz="4" w:space="0" w:color="auto"/>
              <w:left w:val="single" w:sz="4" w:space="0" w:color="auto"/>
              <w:bottom w:val="single" w:sz="4" w:space="0" w:color="auto"/>
              <w:right w:val="single" w:sz="4" w:space="0" w:color="auto"/>
            </w:tcBorders>
          </w:tcPr>
          <w:p w:rsidR="00C77512" w:rsidRPr="00CC5AE2" w:rsidRDefault="00C77512" w:rsidP="0053317C">
            <w:pPr>
              <w:pStyle w:val="Tekstpodstawowy21"/>
              <w:ind w:left="0"/>
              <w:rPr>
                <w:rFonts w:ascii="Arial" w:hAnsi="Arial" w:cs="Arial"/>
                <w:noProof/>
                <w:sz w:val="20"/>
                <w:lang w:val="it-IT"/>
              </w:rPr>
            </w:pPr>
            <w:r w:rsidRPr="00CC5AE2">
              <w:rPr>
                <w:rFonts w:ascii="Arial" w:hAnsi="Arial" w:cs="Arial"/>
                <w:noProof/>
                <w:sz w:val="20"/>
              </w:rPr>
              <w:t>termin gwarancji ocenianej oferty</w:t>
            </w:r>
            <w:r w:rsidRPr="00CC5AE2">
              <w:rPr>
                <w:rFonts w:ascii="Arial" w:hAnsi="Arial" w:cs="Arial"/>
                <w:noProof/>
                <w:sz w:val="20"/>
                <w:lang w:val="it-IT"/>
              </w:rPr>
              <w:t>;</w:t>
            </w:r>
          </w:p>
        </w:tc>
      </w:tr>
    </w:tbl>
    <w:p w:rsidR="00C77512" w:rsidRPr="00CC5AE2" w:rsidRDefault="00C77512" w:rsidP="00C77512">
      <w:pPr>
        <w:suppressAutoHyphens/>
        <w:rPr>
          <w:rFonts w:ascii="Arial" w:hAnsi="Arial" w:cs="Arial"/>
          <w:lang w:eastAsia="ar-SA"/>
        </w:rPr>
      </w:pPr>
    </w:p>
    <w:p w:rsidR="00C77512" w:rsidRPr="00AA0840" w:rsidRDefault="00C77512" w:rsidP="00C77512">
      <w:pPr>
        <w:tabs>
          <w:tab w:val="num" w:pos="2520"/>
        </w:tabs>
        <w:suppressAutoHyphens/>
        <w:spacing w:line="360" w:lineRule="auto"/>
        <w:rPr>
          <w:rFonts w:ascii="Arial" w:hAnsi="Arial" w:cs="Arial"/>
        </w:rPr>
      </w:pPr>
    </w:p>
    <w:p w:rsidR="00C77512" w:rsidRPr="00AA0840" w:rsidRDefault="00C77512" w:rsidP="00C77512">
      <w:pPr>
        <w:tabs>
          <w:tab w:val="num" w:pos="2520"/>
        </w:tabs>
        <w:suppressAutoHyphens/>
        <w:spacing w:line="360" w:lineRule="auto"/>
        <w:rPr>
          <w:rFonts w:ascii="Arial" w:hAnsi="Arial" w:cs="Arial"/>
        </w:rPr>
      </w:pPr>
      <w:r w:rsidRPr="00AA0840">
        <w:rPr>
          <w:rFonts w:ascii="Arial" w:hAnsi="Arial" w:cs="Arial"/>
        </w:rPr>
        <w:t>Termin gwarancji (min. 60 m-</w:t>
      </w:r>
      <w:proofErr w:type="spellStart"/>
      <w:r w:rsidRPr="00AA0840">
        <w:rPr>
          <w:rFonts w:ascii="Arial" w:hAnsi="Arial" w:cs="Arial"/>
        </w:rPr>
        <w:t>cy</w:t>
      </w:r>
      <w:proofErr w:type="spellEnd"/>
      <w:r w:rsidRPr="00AA0840">
        <w:rPr>
          <w:rFonts w:ascii="Arial" w:hAnsi="Arial" w:cs="Arial"/>
        </w:rPr>
        <w:t>) na oferowaną robotę.</w:t>
      </w:r>
    </w:p>
    <w:p w:rsidR="00C77512" w:rsidRPr="00AA0840" w:rsidRDefault="00C77512" w:rsidP="00C77512">
      <w:pPr>
        <w:suppressAutoHyphens/>
        <w:autoSpaceDE w:val="0"/>
        <w:autoSpaceDN w:val="0"/>
        <w:adjustRightInd w:val="0"/>
        <w:spacing w:line="360" w:lineRule="auto"/>
        <w:rPr>
          <w:rFonts w:ascii="Arial" w:hAnsi="Arial" w:cs="Arial"/>
          <w:lang w:eastAsia="ar-SA"/>
        </w:rPr>
      </w:pPr>
      <w:r w:rsidRPr="00AA0840">
        <w:rPr>
          <w:rFonts w:ascii="Arial" w:hAnsi="Arial" w:cs="Arial"/>
          <w:lang w:eastAsia="ar-SA"/>
        </w:rPr>
        <w:t xml:space="preserve">Zamawiający będzie liczył termin gwarancji wg. w/w zasad: punktowany termin minimalny wynosi </w:t>
      </w:r>
      <w:r w:rsidRPr="00AA0840">
        <w:rPr>
          <w:rFonts w:ascii="Arial" w:hAnsi="Arial" w:cs="Arial"/>
        </w:rPr>
        <w:t>60 m-</w:t>
      </w:r>
      <w:proofErr w:type="spellStart"/>
      <w:r w:rsidRPr="00AA0840">
        <w:rPr>
          <w:rFonts w:ascii="Arial" w:hAnsi="Arial" w:cs="Arial"/>
        </w:rPr>
        <w:t>cy</w:t>
      </w:r>
      <w:proofErr w:type="spellEnd"/>
      <w:r w:rsidRPr="00AA0840">
        <w:rPr>
          <w:rFonts w:ascii="Arial" w:hAnsi="Arial" w:cs="Arial"/>
          <w:lang w:eastAsia="ar-SA"/>
        </w:rPr>
        <w:t>. Oferty, których okres gwarancji będzie poniżej 60 m-</w:t>
      </w:r>
      <w:proofErr w:type="spellStart"/>
      <w:r w:rsidRPr="00AA0840">
        <w:rPr>
          <w:rFonts w:ascii="Arial" w:hAnsi="Arial" w:cs="Arial"/>
          <w:lang w:eastAsia="ar-SA"/>
        </w:rPr>
        <w:t>cy</w:t>
      </w:r>
      <w:proofErr w:type="spellEnd"/>
      <w:r w:rsidRPr="00AA0840">
        <w:rPr>
          <w:rFonts w:ascii="Arial" w:hAnsi="Arial" w:cs="Arial"/>
          <w:lang w:eastAsia="ar-SA"/>
        </w:rPr>
        <w:t xml:space="preserve"> będą przez Zamawiającego potraktowane jak oferty z „0” pkt w kryterium „Gwarancja”.</w:t>
      </w:r>
    </w:p>
    <w:p w:rsidR="00E84930" w:rsidRPr="00AA0840" w:rsidRDefault="00E84930" w:rsidP="00E84930">
      <w:pPr>
        <w:rPr>
          <w:rFonts w:ascii="Arial" w:hAnsi="Arial" w:cs="Arial"/>
          <w:sz w:val="30"/>
          <w:szCs w:val="30"/>
        </w:rPr>
      </w:pPr>
      <w:r w:rsidRPr="00AA0840">
        <w:rPr>
          <w:rFonts w:ascii="Arial" w:hAnsi="Arial" w:cs="Arial"/>
          <w:sz w:val="30"/>
          <w:szCs w:val="30"/>
        </w:rPr>
        <w:t xml:space="preserve">Maksymalny okres, na jaki Wykonawca może udzielić gwarancji to 84 miesiące. </w:t>
      </w:r>
    </w:p>
    <w:p w:rsidR="00E84930" w:rsidRPr="003566F2" w:rsidRDefault="00E84930" w:rsidP="00C77512">
      <w:pPr>
        <w:suppressAutoHyphens/>
        <w:autoSpaceDE w:val="0"/>
        <w:autoSpaceDN w:val="0"/>
        <w:adjustRightInd w:val="0"/>
        <w:spacing w:line="360" w:lineRule="auto"/>
        <w:rPr>
          <w:rFonts w:ascii="Arial" w:hAnsi="Arial" w:cs="Arial"/>
          <w:color w:val="FF0000"/>
        </w:rPr>
      </w:pPr>
    </w:p>
    <w:p w:rsidR="00C77512" w:rsidRPr="004A587D" w:rsidRDefault="00C77512" w:rsidP="00715B3B">
      <w:pPr>
        <w:pStyle w:val="pkt"/>
        <w:numPr>
          <w:ilvl w:val="0"/>
          <w:numId w:val="86"/>
        </w:numPr>
        <w:autoSpaceDE w:val="0"/>
        <w:autoSpaceDN w:val="0"/>
        <w:spacing w:before="100" w:beforeAutospacing="1" w:after="100" w:afterAutospacing="1" w:line="276" w:lineRule="auto"/>
        <w:rPr>
          <w:rFonts w:ascii="Arial" w:hAnsi="Arial" w:cs="Arial"/>
          <w:b/>
          <w:sz w:val="20"/>
          <w:szCs w:val="20"/>
        </w:rPr>
      </w:pPr>
      <w:r w:rsidRPr="004A587D">
        <w:rPr>
          <w:rFonts w:ascii="Arial" w:hAnsi="Arial" w:cs="Arial"/>
          <w:b/>
          <w:sz w:val="20"/>
          <w:szCs w:val="20"/>
        </w:rPr>
        <w:t>Informacja o formalnościach, jakie powinny zostać dopełnione po wyborze oferty w celu zawarcia umowy w sprawie zamówienia publicznego.</w:t>
      </w:r>
    </w:p>
    <w:p w:rsidR="00C77512" w:rsidRPr="004A587D" w:rsidRDefault="00275D42" w:rsidP="00275D42">
      <w:pPr>
        <w:pStyle w:val="pkt"/>
        <w:widowControl w:val="0"/>
        <w:autoSpaceDE w:val="0"/>
        <w:autoSpaceDN w:val="0"/>
        <w:spacing w:before="100" w:beforeAutospacing="1" w:after="100" w:afterAutospacing="1" w:line="276" w:lineRule="auto"/>
        <w:ind w:left="708" w:firstLine="0"/>
        <w:rPr>
          <w:rFonts w:ascii="Arial" w:hAnsi="Arial" w:cs="Arial"/>
          <w:sz w:val="20"/>
          <w:szCs w:val="20"/>
        </w:rPr>
      </w:pPr>
      <w:r>
        <w:rPr>
          <w:rFonts w:ascii="Arial" w:hAnsi="Arial" w:cs="Arial"/>
          <w:sz w:val="20"/>
          <w:szCs w:val="20"/>
        </w:rPr>
        <w:t xml:space="preserve">15.1. </w:t>
      </w:r>
      <w:r w:rsidR="00C77512" w:rsidRPr="004A587D">
        <w:rPr>
          <w:rFonts w:ascii="Arial" w:hAnsi="Arial" w:cs="Arial"/>
          <w:sz w:val="20"/>
          <w:szCs w:val="20"/>
        </w:rPr>
        <w:t>W celu zawarcia umowy w sprawie zamówienia publicznego, wykonawca, którego ofertę wybrano, jako najkorzystniejszą przed podpisaniem umowy składa:</w:t>
      </w:r>
    </w:p>
    <w:p w:rsidR="00C77512" w:rsidRPr="004A587D" w:rsidRDefault="003B6B17" w:rsidP="003B6B17">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lastRenderedPageBreak/>
        <w:t xml:space="preserve">   2)</w:t>
      </w:r>
      <w:r w:rsidR="00C77512" w:rsidRPr="004A587D">
        <w:rPr>
          <w:rFonts w:ascii="Arial" w:hAnsi="Arial" w:cs="Arial"/>
          <w:sz w:val="20"/>
          <w:szCs w:val="20"/>
        </w:rPr>
        <w:t>pełnomocnictwo, jeżeli umowę podpisuje pełnomocnik,</w:t>
      </w:r>
    </w:p>
    <w:p w:rsidR="00C77512" w:rsidRPr="004A587D" w:rsidRDefault="00C77512" w:rsidP="00715B3B">
      <w:pPr>
        <w:pStyle w:val="pkt"/>
        <w:numPr>
          <w:ilvl w:val="0"/>
          <w:numId w:val="67"/>
        </w:numPr>
        <w:tabs>
          <w:tab w:val="left" w:pos="1418"/>
        </w:tabs>
        <w:autoSpaceDE w:val="0"/>
        <w:autoSpaceDN w:val="0"/>
        <w:spacing w:before="100" w:beforeAutospacing="1" w:after="100" w:afterAutospacing="1" w:line="276" w:lineRule="auto"/>
        <w:ind w:left="1418" w:hanging="425"/>
        <w:rPr>
          <w:rFonts w:ascii="Arial" w:hAnsi="Arial" w:cs="Arial"/>
          <w:sz w:val="20"/>
          <w:szCs w:val="20"/>
        </w:rPr>
      </w:pPr>
      <w:r w:rsidRPr="004A587D">
        <w:rPr>
          <w:rFonts w:ascii="Arial" w:hAnsi="Arial" w:cs="Arial"/>
          <w:sz w:val="20"/>
          <w:szCs w:val="20"/>
        </w:rPr>
        <w:t>umowę regulującą współpracę wykonawców wspólnie ubiegających się o udzielenie zamówienia, jeżeli oferta tych wykonawców zostanie wybrana,</w:t>
      </w:r>
    </w:p>
    <w:p w:rsidR="00275D42" w:rsidRPr="00275D42" w:rsidRDefault="00275D42" w:rsidP="00275D42">
      <w:pPr>
        <w:pStyle w:val="pkt"/>
        <w:tabs>
          <w:tab w:val="left" w:pos="1418"/>
        </w:tabs>
        <w:autoSpaceDE w:val="0"/>
        <w:autoSpaceDN w:val="0"/>
        <w:adjustRightInd w:val="0"/>
        <w:spacing w:before="100" w:beforeAutospacing="1" w:after="100" w:afterAutospacing="1" w:line="276" w:lineRule="auto"/>
        <w:ind w:left="1418" w:firstLine="0"/>
        <w:rPr>
          <w:rFonts w:ascii="Arial" w:hAnsi="Arial" w:cs="Arial"/>
          <w:b/>
          <w:sz w:val="20"/>
          <w:szCs w:val="20"/>
        </w:rPr>
      </w:pPr>
    </w:p>
    <w:p w:rsidR="00C77512" w:rsidRPr="004A587D" w:rsidRDefault="00C77512" w:rsidP="00715B3B">
      <w:pPr>
        <w:pStyle w:val="pkt"/>
        <w:numPr>
          <w:ilvl w:val="0"/>
          <w:numId w:val="86"/>
        </w:numPr>
        <w:tabs>
          <w:tab w:val="left" w:pos="1418"/>
        </w:tabs>
        <w:autoSpaceDE w:val="0"/>
        <w:autoSpaceDN w:val="0"/>
        <w:adjustRightInd w:val="0"/>
        <w:spacing w:before="100" w:beforeAutospacing="1" w:after="240" w:line="276" w:lineRule="auto"/>
        <w:rPr>
          <w:rFonts w:ascii="Arial" w:hAnsi="Arial" w:cs="Arial"/>
          <w:b/>
          <w:sz w:val="20"/>
          <w:szCs w:val="20"/>
        </w:rPr>
      </w:pPr>
      <w:r w:rsidRPr="00275D42">
        <w:rPr>
          <w:rFonts w:ascii="Arial" w:hAnsi="Arial" w:cs="Arial"/>
          <w:b/>
          <w:sz w:val="20"/>
          <w:szCs w:val="20"/>
        </w:rPr>
        <w:t>W</w:t>
      </w:r>
      <w:r w:rsidRPr="004A587D">
        <w:rPr>
          <w:rFonts w:ascii="Arial" w:hAnsi="Arial" w:cs="Arial"/>
          <w:b/>
          <w:sz w:val="20"/>
          <w:szCs w:val="20"/>
        </w:rPr>
        <w:t>ymagania dotyczące zabezpieczenia należytego wykonania umowy w sprawie zamówienia publicznego.</w:t>
      </w:r>
    </w:p>
    <w:p w:rsidR="00275D42"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4A587D">
        <w:rPr>
          <w:rFonts w:ascii="Arial" w:hAnsi="Arial" w:cs="Arial"/>
          <w:sz w:val="20"/>
          <w:szCs w:val="20"/>
        </w:rPr>
        <w:t xml:space="preserve">Zabezpieczenie ustala się w wysokości </w:t>
      </w:r>
      <w:r>
        <w:rPr>
          <w:rFonts w:ascii="Arial" w:hAnsi="Arial" w:cs="Arial"/>
          <w:sz w:val="20"/>
          <w:szCs w:val="20"/>
        </w:rPr>
        <w:t>10</w:t>
      </w:r>
      <w:r w:rsidRPr="004A587D">
        <w:rPr>
          <w:rFonts w:ascii="Arial" w:hAnsi="Arial" w:cs="Arial"/>
          <w:sz w:val="20"/>
          <w:szCs w:val="20"/>
        </w:rPr>
        <w:t xml:space="preserve"> % ceny całkowitej </w:t>
      </w:r>
      <w:r>
        <w:rPr>
          <w:rFonts w:ascii="Arial" w:hAnsi="Arial" w:cs="Arial"/>
          <w:sz w:val="20"/>
          <w:szCs w:val="20"/>
        </w:rPr>
        <w:t xml:space="preserve">danego Zadania </w:t>
      </w:r>
      <w:r w:rsidRPr="004A587D">
        <w:rPr>
          <w:rFonts w:ascii="Arial" w:hAnsi="Arial" w:cs="Arial"/>
          <w:sz w:val="20"/>
          <w:szCs w:val="20"/>
        </w:rPr>
        <w:t>podanej w ofercie. Wykonawca wnosi zabezpieczenie przed podpisaniem umowy w sprawie zamówienia publicznego.</w:t>
      </w:r>
    </w:p>
    <w:p w:rsidR="00275D42"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275D42">
        <w:rPr>
          <w:rFonts w:ascii="Arial" w:hAnsi="Arial" w:cs="Arial"/>
          <w:sz w:val="20"/>
          <w:szCs w:val="20"/>
        </w:rPr>
        <w:t xml:space="preserve">Zabezpieczenie należytego wykonania umowy wnoszone w pieniądzu wpłaca się przelewem na rachunek bankowy Zamawiającego </w:t>
      </w:r>
      <w:r w:rsidRPr="00275D42">
        <w:rPr>
          <w:rFonts w:ascii="Arial" w:hAnsi="Arial" w:cs="Arial"/>
          <w:b/>
          <w:sz w:val="20"/>
          <w:szCs w:val="20"/>
        </w:rPr>
        <w:t xml:space="preserve">(Zamawiający w piśmie zapraszającym do podpisania umowy wskaże rachunek bankowy, na który Wykonawca zobowiązany będzie wpłacić kwotę zabezpieczenia w przypadku wybrania takiej formy). </w:t>
      </w:r>
      <w:r w:rsidRPr="00275D42">
        <w:rPr>
          <w:rFonts w:ascii="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C77512" w:rsidRPr="00275D42"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275D42">
        <w:rPr>
          <w:rFonts w:ascii="Arial" w:hAnsi="Arial" w:cs="Arial"/>
          <w:sz w:val="20"/>
          <w:szCs w:val="20"/>
        </w:rPr>
        <w:t xml:space="preserve">Zabezpieczenie należytego wykonania umowy może być wnoszone w jednej lub w kilku następujących formach, o których mowa w art. 148 ust. 1 </w:t>
      </w:r>
      <w:proofErr w:type="spellStart"/>
      <w:r w:rsidRPr="00275D42">
        <w:rPr>
          <w:rFonts w:ascii="Arial" w:hAnsi="Arial" w:cs="Arial"/>
          <w:sz w:val="20"/>
          <w:szCs w:val="20"/>
        </w:rPr>
        <w:t>Pzp</w:t>
      </w:r>
      <w:proofErr w:type="spellEnd"/>
      <w:r w:rsidRPr="00275D42">
        <w:rPr>
          <w:rFonts w:ascii="Arial" w:hAnsi="Arial" w:cs="Arial"/>
          <w:sz w:val="20"/>
          <w:szCs w:val="20"/>
        </w:rPr>
        <w:t>:</w:t>
      </w:r>
    </w:p>
    <w:p w:rsidR="00C77512" w:rsidRPr="004A587D" w:rsidRDefault="00C77512" w:rsidP="00715B3B">
      <w:pPr>
        <w:numPr>
          <w:ilvl w:val="1"/>
          <w:numId w:val="12"/>
        </w:numPr>
        <w:tabs>
          <w:tab w:val="left" w:pos="1418"/>
        </w:tabs>
        <w:spacing w:before="100" w:beforeAutospacing="1" w:after="100" w:afterAutospacing="1" w:line="276" w:lineRule="auto"/>
        <w:ind w:left="1418" w:hanging="425"/>
        <w:jc w:val="both"/>
        <w:rPr>
          <w:rFonts w:ascii="Arial" w:hAnsi="Arial" w:cs="Arial"/>
        </w:rPr>
      </w:pPr>
      <w:r w:rsidRPr="004A587D">
        <w:rPr>
          <w:rFonts w:ascii="Arial" w:hAnsi="Arial" w:cs="Arial"/>
        </w:rPr>
        <w:t>pieniądzu,</w:t>
      </w:r>
    </w:p>
    <w:p w:rsidR="00C77512" w:rsidRPr="004A587D" w:rsidRDefault="00C77512" w:rsidP="00715B3B">
      <w:pPr>
        <w:numPr>
          <w:ilvl w:val="1"/>
          <w:numId w:val="12"/>
        </w:numPr>
        <w:tabs>
          <w:tab w:val="left" w:pos="1418"/>
        </w:tabs>
        <w:spacing w:before="100" w:beforeAutospacing="1" w:after="100" w:afterAutospacing="1" w:line="276" w:lineRule="auto"/>
        <w:ind w:left="1418" w:hanging="425"/>
        <w:jc w:val="both"/>
        <w:rPr>
          <w:rFonts w:ascii="Arial" w:hAnsi="Arial" w:cs="Arial"/>
        </w:rPr>
      </w:pPr>
      <w:r w:rsidRPr="004A587D">
        <w:rPr>
          <w:rFonts w:ascii="Arial" w:hAnsi="Arial" w:cs="Arial"/>
        </w:rPr>
        <w:t>poręczeniach bankowych lub poręczeniach spółdzielczej kasy oszczędnościowo - kredytowej, z tym że poręczenie kasy jest zawsze poręczeniem pieniężnym,</w:t>
      </w:r>
    </w:p>
    <w:p w:rsidR="00C77512" w:rsidRPr="004A587D" w:rsidRDefault="00C77512" w:rsidP="00715B3B">
      <w:pPr>
        <w:numPr>
          <w:ilvl w:val="1"/>
          <w:numId w:val="12"/>
        </w:numPr>
        <w:tabs>
          <w:tab w:val="left" w:pos="1418"/>
        </w:tabs>
        <w:spacing w:before="100" w:beforeAutospacing="1" w:after="100" w:afterAutospacing="1" w:line="276" w:lineRule="auto"/>
        <w:ind w:left="1418" w:hanging="425"/>
        <w:jc w:val="both"/>
        <w:rPr>
          <w:rFonts w:ascii="Arial" w:hAnsi="Arial" w:cs="Arial"/>
        </w:rPr>
      </w:pPr>
      <w:r w:rsidRPr="004A587D">
        <w:rPr>
          <w:rFonts w:ascii="Arial" w:hAnsi="Arial" w:cs="Arial"/>
        </w:rPr>
        <w:t>gwarancjach bankowych,</w:t>
      </w:r>
    </w:p>
    <w:p w:rsidR="00C77512" w:rsidRPr="004A587D" w:rsidRDefault="00C77512" w:rsidP="00715B3B">
      <w:pPr>
        <w:numPr>
          <w:ilvl w:val="1"/>
          <w:numId w:val="12"/>
        </w:numPr>
        <w:tabs>
          <w:tab w:val="left" w:pos="1418"/>
        </w:tabs>
        <w:spacing w:before="100" w:beforeAutospacing="1" w:after="100" w:afterAutospacing="1" w:line="276" w:lineRule="auto"/>
        <w:ind w:left="1418" w:hanging="425"/>
        <w:jc w:val="both"/>
        <w:rPr>
          <w:rFonts w:ascii="Arial" w:hAnsi="Arial" w:cs="Arial"/>
        </w:rPr>
      </w:pPr>
      <w:r w:rsidRPr="004A587D">
        <w:rPr>
          <w:rFonts w:ascii="Arial" w:hAnsi="Arial" w:cs="Arial"/>
        </w:rPr>
        <w:t>gwarancjach ubezpieczeniowych,</w:t>
      </w:r>
    </w:p>
    <w:p w:rsidR="00C77512" w:rsidRPr="00B22E2F" w:rsidRDefault="00C77512" w:rsidP="00715B3B">
      <w:pPr>
        <w:numPr>
          <w:ilvl w:val="1"/>
          <w:numId w:val="12"/>
        </w:numPr>
        <w:tabs>
          <w:tab w:val="left" w:pos="1418"/>
        </w:tabs>
        <w:spacing w:before="100" w:beforeAutospacing="1" w:after="100" w:afterAutospacing="1" w:line="276" w:lineRule="auto"/>
        <w:ind w:left="1418" w:hanging="425"/>
        <w:jc w:val="both"/>
        <w:rPr>
          <w:rFonts w:ascii="Arial" w:hAnsi="Arial" w:cs="Arial"/>
        </w:rPr>
      </w:pPr>
      <w:r w:rsidRPr="004A587D">
        <w:rPr>
          <w:rFonts w:ascii="Arial" w:hAnsi="Arial" w:cs="Arial"/>
        </w:rPr>
        <w:t xml:space="preserve">poręczeniach udzielanych przez podmioty, o których mowa w art. 6b ust. 5 pkt 2 ustawy z dnia 9 listopada 2000 r. o utworzeniu Polskiej Agencji Rozwoju Przedsiębiorczości (Dz. U. z 2007 r. Nr 42, poz. 275, z </w:t>
      </w:r>
      <w:proofErr w:type="spellStart"/>
      <w:r w:rsidRPr="004A587D">
        <w:rPr>
          <w:rFonts w:ascii="Arial" w:hAnsi="Arial" w:cs="Arial"/>
        </w:rPr>
        <w:t>późn</w:t>
      </w:r>
      <w:proofErr w:type="spellEnd"/>
      <w:r w:rsidRPr="004A587D">
        <w:rPr>
          <w:rFonts w:ascii="Arial" w:hAnsi="Arial" w:cs="Arial"/>
        </w:rPr>
        <w:t>. zm.).</w:t>
      </w:r>
    </w:p>
    <w:p w:rsidR="00C77512" w:rsidRPr="004A587D" w:rsidRDefault="00C77512" w:rsidP="00C77512">
      <w:pPr>
        <w:tabs>
          <w:tab w:val="left" w:pos="1418"/>
        </w:tabs>
        <w:spacing w:before="100" w:beforeAutospacing="1" w:after="100" w:afterAutospacing="1" w:line="276" w:lineRule="auto"/>
        <w:ind w:left="993"/>
        <w:jc w:val="both"/>
        <w:rPr>
          <w:rFonts w:ascii="Arial" w:hAnsi="Arial" w:cs="Arial"/>
          <w:b/>
        </w:rPr>
      </w:pPr>
      <w:r w:rsidRPr="004A587D">
        <w:rPr>
          <w:rFonts w:ascii="Arial" w:hAnsi="Arial" w:cs="Arial"/>
          <w:b/>
        </w:rPr>
        <w:t>W przypadku wniesienie zabezpieczenia w formach, o których mowa w pkt 1</w:t>
      </w:r>
      <w:r w:rsidR="00275D42">
        <w:rPr>
          <w:rFonts w:ascii="Arial" w:hAnsi="Arial" w:cs="Arial"/>
          <w:b/>
        </w:rPr>
        <w:t>6</w:t>
      </w:r>
      <w:r w:rsidRPr="004A587D">
        <w:rPr>
          <w:rFonts w:ascii="Arial" w:hAnsi="Arial" w:cs="Arial"/>
          <w:b/>
        </w:rPr>
        <w:t xml:space="preserve">.3. lit. b) - e) SIWZ (tj. art. 148 ust. 1 pkt 2 - 5 </w:t>
      </w:r>
      <w:proofErr w:type="spellStart"/>
      <w:r w:rsidRPr="004A587D">
        <w:rPr>
          <w:rFonts w:ascii="Arial" w:hAnsi="Arial" w:cs="Arial"/>
          <w:b/>
        </w:rPr>
        <w:t>Pzp</w:t>
      </w:r>
      <w:proofErr w:type="spellEnd"/>
      <w:r w:rsidRPr="004A587D">
        <w:rPr>
          <w:rFonts w:ascii="Arial" w:hAnsi="Arial" w:cs="Arial"/>
          <w:b/>
        </w:rPr>
        <w:t>) wykonawca składa oryginał dokumentu potwierdzającego wniesienie zabezpieczenia w tych formach.</w:t>
      </w:r>
    </w:p>
    <w:p w:rsidR="00275D42"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275D42">
        <w:rPr>
          <w:rFonts w:ascii="Arial" w:hAnsi="Arial" w:cs="Arial"/>
          <w:sz w:val="20"/>
          <w:szCs w:val="20"/>
        </w:rPr>
        <w:t xml:space="preserve">Z zastrzeżeniem pkt </w:t>
      </w:r>
      <w:r w:rsidR="00275D42" w:rsidRPr="00275D42">
        <w:rPr>
          <w:rFonts w:ascii="Arial" w:hAnsi="Arial" w:cs="Arial"/>
          <w:sz w:val="20"/>
          <w:szCs w:val="20"/>
        </w:rPr>
        <w:t>16.5</w:t>
      </w:r>
      <w:r w:rsidRPr="00275D42">
        <w:rPr>
          <w:rFonts w:ascii="Arial" w:hAnsi="Arial" w:cs="Arial"/>
          <w:sz w:val="20"/>
          <w:szCs w:val="20"/>
        </w:rPr>
        <w:t>. SIWZ, z treści gwarancji i poręczeń, o których mowa w pkt 1</w:t>
      </w:r>
      <w:r w:rsidR="00275D42" w:rsidRPr="00275D42">
        <w:rPr>
          <w:rFonts w:ascii="Arial" w:hAnsi="Arial" w:cs="Arial"/>
          <w:sz w:val="20"/>
          <w:szCs w:val="20"/>
        </w:rPr>
        <w:t>6</w:t>
      </w:r>
      <w:r w:rsidRPr="00275D42">
        <w:rPr>
          <w:rFonts w:ascii="Arial" w:hAnsi="Arial" w:cs="Arial"/>
          <w:sz w:val="20"/>
          <w:szCs w:val="20"/>
        </w:rPr>
        <w:t>.3. lit. b) - e) SIWZ musi wynikać bezwarunkowe, nieodwołalne i na pierwsze pisemne żądanie zamawiającego (beneficjenta), zobowiązanie gwaranta do zapłaty na rzecz zamawiającego kwoty stanowiącej 10% ceny całkowitej podanej w ofercie, z tytułu niewykonania lub nienależytego wykonania umowy w sprawie zamówienia publicznego przez wykonawcę (zobowiązanego).</w:t>
      </w:r>
    </w:p>
    <w:p w:rsidR="00C77512" w:rsidRPr="00275D42"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275D42">
        <w:rPr>
          <w:rFonts w:ascii="Arial" w:hAnsi="Arial" w:cs="Arial"/>
          <w:sz w:val="20"/>
          <w:szCs w:val="20"/>
        </w:rPr>
        <w:lastRenderedPageBreak/>
        <w:t xml:space="preserve">Zamawiający zwraca 70% zabezpieczenia w terminie 30 dni od dnia wykonania zamówienia i </w:t>
      </w:r>
      <w:r w:rsidR="00275D42">
        <w:rPr>
          <w:rFonts w:ascii="Arial" w:hAnsi="Arial" w:cs="Arial"/>
          <w:sz w:val="20"/>
          <w:szCs w:val="20"/>
        </w:rPr>
        <w:t xml:space="preserve">  </w:t>
      </w:r>
      <w:r w:rsidRPr="00275D42">
        <w:rPr>
          <w:rFonts w:ascii="Arial" w:hAnsi="Arial" w:cs="Arial"/>
          <w:sz w:val="20"/>
          <w:szCs w:val="20"/>
        </w:rPr>
        <w:t>uznania przez zamawiającego za należycie wykonane. Kwota pozostawiona na zabezpieczenie roszczeń z tytułu rękojmi za wady wynosi 30% wysokości zabezpieczenia pierwotnie wpłaconego.</w:t>
      </w:r>
    </w:p>
    <w:p w:rsidR="00C77512" w:rsidRPr="004A587D"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4A587D">
        <w:rPr>
          <w:rFonts w:ascii="Arial" w:hAnsi="Arial" w:cs="Arial"/>
          <w:sz w:val="20"/>
          <w:szCs w:val="20"/>
        </w:rPr>
        <w:t>Z treści gwarancji i poręczeń, o których mowa w pkt 1</w:t>
      </w:r>
      <w:r w:rsidR="00275D42">
        <w:rPr>
          <w:rFonts w:ascii="Arial" w:hAnsi="Arial" w:cs="Arial"/>
          <w:sz w:val="20"/>
          <w:szCs w:val="20"/>
        </w:rPr>
        <w:t>6</w:t>
      </w:r>
      <w:r w:rsidRPr="004A587D">
        <w:rPr>
          <w:rFonts w:ascii="Arial" w:hAnsi="Arial" w:cs="Arial"/>
          <w:sz w:val="20"/>
          <w:szCs w:val="20"/>
        </w:rPr>
        <w:t>.3. lit. b) - e) SIWZ musi wynikać, że kwota pozostawiona na zabezpieczenie roszczeń z tytułu rękojmi za wady wynosi 30% wysokości zabezpieczenia.</w:t>
      </w:r>
    </w:p>
    <w:p w:rsidR="00C77512" w:rsidRPr="004A587D"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4A587D">
        <w:rPr>
          <w:rFonts w:ascii="Arial" w:hAnsi="Arial" w:cs="Arial"/>
          <w:sz w:val="20"/>
          <w:szCs w:val="20"/>
        </w:rPr>
        <w:t>Kwota, o której mowa w pkt 1</w:t>
      </w:r>
      <w:r w:rsidR="00275D42">
        <w:rPr>
          <w:rFonts w:ascii="Arial" w:hAnsi="Arial" w:cs="Arial"/>
          <w:sz w:val="20"/>
          <w:szCs w:val="20"/>
        </w:rPr>
        <w:t>6</w:t>
      </w:r>
      <w:r w:rsidRPr="004A587D">
        <w:rPr>
          <w:rFonts w:ascii="Arial" w:hAnsi="Arial" w:cs="Arial"/>
          <w:sz w:val="20"/>
          <w:szCs w:val="20"/>
        </w:rPr>
        <w:t>.6. SIWZ jest zwracana nie później niż w 15. dniu po upływie okresu rękojmi za wady.</w:t>
      </w:r>
    </w:p>
    <w:p w:rsidR="00C77512" w:rsidRPr="004A587D" w:rsidRDefault="00C77512" w:rsidP="00715B3B">
      <w:pPr>
        <w:pStyle w:val="pkt"/>
        <w:numPr>
          <w:ilvl w:val="1"/>
          <w:numId w:val="86"/>
        </w:numPr>
        <w:autoSpaceDE w:val="0"/>
        <w:autoSpaceDN w:val="0"/>
        <w:spacing w:before="100" w:beforeAutospacing="1" w:after="100" w:afterAutospacing="1" w:line="276" w:lineRule="auto"/>
        <w:rPr>
          <w:rFonts w:ascii="Arial" w:hAnsi="Arial" w:cs="Arial"/>
          <w:sz w:val="20"/>
          <w:szCs w:val="20"/>
        </w:rPr>
      </w:pPr>
      <w:r w:rsidRPr="004A587D">
        <w:rPr>
          <w:rFonts w:ascii="Arial" w:hAnsi="Arial" w:cs="Arial"/>
          <w:sz w:val="20"/>
          <w:szCs w:val="20"/>
        </w:rPr>
        <w:t>Zamawiający nie wyraża zgody na wniesienie zabezpieczenia:</w:t>
      </w:r>
    </w:p>
    <w:p w:rsidR="00C77512" w:rsidRPr="004A587D" w:rsidRDefault="00C77512" w:rsidP="00715B3B">
      <w:pPr>
        <w:pStyle w:val="pkt"/>
        <w:numPr>
          <w:ilvl w:val="0"/>
          <w:numId w:val="13"/>
        </w:numPr>
        <w:tabs>
          <w:tab w:val="clear" w:pos="1636"/>
          <w:tab w:val="num" w:pos="1418"/>
        </w:tabs>
        <w:autoSpaceDE w:val="0"/>
        <w:autoSpaceDN w:val="0"/>
        <w:spacing w:before="100" w:beforeAutospacing="1" w:after="100" w:afterAutospacing="1" w:line="276" w:lineRule="auto"/>
        <w:ind w:left="1418" w:hanging="425"/>
        <w:rPr>
          <w:rFonts w:ascii="Arial" w:hAnsi="Arial" w:cs="Arial"/>
          <w:sz w:val="20"/>
          <w:szCs w:val="20"/>
        </w:rPr>
      </w:pPr>
      <w:r w:rsidRPr="004A587D">
        <w:rPr>
          <w:rFonts w:ascii="Arial" w:hAnsi="Arial" w:cs="Arial"/>
          <w:sz w:val="20"/>
          <w:szCs w:val="20"/>
        </w:rPr>
        <w:t>w wekslach z poręczeniem wekslowym banku lub spółdzielczej kasy oszczędnościowo - kredytowej,</w:t>
      </w:r>
    </w:p>
    <w:p w:rsidR="00C77512" w:rsidRPr="004A587D" w:rsidRDefault="00C77512" w:rsidP="00715B3B">
      <w:pPr>
        <w:pStyle w:val="pkt"/>
        <w:numPr>
          <w:ilvl w:val="0"/>
          <w:numId w:val="13"/>
        </w:numPr>
        <w:tabs>
          <w:tab w:val="clear" w:pos="1636"/>
          <w:tab w:val="num" w:pos="1418"/>
        </w:tabs>
        <w:autoSpaceDE w:val="0"/>
        <w:autoSpaceDN w:val="0"/>
        <w:spacing w:before="100" w:beforeAutospacing="1" w:after="100" w:afterAutospacing="1" w:line="276" w:lineRule="auto"/>
        <w:ind w:left="1418" w:hanging="425"/>
        <w:rPr>
          <w:rFonts w:ascii="Arial" w:hAnsi="Arial" w:cs="Arial"/>
          <w:sz w:val="20"/>
          <w:szCs w:val="20"/>
        </w:rPr>
      </w:pPr>
      <w:r w:rsidRPr="004A587D">
        <w:rPr>
          <w:rFonts w:ascii="Arial" w:hAnsi="Arial" w:cs="Arial"/>
          <w:sz w:val="20"/>
          <w:szCs w:val="20"/>
        </w:rPr>
        <w:t>przez ustanowienie zastawu na papierach wartościowych emitowanych przez Skarb Państwa lub jednostkę samo</w:t>
      </w:r>
      <w:r w:rsidRPr="004A587D">
        <w:rPr>
          <w:rFonts w:ascii="Arial" w:hAnsi="Arial" w:cs="Arial"/>
          <w:sz w:val="20"/>
          <w:szCs w:val="20"/>
        </w:rPr>
        <w:softHyphen/>
        <w:t>rządu terytorialnego,</w:t>
      </w:r>
    </w:p>
    <w:p w:rsidR="00C77512" w:rsidRPr="004A587D" w:rsidRDefault="00C77512" w:rsidP="00715B3B">
      <w:pPr>
        <w:pStyle w:val="pkt"/>
        <w:numPr>
          <w:ilvl w:val="0"/>
          <w:numId w:val="13"/>
        </w:numPr>
        <w:tabs>
          <w:tab w:val="clear" w:pos="1636"/>
          <w:tab w:val="num" w:pos="1418"/>
        </w:tabs>
        <w:autoSpaceDE w:val="0"/>
        <w:autoSpaceDN w:val="0"/>
        <w:spacing w:before="100" w:beforeAutospacing="1" w:after="100" w:afterAutospacing="1" w:line="276" w:lineRule="auto"/>
        <w:ind w:left="1418" w:hanging="425"/>
        <w:rPr>
          <w:rFonts w:ascii="Arial" w:hAnsi="Arial" w:cs="Arial"/>
          <w:sz w:val="20"/>
          <w:szCs w:val="20"/>
        </w:rPr>
      </w:pPr>
      <w:r w:rsidRPr="004A587D">
        <w:rPr>
          <w:rFonts w:ascii="Arial" w:hAnsi="Arial" w:cs="Arial"/>
          <w:sz w:val="20"/>
          <w:szCs w:val="20"/>
        </w:rPr>
        <w:t>przez ustanowienie zastawu rejestrowego na zasadach określonych w przepisach o zastawie rejestrowym i re</w:t>
      </w:r>
      <w:r w:rsidRPr="004A587D">
        <w:rPr>
          <w:rFonts w:ascii="Arial" w:hAnsi="Arial" w:cs="Arial"/>
          <w:sz w:val="20"/>
          <w:szCs w:val="20"/>
        </w:rPr>
        <w:softHyphen/>
        <w:t>jestrze zastawów.</w:t>
      </w:r>
    </w:p>
    <w:p w:rsidR="00C77512" w:rsidRPr="004A587D"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4A587D">
        <w:rPr>
          <w:rFonts w:ascii="Arial" w:hAnsi="Arial" w:cs="Arial"/>
          <w:sz w:val="20"/>
          <w:szCs w:val="20"/>
        </w:rPr>
        <w:t>Za zgodą zamawiającego wykonawca może dokonać zmiany formy zabezpieczenia na jedną lub kilka form, o których mowa w pkt 1</w:t>
      </w:r>
      <w:r w:rsidR="00FF6B09">
        <w:rPr>
          <w:rFonts w:ascii="Arial" w:hAnsi="Arial" w:cs="Arial"/>
          <w:sz w:val="20"/>
          <w:szCs w:val="20"/>
        </w:rPr>
        <w:t>6</w:t>
      </w:r>
      <w:r w:rsidRPr="004A587D">
        <w:rPr>
          <w:rFonts w:ascii="Arial" w:hAnsi="Arial" w:cs="Arial"/>
          <w:sz w:val="20"/>
          <w:szCs w:val="20"/>
        </w:rPr>
        <w:t>.3. SIWZ. Zmiana formy zabezpieczenia musi być dokonana z zachowa</w:t>
      </w:r>
      <w:r w:rsidRPr="004A587D">
        <w:rPr>
          <w:rFonts w:ascii="Arial" w:hAnsi="Arial" w:cs="Arial"/>
          <w:sz w:val="20"/>
          <w:szCs w:val="20"/>
        </w:rPr>
        <w:softHyphen/>
        <w:t>niem ciągłości zabezpieczenia i bez zmniejszenia jego wysokości.</w:t>
      </w:r>
    </w:p>
    <w:p w:rsidR="00C77512" w:rsidRPr="004A587D"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4A587D">
        <w:rPr>
          <w:rFonts w:ascii="Arial" w:hAnsi="Arial" w:cs="Arial"/>
          <w:sz w:val="20"/>
          <w:szCs w:val="20"/>
        </w:rPr>
        <w:t>Z dokumentu stwierdzającego wniesienie zabezpieczenia w formie innej niż w pieniądzu, musi wynikać, że zabezpieczenie dotyczy należytego wykonania umowy w sprawie zamówienia publicznego na „</w:t>
      </w:r>
      <w:r>
        <w:rPr>
          <w:rFonts w:ascii="Arial" w:hAnsi="Arial" w:cs="Arial"/>
          <w:b/>
          <w:i/>
          <w:sz w:val="20"/>
          <w:szCs w:val="20"/>
        </w:rPr>
        <w:t>Termomodernizację budynku Przychodni Zdrowia „………………..” Miejskiego Centrum Medycznego „Bałuty” w Łodzi zlokalizowanego w Łodzi ul. …………………..”</w:t>
      </w:r>
      <w:r w:rsidRPr="004A587D">
        <w:rPr>
          <w:rFonts w:ascii="Arial" w:hAnsi="Arial" w:cs="Arial"/>
          <w:sz w:val="20"/>
          <w:szCs w:val="20"/>
        </w:rPr>
        <w:t xml:space="preserve"> </w:t>
      </w:r>
      <w:r>
        <w:rPr>
          <w:rFonts w:ascii="Arial" w:hAnsi="Arial" w:cs="Arial"/>
          <w:sz w:val="20"/>
          <w:szCs w:val="20"/>
        </w:rPr>
        <w:t>(w zależności, której CZĘŚCI będzie dotyczyła umowa).</w:t>
      </w:r>
    </w:p>
    <w:p w:rsidR="00C77512" w:rsidRPr="004A587D"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4A587D">
        <w:rPr>
          <w:rFonts w:ascii="Arial" w:hAnsi="Arial" w:cs="Arial"/>
          <w:sz w:val="20"/>
          <w:szCs w:val="20"/>
        </w:rPr>
        <w:t>Zamawiający nie wyraża zgody na tworzenie zabezpieczenia przez potrącenia z należności za częściowo wykonane roboty budowlane.</w:t>
      </w:r>
    </w:p>
    <w:p w:rsidR="00C77512" w:rsidRPr="004A587D"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4A587D">
        <w:rPr>
          <w:rFonts w:ascii="Arial" w:hAnsi="Arial" w:cs="Arial"/>
          <w:sz w:val="20"/>
          <w:szCs w:val="20"/>
        </w:rPr>
        <w:t xml:space="preserve">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zamieszczenia ogłoszenia w Biuletynie Zamówień Publicznych. </w:t>
      </w:r>
    </w:p>
    <w:p w:rsidR="00C77512" w:rsidRPr="004A587D"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4A587D">
        <w:rPr>
          <w:rFonts w:ascii="Arial" w:hAnsi="Arial" w:cs="Arial"/>
          <w:sz w:val="20"/>
          <w:szCs w:val="20"/>
        </w:rPr>
        <w:t>Jeżeli zabezpieczenie zostanie wniesione w formach, o których mowa w pkt 1</w:t>
      </w:r>
      <w:r w:rsidR="003C63FC">
        <w:rPr>
          <w:rFonts w:ascii="Arial" w:hAnsi="Arial" w:cs="Arial"/>
          <w:sz w:val="20"/>
          <w:szCs w:val="20"/>
        </w:rPr>
        <w:t>6</w:t>
      </w:r>
      <w:r w:rsidRPr="004A587D">
        <w:rPr>
          <w:rFonts w:ascii="Arial" w:hAnsi="Arial" w:cs="Arial"/>
          <w:sz w:val="20"/>
          <w:szCs w:val="20"/>
        </w:rPr>
        <w:t xml:space="preserve">.3. lit. b) - e) SIWZ (tj. art. 148 ust. 1 pkt 2 - 5 </w:t>
      </w:r>
      <w:proofErr w:type="spellStart"/>
      <w:r w:rsidRPr="004A587D">
        <w:rPr>
          <w:rFonts w:ascii="Arial" w:hAnsi="Arial" w:cs="Arial"/>
          <w:sz w:val="20"/>
          <w:szCs w:val="20"/>
        </w:rPr>
        <w:t>Pzp</w:t>
      </w:r>
      <w:proofErr w:type="spellEnd"/>
      <w:r w:rsidRPr="004A587D">
        <w:rPr>
          <w:rFonts w:ascii="Arial" w:hAnsi="Arial" w:cs="Arial"/>
          <w:sz w:val="20"/>
          <w:szCs w:val="20"/>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zamieszczenia ogłoszenia w Biuletynie Zamówień Publicznych. </w:t>
      </w:r>
    </w:p>
    <w:p w:rsidR="00C77512" w:rsidRPr="004A587D" w:rsidRDefault="00C77512" w:rsidP="00715B3B">
      <w:pPr>
        <w:pStyle w:val="pkt"/>
        <w:numPr>
          <w:ilvl w:val="1"/>
          <w:numId w:val="86"/>
        </w:numPr>
        <w:autoSpaceDE w:val="0"/>
        <w:autoSpaceDN w:val="0"/>
        <w:spacing w:before="100" w:beforeAutospacing="1" w:after="240" w:line="276" w:lineRule="auto"/>
        <w:rPr>
          <w:rFonts w:ascii="Arial" w:hAnsi="Arial" w:cs="Arial"/>
          <w:sz w:val="20"/>
          <w:szCs w:val="20"/>
        </w:rPr>
      </w:pPr>
      <w:r w:rsidRPr="004A587D">
        <w:rPr>
          <w:rFonts w:ascii="Arial" w:hAnsi="Arial" w:cs="Arial"/>
          <w:sz w:val="20"/>
          <w:szCs w:val="20"/>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77512" w:rsidRDefault="00C77512" w:rsidP="00C77512">
      <w:pPr>
        <w:pStyle w:val="pkt"/>
        <w:tabs>
          <w:tab w:val="num" w:pos="426"/>
        </w:tabs>
        <w:autoSpaceDE w:val="0"/>
        <w:autoSpaceDN w:val="0"/>
        <w:spacing w:before="100" w:beforeAutospacing="1" w:after="100" w:afterAutospacing="1" w:line="276" w:lineRule="auto"/>
        <w:ind w:left="426" w:firstLine="0"/>
        <w:rPr>
          <w:rFonts w:ascii="Arial" w:hAnsi="Arial" w:cs="Arial"/>
          <w:b/>
          <w:sz w:val="20"/>
          <w:szCs w:val="20"/>
        </w:rPr>
      </w:pPr>
    </w:p>
    <w:p w:rsidR="00C77512" w:rsidRPr="004A587D" w:rsidRDefault="00C77512" w:rsidP="00715B3B">
      <w:pPr>
        <w:pStyle w:val="pkt"/>
        <w:numPr>
          <w:ilvl w:val="0"/>
          <w:numId w:val="86"/>
        </w:numPr>
        <w:autoSpaceDE w:val="0"/>
        <w:autoSpaceDN w:val="0"/>
        <w:spacing w:before="100" w:beforeAutospacing="1" w:after="100" w:afterAutospacing="1" w:line="276" w:lineRule="auto"/>
        <w:rPr>
          <w:rFonts w:ascii="Arial" w:hAnsi="Arial" w:cs="Arial"/>
          <w:b/>
          <w:sz w:val="20"/>
          <w:szCs w:val="20"/>
        </w:rPr>
      </w:pPr>
      <w:r w:rsidRPr="004A587D">
        <w:rPr>
          <w:rFonts w:ascii="Arial" w:hAnsi="Arial" w:cs="Arial"/>
          <w:b/>
          <w:sz w:val="20"/>
          <w:szCs w:val="20"/>
        </w:rPr>
        <w:t>Wzór umowy w sprawie zamówienia publicznego.</w:t>
      </w:r>
    </w:p>
    <w:p w:rsidR="00C77512" w:rsidRDefault="00C77512" w:rsidP="00C77512">
      <w:pPr>
        <w:pStyle w:val="pkt"/>
        <w:spacing w:before="100" w:beforeAutospacing="1" w:after="100" w:afterAutospacing="1" w:line="276" w:lineRule="auto"/>
        <w:ind w:left="426" w:firstLine="0"/>
        <w:rPr>
          <w:rFonts w:ascii="Arial" w:hAnsi="Arial" w:cs="Arial"/>
          <w:b/>
          <w:sz w:val="20"/>
          <w:szCs w:val="20"/>
        </w:rPr>
      </w:pPr>
      <w:r w:rsidRPr="004A587D">
        <w:rPr>
          <w:rFonts w:ascii="Arial" w:hAnsi="Arial" w:cs="Arial"/>
          <w:sz w:val="20"/>
          <w:szCs w:val="20"/>
        </w:rPr>
        <w:t xml:space="preserve">Wzór umowy w sprawie zamówienia publicznego </w:t>
      </w:r>
      <w:r w:rsidRPr="004A587D">
        <w:rPr>
          <w:rFonts w:ascii="Arial" w:hAnsi="Arial" w:cs="Arial"/>
          <w:b/>
          <w:sz w:val="20"/>
          <w:szCs w:val="20"/>
        </w:rPr>
        <w:t>stanowi</w:t>
      </w:r>
      <w:r w:rsidRPr="004A587D">
        <w:rPr>
          <w:rFonts w:ascii="Arial" w:hAnsi="Arial" w:cs="Arial"/>
          <w:sz w:val="20"/>
          <w:szCs w:val="20"/>
        </w:rPr>
        <w:t xml:space="preserve"> </w:t>
      </w:r>
      <w:r w:rsidRPr="004A587D">
        <w:rPr>
          <w:rFonts w:ascii="Arial" w:hAnsi="Arial" w:cs="Arial"/>
          <w:b/>
          <w:sz w:val="20"/>
          <w:szCs w:val="20"/>
        </w:rPr>
        <w:t xml:space="preserve">Załącznik nr </w:t>
      </w:r>
      <w:r>
        <w:rPr>
          <w:rFonts w:ascii="Arial" w:hAnsi="Arial" w:cs="Arial"/>
          <w:b/>
          <w:sz w:val="20"/>
          <w:szCs w:val="20"/>
        </w:rPr>
        <w:t>10</w:t>
      </w:r>
      <w:r w:rsidRPr="004A587D">
        <w:rPr>
          <w:rFonts w:ascii="Arial" w:hAnsi="Arial" w:cs="Arial"/>
          <w:b/>
          <w:sz w:val="20"/>
          <w:szCs w:val="20"/>
        </w:rPr>
        <w:t xml:space="preserve"> do SIWZ.</w:t>
      </w:r>
    </w:p>
    <w:p w:rsidR="00C77512" w:rsidRPr="004A587D" w:rsidRDefault="00C77512" w:rsidP="00C77512">
      <w:pPr>
        <w:pStyle w:val="pkt"/>
        <w:spacing w:before="100" w:beforeAutospacing="1" w:after="100" w:afterAutospacing="1" w:line="276" w:lineRule="auto"/>
        <w:ind w:left="426" w:firstLine="0"/>
        <w:rPr>
          <w:rFonts w:ascii="Arial" w:hAnsi="Arial" w:cs="Arial"/>
          <w:b/>
          <w:sz w:val="20"/>
          <w:szCs w:val="20"/>
        </w:rPr>
      </w:pPr>
      <w:r>
        <w:rPr>
          <w:rFonts w:ascii="Arial" w:hAnsi="Arial" w:cs="Arial"/>
          <w:b/>
          <w:sz w:val="20"/>
          <w:szCs w:val="20"/>
        </w:rPr>
        <w:t>Zamawiający informuje, że Zamawiający podpisze oddzielne umowy na każdą z CZĘŚCI.</w:t>
      </w:r>
    </w:p>
    <w:p w:rsidR="00C77512" w:rsidRPr="004A587D" w:rsidRDefault="00C77512" w:rsidP="00C77512">
      <w:pPr>
        <w:pStyle w:val="pkt"/>
        <w:spacing w:before="100" w:beforeAutospacing="1" w:after="100" w:afterAutospacing="1" w:line="276" w:lineRule="auto"/>
        <w:rPr>
          <w:rFonts w:ascii="Arial" w:hAnsi="Arial" w:cs="Arial"/>
          <w:b/>
          <w:sz w:val="20"/>
          <w:szCs w:val="20"/>
        </w:rPr>
      </w:pPr>
    </w:p>
    <w:p w:rsidR="00C77512" w:rsidRPr="004A587D" w:rsidRDefault="00C77512" w:rsidP="00715B3B">
      <w:pPr>
        <w:pStyle w:val="pkt"/>
        <w:numPr>
          <w:ilvl w:val="0"/>
          <w:numId w:val="86"/>
        </w:numPr>
        <w:autoSpaceDE w:val="0"/>
        <w:autoSpaceDN w:val="0"/>
        <w:spacing w:before="100" w:beforeAutospacing="1" w:after="240" w:line="276" w:lineRule="auto"/>
        <w:rPr>
          <w:rFonts w:ascii="Arial" w:hAnsi="Arial" w:cs="Arial"/>
          <w:b/>
          <w:sz w:val="20"/>
          <w:szCs w:val="20"/>
        </w:rPr>
      </w:pPr>
      <w:r w:rsidRPr="004A587D">
        <w:rPr>
          <w:rFonts w:ascii="Arial" w:hAnsi="Arial" w:cs="Arial"/>
          <w:b/>
          <w:sz w:val="20"/>
          <w:szCs w:val="20"/>
        </w:rPr>
        <w:t>Pouczenie o środkach ochrony prawnej przysługujących wykonawcy w toku postępowania o udzielenie zamówienia.</w:t>
      </w:r>
    </w:p>
    <w:p w:rsidR="00C77512" w:rsidRPr="003C63FC" w:rsidRDefault="00C77512" w:rsidP="00715B3B">
      <w:pPr>
        <w:pStyle w:val="Akapitzlist"/>
        <w:numPr>
          <w:ilvl w:val="1"/>
          <w:numId w:val="86"/>
        </w:numPr>
        <w:tabs>
          <w:tab w:val="left" w:pos="993"/>
        </w:tabs>
        <w:spacing w:before="100" w:beforeAutospacing="1" w:after="240" w:line="276" w:lineRule="auto"/>
        <w:jc w:val="both"/>
        <w:rPr>
          <w:rFonts w:ascii="Arial" w:hAnsi="Arial" w:cs="Arial"/>
        </w:rPr>
      </w:pPr>
      <w:r w:rsidRPr="003C63FC">
        <w:rPr>
          <w:rFonts w:ascii="Arial" w:hAnsi="Arial" w:cs="Arial"/>
        </w:rPr>
        <w:t>Odwołanie przysługuje wyłącznie wobec czynności:</w:t>
      </w:r>
    </w:p>
    <w:p w:rsidR="00C77512" w:rsidRPr="004A587D" w:rsidRDefault="00C77512" w:rsidP="00715B3B">
      <w:pPr>
        <w:numPr>
          <w:ilvl w:val="0"/>
          <w:numId w:val="64"/>
        </w:numPr>
        <w:tabs>
          <w:tab w:val="left" w:pos="1418"/>
        </w:tabs>
        <w:spacing w:before="100" w:beforeAutospacing="1" w:after="100" w:afterAutospacing="1" w:line="276" w:lineRule="auto"/>
        <w:ind w:left="1418" w:hanging="425"/>
        <w:rPr>
          <w:rFonts w:ascii="Arial" w:hAnsi="Arial" w:cs="Arial"/>
        </w:rPr>
      </w:pPr>
      <w:r w:rsidRPr="004A587D">
        <w:rPr>
          <w:rFonts w:ascii="Arial" w:hAnsi="Arial" w:cs="Arial"/>
        </w:rPr>
        <w:t>określenia warunków udziału w postępowaniu;</w:t>
      </w:r>
    </w:p>
    <w:p w:rsidR="00C77512" w:rsidRPr="004A587D" w:rsidRDefault="00C77512" w:rsidP="00715B3B">
      <w:pPr>
        <w:numPr>
          <w:ilvl w:val="0"/>
          <w:numId w:val="64"/>
        </w:numPr>
        <w:tabs>
          <w:tab w:val="left" w:pos="1418"/>
        </w:tabs>
        <w:spacing w:before="100" w:beforeAutospacing="1" w:after="100" w:afterAutospacing="1" w:line="276" w:lineRule="auto"/>
        <w:ind w:left="1418" w:hanging="425"/>
        <w:rPr>
          <w:rFonts w:ascii="Arial" w:hAnsi="Arial" w:cs="Arial"/>
        </w:rPr>
      </w:pPr>
      <w:r w:rsidRPr="004A587D">
        <w:rPr>
          <w:rFonts w:ascii="Arial" w:hAnsi="Arial" w:cs="Arial"/>
        </w:rPr>
        <w:t>wykluczenia odwołującego z postępowania o udzielenie zamówienia;</w:t>
      </w:r>
    </w:p>
    <w:p w:rsidR="00C77512" w:rsidRPr="004A587D" w:rsidRDefault="00C77512" w:rsidP="00715B3B">
      <w:pPr>
        <w:numPr>
          <w:ilvl w:val="0"/>
          <w:numId w:val="64"/>
        </w:numPr>
        <w:tabs>
          <w:tab w:val="left" w:pos="1418"/>
        </w:tabs>
        <w:spacing w:before="100" w:beforeAutospacing="1" w:after="100" w:afterAutospacing="1" w:line="276" w:lineRule="auto"/>
        <w:ind w:left="1418" w:hanging="425"/>
        <w:rPr>
          <w:rFonts w:ascii="Arial" w:hAnsi="Arial" w:cs="Arial"/>
        </w:rPr>
      </w:pPr>
      <w:r w:rsidRPr="004A587D">
        <w:rPr>
          <w:rFonts w:ascii="Arial" w:hAnsi="Arial" w:cs="Arial"/>
        </w:rPr>
        <w:t>odrzucenia oferty odwołującego;</w:t>
      </w:r>
    </w:p>
    <w:p w:rsidR="00C77512" w:rsidRPr="004A587D" w:rsidRDefault="00C77512" w:rsidP="00715B3B">
      <w:pPr>
        <w:numPr>
          <w:ilvl w:val="0"/>
          <w:numId w:val="64"/>
        </w:numPr>
        <w:tabs>
          <w:tab w:val="left" w:pos="1418"/>
        </w:tabs>
        <w:spacing w:before="100" w:beforeAutospacing="1" w:after="100" w:afterAutospacing="1" w:line="276" w:lineRule="auto"/>
        <w:ind w:left="1418" w:hanging="425"/>
        <w:rPr>
          <w:rFonts w:ascii="Arial" w:hAnsi="Arial" w:cs="Arial"/>
        </w:rPr>
      </w:pPr>
      <w:r w:rsidRPr="004A587D">
        <w:rPr>
          <w:rFonts w:ascii="Arial" w:hAnsi="Arial" w:cs="Arial"/>
        </w:rPr>
        <w:t>opisu przedmiotu zamówienia;</w:t>
      </w:r>
    </w:p>
    <w:p w:rsidR="00C77512" w:rsidRPr="004A587D" w:rsidRDefault="00C77512" w:rsidP="00715B3B">
      <w:pPr>
        <w:numPr>
          <w:ilvl w:val="0"/>
          <w:numId w:val="64"/>
        </w:numPr>
        <w:tabs>
          <w:tab w:val="left" w:pos="1418"/>
        </w:tabs>
        <w:spacing w:before="100" w:beforeAutospacing="1" w:after="100" w:afterAutospacing="1" w:line="276" w:lineRule="auto"/>
        <w:ind w:left="1418" w:hanging="425"/>
        <w:rPr>
          <w:rFonts w:ascii="Arial" w:hAnsi="Arial" w:cs="Arial"/>
        </w:rPr>
      </w:pPr>
      <w:r w:rsidRPr="004A587D">
        <w:rPr>
          <w:rFonts w:ascii="Arial" w:hAnsi="Arial" w:cs="Arial"/>
        </w:rPr>
        <w:t>wyboru najkorzystniejszej oferty.</w:t>
      </w:r>
    </w:p>
    <w:p w:rsidR="00C77512" w:rsidRPr="003C63FC" w:rsidRDefault="00C77512" w:rsidP="00715B3B">
      <w:pPr>
        <w:pStyle w:val="Akapitzlist"/>
        <w:numPr>
          <w:ilvl w:val="1"/>
          <w:numId w:val="86"/>
        </w:numPr>
        <w:tabs>
          <w:tab w:val="left" w:pos="993"/>
        </w:tabs>
        <w:spacing w:before="100" w:beforeAutospacing="1" w:after="240" w:line="276" w:lineRule="auto"/>
        <w:jc w:val="both"/>
        <w:rPr>
          <w:rFonts w:ascii="Arial" w:hAnsi="Arial" w:cs="Arial"/>
        </w:rPr>
      </w:pPr>
      <w:r w:rsidRPr="003C63FC">
        <w:rPr>
          <w:rFonts w:ascii="Arial" w:hAnsi="Arial" w:cs="Arial"/>
        </w:rPr>
        <w:t xml:space="preserve">Odwołanie powinno wskazywać czynność lub zaniechanie czynności zamawiającego, której zarzuca się niezgodność z przepisami </w:t>
      </w:r>
      <w:proofErr w:type="spellStart"/>
      <w:r w:rsidRPr="003C63FC">
        <w:rPr>
          <w:rFonts w:ascii="Arial" w:hAnsi="Arial" w:cs="Arial"/>
        </w:rPr>
        <w:t>Pzp</w:t>
      </w:r>
      <w:proofErr w:type="spellEnd"/>
      <w:r w:rsidRPr="003C63FC">
        <w:rPr>
          <w:rFonts w:ascii="Arial" w:hAnsi="Arial" w:cs="Arial"/>
        </w:rPr>
        <w:t>, zawierać zwięzłe przedstawienie zarzutów, określać żądanie oraz wskazywać okoliczności faktyczne i prawne uzasadniające wniesienie odwołania.</w:t>
      </w:r>
    </w:p>
    <w:p w:rsidR="00C77512" w:rsidRPr="003C63FC" w:rsidRDefault="00C77512" w:rsidP="00715B3B">
      <w:pPr>
        <w:pStyle w:val="Akapitzlist"/>
        <w:numPr>
          <w:ilvl w:val="1"/>
          <w:numId w:val="86"/>
        </w:numPr>
        <w:tabs>
          <w:tab w:val="left" w:pos="993"/>
        </w:tabs>
        <w:spacing w:before="100" w:beforeAutospacing="1" w:after="240" w:line="276" w:lineRule="auto"/>
        <w:jc w:val="both"/>
        <w:rPr>
          <w:rFonts w:ascii="Arial" w:hAnsi="Arial" w:cs="Arial"/>
        </w:rPr>
      </w:pPr>
      <w:r w:rsidRPr="003C63FC">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77512" w:rsidRPr="003C63FC" w:rsidRDefault="00C77512" w:rsidP="00715B3B">
      <w:pPr>
        <w:pStyle w:val="Akapitzlist"/>
        <w:numPr>
          <w:ilvl w:val="1"/>
          <w:numId w:val="86"/>
        </w:numPr>
        <w:tabs>
          <w:tab w:val="left" w:pos="993"/>
        </w:tabs>
        <w:spacing w:before="100" w:beforeAutospacing="1" w:after="240" w:line="276" w:lineRule="auto"/>
        <w:jc w:val="both"/>
        <w:rPr>
          <w:rFonts w:ascii="Arial" w:hAnsi="Arial" w:cs="Arial"/>
        </w:rPr>
      </w:pPr>
      <w:r w:rsidRPr="003C63FC">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77512" w:rsidRPr="003C63FC" w:rsidRDefault="00C77512" w:rsidP="00715B3B">
      <w:pPr>
        <w:pStyle w:val="Akapitzlist"/>
        <w:numPr>
          <w:ilvl w:val="1"/>
          <w:numId w:val="86"/>
        </w:numPr>
        <w:tabs>
          <w:tab w:val="left" w:pos="993"/>
        </w:tabs>
        <w:autoSpaceDE w:val="0"/>
        <w:autoSpaceDN w:val="0"/>
        <w:adjustRightInd w:val="0"/>
        <w:spacing w:before="100" w:beforeAutospacing="1" w:after="240" w:line="276" w:lineRule="auto"/>
        <w:jc w:val="both"/>
        <w:rPr>
          <w:rFonts w:ascii="Arial" w:hAnsi="Arial" w:cs="Arial"/>
        </w:rPr>
      </w:pPr>
      <w:r w:rsidRPr="003C63FC">
        <w:rPr>
          <w:rFonts w:ascii="Arial" w:hAnsi="Arial"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3C63FC">
        <w:rPr>
          <w:rFonts w:ascii="Arial" w:hAnsi="Arial" w:cs="Arial"/>
        </w:rPr>
        <w:t>Pzp</w:t>
      </w:r>
      <w:proofErr w:type="spellEnd"/>
      <w:r w:rsidRPr="003C63FC">
        <w:rPr>
          <w:rFonts w:ascii="Arial" w:hAnsi="Arial" w:cs="Arial"/>
        </w:rPr>
        <w:t xml:space="preserve"> albo w terminie 10 dni - jeżeli zostały przesłane w inny sposób </w:t>
      </w:r>
      <w:r w:rsidRPr="003C63FC">
        <w:rPr>
          <w:rFonts w:ascii="Arial" w:hAnsi="Arial" w:cs="Arial"/>
        </w:rPr>
        <w:lastRenderedPageBreak/>
        <w:t xml:space="preserve">- w przypadku gdy wartość zamówienia jest mniejsza niż kwoty określone w przepisach wydanych na podstawie art. 11 ust. 8 </w:t>
      </w:r>
      <w:proofErr w:type="spellStart"/>
      <w:r w:rsidRPr="003C63FC">
        <w:rPr>
          <w:rFonts w:ascii="Arial" w:hAnsi="Arial" w:cs="Arial"/>
        </w:rPr>
        <w:t>Pzp</w:t>
      </w:r>
      <w:proofErr w:type="spellEnd"/>
      <w:r w:rsidRPr="003C63FC">
        <w:rPr>
          <w:rFonts w:ascii="Arial" w:hAnsi="Arial" w:cs="Arial"/>
        </w:rPr>
        <w:t>.</w:t>
      </w:r>
    </w:p>
    <w:p w:rsidR="00C77512" w:rsidRPr="003C63FC" w:rsidRDefault="00C77512" w:rsidP="00715B3B">
      <w:pPr>
        <w:pStyle w:val="Akapitzlist"/>
        <w:numPr>
          <w:ilvl w:val="1"/>
          <w:numId w:val="86"/>
        </w:numPr>
        <w:tabs>
          <w:tab w:val="left" w:pos="993"/>
        </w:tabs>
        <w:autoSpaceDE w:val="0"/>
        <w:autoSpaceDN w:val="0"/>
        <w:adjustRightInd w:val="0"/>
        <w:spacing w:before="100" w:beforeAutospacing="1" w:after="240" w:line="276" w:lineRule="auto"/>
        <w:jc w:val="both"/>
        <w:rPr>
          <w:rFonts w:ascii="Arial" w:hAnsi="Arial" w:cs="Arial"/>
        </w:rPr>
      </w:pPr>
      <w:r w:rsidRPr="003C63FC">
        <w:rPr>
          <w:rFonts w:ascii="Arial" w:hAnsi="Arial" w:cs="Arial"/>
        </w:rPr>
        <w:t>W przypadku wniesienia odwołania po upływie terminu składania ofert bieg terminu związania ofertą ulega zawieszeniu do czasu ogłoszenia przez Krajową Izbę Odwoławczą orzeczenia.</w:t>
      </w:r>
    </w:p>
    <w:p w:rsidR="00C77512" w:rsidRPr="003C63FC" w:rsidRDefault="00C77512" w:rsidP="00715B3B">
      <w:pPr>
        <w:pStyle w:val="Akapitzlist"/>
        <w:numPr>
          <w:ilvl w:val="1"/>
          <w:numId w:val="86"/>
        </w:numPr>
        <w:tabs>
          <w:tab w:val="left" w:pos="993"/>
        </w:tabs>
        <w:autoSpaceDE w:val="0"/>
        <w:autoSpaceDN w:val="0"/>
        <w:adjustRightInd w:val="0"/>
        <w:spacing w:before="100" w:beforeAutospacing="1" w:after="240" w:line="276" w:lineRule="auto"/>
        <w:jc w:val="both"/>
        <w:rPr>
          <w:rStyle w:val="alb"/>
          <w:rFonts w:ascii="Arial" w:hAnsi="Arial" w:cs="Arial"/>
        </w:rPr>
      </w:pPr>
      <w:r w:rsidRPr="003C63FC">
        <w:rPr>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3C63FC">
        <w:rPr>
          <w:rStyle w:val="alb"/>
          <w:rFonts w:ascii="Arial" w:hAnsi="Arial" w:cs="Arial"/>
        </w:rPr>
        <w:t xml:space="preserve"> </w:t>
      </w:r>
    </w:p>
    <w:p w:rsidR="00C77512" w:rsidRPr="003C63FC" w:rsidRDefault="00C77512" w:rsidP="00715B3B">
      <w:pPr>
        <w:pStyle w:val="Akapitzlist"/>
        <w:numPr>
          <w:ilvl w:val="1"/>
          <w:numId w:val="86"/>
        </w:numPr>
        <w:tabs>
          <w:tab w:val="left" w:pos="993"/>
        </w:tabs>
        <w:autoSpaceDE w:val="0"/>
        <w:autoSpaceDN w:val="0"/>
        <w:adjustRightInd w:val="0"/>
        <w:spacing w:before="100" w:beforeAutospacing="1" w:after="240" w:line="276" w:lineRule="auto"/>
        <w:jc w:val="both"/>
        <w:rPr>
          <w:rFonts w:ascii="Arial" w:hAnsi="Arial" w:cs="Arial"/>
        </w:rPr>
      </w:pPr>
      <w:r w:rsidRPr="003C63FC">
        <w:rPr>
          <w:rFonts w:ascii="Arial" w:hAnsi="Arial" w:cs="Arial"/>
        </w:rPr>
        <w:t>Wykonawcy, którzy przystąpili do postępowania odwoławczego, stają się uczestnikami postępowania odwoławczego, jeżeli mają interes w tym, aby odwołanie zostało rozstrzygnięte na korzyść jednej ze stron.</w:t>
      </w:r>
    </w:p>
    <w:p w:rsidR="00C77512" w:rsidRPr="003C63FC" w:rsidRDefault="00C77512" w:rsidP="00715B3B">
      <w:pPr>
        <w:pStyle w:val="Akapitzlist"/>
        <w:numPr>
          <w:ilvl w:val="1"/>
          <w:numId w:val="86"/>
        </w:numPr>
        <w:tabs>
          <w:tab w:val="left" w:pos="993"/>
        </w:tabs>
        <w:autoSpaceDE w:val="0"/>
        <w:autoSpaceDN w:val="0"/>
        <w:adjustRightInd w:val="0"/>
        <w:spacing w:before="100" w:beforeAutospacing="1" w:after="240" w:line="276" w:lineRule="auto"/>
        <w:jc w:val="both"/>
        <w:rPr>
          <w:rFonts w:ascii="Arial" w:hAnsi="Arial" w:cs="Arial"/>
        </w:rPr>
      </w:pPr>
      <w:r w:rsidRPr="003C63FC">
        <w:rPr>
          <w:rFonts w:ascii="Arial" w:hAnsi="Arial" w:cs="Arial"/>
        </w:rPr>
        <w:t>Zamawiający lub odwołujący może zgłosić opozycję przeciw przystąpieniu innego wykonawcy nie później niż do czasu otwarcia rozprawy.</w:t>
      </w:r>
    </w:p>
    <w:p w:rsidR="00C77512" w:rsidRPr="003C63FC" w:rsidRDefault="00C77512" w:rsidP="00715B3B">
      <w:pPr>
        <w:pStyle w:val="Akapitzlist"/>
        <w:numPr>
          <w:ilvl w:val="1"/>
          <w:numId w:val="86"/>
        </w:numPr>
        <w:tabs>
          <w:tab w:val="left" w:pos="1134"/>
        </w:tabs>
        <w:autoSpaceDE w:val="0"/>
        <w:autoSpaceDN w:val="0"/>
        <w:adjustRightInd w:val="0"/>
        <w:spacing w:before="100" w:beforeAutospacing="1" w:after="240" w:line="276" w:lineRule="auto"/>
        <w:jc w:val="both"/>
        <w:rPr>
          <w:rFonts w:ascii="Arial" w:hAnsi="Arial" w:cs="Arial"/>
        </w:rPr>
      </w:pPr>
      <w:r w:rsidRPr="003C63FC">
        <w:rPr>
          <w:rFonts w:ascii="Arial" w:hAnsi="Arial" w:cs="Arial"/>
        </w:rPr>
        <w:t>Jeżeli koniec terminu do wykonania czynności przypada na sobotę lub dzień ustawowo wolny od pracy, termin upływa dnia następnego po dniu lub dniach wolnych od pracy.</w:t>
      </w:r>
    </w:p>
    <w:p w:rsidR="00C77512" w:rsidRPr="003C63FC" w:rsidRDefault="00C77512" w:rsidP="00715B3B">
      <w:pPr>
        <w:pStyle w:val="Akapitzlist"/>
        <w:numPr>
          <w:ilvl w:val="1"/>
          <w:numId w:val="88"/>
        </w:numPr>
        <w:tabs>
          <w:tab w:val="left" w:pos="1134"/>
        </w:tabs>
        <w:autoSpaceDE w:val="0"/>
        <w:autoSpaceDN w:val="0"/>
        <w:adjustRightInd w:val="0"/>
        <w:spacing w:before="100" w:beforeAutospacing="1" w:after="100" w:afterAutospacing="1" w:line="276" w:lineRule="auto"/>
        <w:ind w:left="454"/>
        <w:jc w:val="both"/>
        <w:rPr>
          <w:rFonts w:ascii="Arial" w:hAnsi="Arial" w:cs="Arial"/>
          <w:b/>
        </w:rPr>
      </w:pPr>
      <w:r w:rsidRPr="003C63FC">
        <w:rPr>
          <w:rFonts w:ascii="Arial" w:hAnsi="Arial" w:cs="Arial"/>
          <w:b/>
        </w:rPr>
        <w:t>W sprawach nie uregulowanych w pkt 1</w:t>
      </w:r>
      <w:r w:rsidR="00B22167">
        <w:rPr>
          <w:rFonts w:ascii="Arial" w:hAnsi="Arial" w:cs="Arial"/>
          <w:b/>
        </w:rPr>
        <w:t>8</w:t>
      </w:r>
      <w:r w:rsidRPr="003C63FC">
        <w:rPr>
          <w:rFonts w:ascii="Arial" w:hAnsi="Arial" w:cs="Arial"/>
          <w:b/>
        </w:rPr>
        <w:t xml:space="preserve"> w zakresie wniesienia odwołania i skargi mają zastosowanie przepisy art. 179 - </w:t>
      </w:r>
      <w:r w:rsidRPr="003C63FC">
        <w:rPr>
          <w:rStyle w:val="alb"/>
          <w:rFonts w:ascii="Arial" w:hAnsi="Arial" w:cs="Arial"/>
          <w:b/>
        </w:rPr>
        <w:t xml:space="preserve">198g </w:t>
      </w:r>
      <w:proofErr w:type="spellStart"/>
      <w:r w:rsidRPr="003C63FC">
        <w:rPr>
          <w:rStyle w:val="alb"/>
          <w:rFonts w:ascii="Arial" w:hAnsi="Arial" w:cs="Arial"/>
          <w:b/>
        </w:rPr>
        <w:t>Pzp</w:t>
      </w:r>
      <w:proofErr w:type="spellEnd"/>
      <w:r w:rsidRPr="003C63FC">
        <w:rPr>
          <w:rStyle w:val="alb"/>
          <w:rFonts w:ascii="Arial" w:hAnsi="Arial" w:cs="Arial"/>
          <w:b/>
        </w:rPr>
        <w:t>.</w:t>
      </w:r>
    </w:p>
    <w:p w:rsidR="00C77512" w:rsidRPr="004A587D" w:rsidRDefault="00C77512" w:rsidP="00C77512">
      <w:pPr>
        <w:pStyle w:val="pkt"/>
        <w:autoSpaceDE w:val="0"/>
        <w:autoSpaceDN w:val="0"/>
        <w:adjustRightInd w:val="0"/>
        <w:spacing w:before="100" w:beforeAutospacing="1" w:after="100" w:afterAutospacing="1" w:line="276" w:lineRule="auto"/>
        <w:rPr>
          <w:rFonts w:ascii="Arial" w:hAnsi="Arial" w:cs="Arial"/>
          <w:sz w:val="20"/>
          <w:szCs w:val="20"/>
        </w:rPr>
      </w:pPr>
    </w:p>
    <w:p w:rsidR="00C77512" w:rsidRPr="00AB2D3F" w:rsidRDefault="00C77512" w:rsidP="00715B3B">
      <w:pPr>
        <w:pStyle w:val="pkt"/>
        <w:numPr>
          <w:ilvl w:val="0"/>
          <w:numId w:val="86"/>
        </w:numPr>
        <w:autoSpaceDE w:val="0"/>
        <w:autoSpaceDN w:val="0"/>
        <w:spacing w:before="100" w:beforeAutospacing="1" w:after="100" w:afterAutospacing="1" w:line="276" w:lineRule="auto"/>
        <w:rPr>
          <w:rFonts w:ascii="Arial" w:hAnsi="Arial" w:cs="Arial"/>
          <w:b/>
          <w:sz w:val="20"/>
          <w:szCs w:val="20"/>
        </w:rPr>
      </w:pPr>
      <w:r w:rsidRPr="00AB2D3F">
        <w:rPr>
          <w:rFonts w:ascii="Arial" w:hAnsi="Arial" w:cs="Arial"/>
          <w:b/>
          <w:sz w:val="20"/>
          <w:szCs w:val="20"/>
        </w:rPr>
        <w:t xml:space="preserve">Informacja o przewidywanych zamówieniach, o których mowa w art. 67 ust. 1 pkt 6 </w:t>
      </w:r>
      <w:proofErr w:type="spellStart"/>
      <w:r w:rsidRPr="00AB2D3F">
        <w:rPr>
          <w:rFonts w:ascii="Arial" w:hAnsi="Arial" w:cs="Arial"/>
          <w:b/>
          <w:sz w:val="20"/>
          <w:szCs w:val="20"/>
        </w:rPr>
        <w:t>Pzp</w:t>
      </w:r>
      <w:proofErr w:type="spellEnd"/>
      <w:r w:rsidRPr="00AB2D3F">
        <w:rPr>
          <w:rFonts w:ascii="Arial" w:hAnsi="Arial" w:cs="Arial"/>
          <w:b/>
          <w:sz w:val="20"/>
          <w:szCs w:val="20"/>
        </w:rPr>
        <w:t xml:space="preserve"> </w:t>
      </w:r>
      <w:r w:rsidRPr="00AB2D3F">
        <w:rPr>
          <w:rFonts w:ascii="Arial" w:hAnsi="Arial" w:cs="Arial"/>
          <w:b/>
          <w:i/>
          <w:sz w:val="20"/>
          <w:szCs w:val="20"/>
        </w:rPr>
        <w:t>(jeżeli zamawiający przewiduje udzielenie takich zamówień)</w:t>
      </w:r>
      <w:r w:rsidRPr="00AB2D3F">
        <w:rPr>
          <w:rFonts w:ascii="Arial" w:hAnsi="Arial" w:cs="Arial"/>
          <w:b/>
          <w:sz w:val="20"/>
          <w:szCs w:val="20"/>
        </w:rPr>
        <w:t>.</w:t>
      </w:r>
    </w:p>
    <w:p w:rsidR="00C77512" w:rsidRPr="004A587D" w:rsidRDefault="00C77512" w:rsidP="00C77512">
      <w:pPr>
        <w:pStyle w:val="pkt"/>
        <w:tabs>
          <w:tab w:val="num" w:pos="426"/>
        </w:tabs>
        <w:spacing w:before="100" w:beforeAutospacing="1" w:after="100" w:afterAutospacing="1" w:line="276" w:lineRule="auto"/>
        <w:ind w:left="426" w:firstLine="0"/>
        <w:rPr>
          <w:rFonts w:ascii="Arial" w:hAnsi="Arial" w:cs="Arial"/>
          <w:sz w:val="20"/>
          <w:szCs w:val="20"/>
        </w:rPr>
      </w:pPr>
      <w:r>
        <w:rPr>
          <w:rFonts w:ascii="Arial" w:hAnsi="Arial" w:cs="Arial"/>
          <w:sz w:val="20"/>
          <w:szCs w:val="20"/>
        </w:rPr>
        <w:t xml:space="preserve">Zamawiający nie przewiduje zamówień, o których mowa w art. 67 ust 1 pkt 6 </w:t>
      </w:r>
      <w:proofErr w:type="spellStart"/>
      <w:r>
        <w:rPr>
          <w:rFonts w:ascii="Arial" w:hAnsi="Arial" w:cs="Arial"/>
          <w:sz w:val="20"/>
          <w:szCs w:val="20"/>
        </w:rPr>
        <w:t>Pzp</w:t>
      </w:r>
      <w:proofErr w:type="spellEnd"/>
      <w:r>
        <w:rPr>
          <w:rFonts w:ascii="Arial" w:hAnsi="Arial" w:cs="Arial"/>
          <w:sz w:val="20"/>
          <w:szCs w:val="20"/>
        </w:rPr>
        <w:t>.</w:t>
      </w:r>
    </w:p>
    <w:p w:rsidR="00C77512" w:rsidRPr="004A587D" w:rsidRDefault="00C77512" w:rsidP="00C77512">
      <w:pPr>
        <w:pStyle w:val="pkt"/>
        <w:tabs>
          <w:tab w:val="num" w:pos="426"/>
        </w:tabs>
        <w:spacing w:before="100" w:beforeAutospacing="1" w:after="100" w:afterAutospacing="1" w:line="276" w:lineRule="auto"/>
        <w:ind w:left="426" w:firstLine="0"/>
        <w:jc w:val="center"/>
        <w:rPr>
          <w:rFonts w:ascii="Arial" w:hAnsi="Arial" w:cs="Arial"/>
          <w:b/>
          <w:sz w:val="20"/>
          <w:szCs w:val="20"/>
        </w:rPr>
      </w:pPr>
    </w:p>
    <w:p w:rsidR="00C77512" w:rsidRPr="004A587D" w:rsidRDefault="00C77512" w:rsidP="00715B3B">
      <w:pPr>
        <w:pStyle w:val="pkt"/>
        <w:numPr>
          <w:ilvl w:val="0"/>
          <w:numId w:val="86"/>
        </w:numPr>
        <w:autoSpaceDE w:val="0"/>
        <w:autoSpaceDN w:val="0"/>
        <w:spacing w:before="100" w:beforeAutospacing="1" w:after="100" w:afterAutospacing="1" w:line="276" w:lineRule="auto"/>
        <w:rPr>
          <w:rFonts w:ascii="Arial" w:hAnsi="Arial" w:cs="Arial"/>
          <w:b/>
          <w:sz w:val="20"/>
          <w:szCs w:val="20"/>
        </w:rPr>
      </w:pPr>
      <w:r w:rsidRPr="004A587D">
        <w:rPr>
          <w:rFonts w:ascii="Arial" w:hAnsi="Arial" w:cs="Arial"/>
          <w:b/>
          <w:sz w:val="20"/>
          <w:szCs w:val="20"/>
        </w:rPr>
        <w:t>Adres strony internetowej zamawiającego.</w:t>
      </w:r>
    </w:p>
    <w:p w:rsidR="00C77512" w:rsidRDefault="00933376" w:rsidP="00C77512">
      <w:pPr>
        <w:pStyle w:val="pkt"/>
        <w:autoSpaceDE w:val="0"/>
        <w:autoSpaceDN w:val="0"/>
        <w:spacing w:before="100" w:beforeAutospacing="1" w:after="100" w:afterAutospacing="1" w:line="276" w:lineRule="auto"/>
        <w:ind w:left="0" w:firstLine="435"/>
        <w:rPr>
          <w:rFonts w:ascii="Arial" w:hAnsi="Arial" w:cs="Arial"/>
          <w:sz w:val="20"/>
          <w:szCs w:val="20"/>
        </w:rPr>
      </w:pPr>
      <w:hyperlink r:id="rId11" w:history="1">
        <w:r w:rsidR="00C77512" w:rsidRPr="00DE1BF9">
          <w:rPr>
            <w:rStyle w:val="Hipercze"/>
            <w:rFonts w:ascii="Arial" w:hAnsi="Arial" w:cs="Arial"/>
          </w:rPr>
          <w:t>www.mcmbaluty.pl</w:t>
        </w:r>
      </w:hyperlink>
    </w:p>
    <w:p w:rsidR="00C77512" w:rsidRDefault="00C77512" w:rsidP="00C77512">
      <w:pPr>
        <w:pStyle w:val="pkt"/>
        <w:autoSpaceDE w:val="0"/>
        <w:autoSpaceDN w:val="0"/>
        <w:spacing w:before="100" w:beforeAutospacing="1" w:after="100" w:afterAutospacing="1" w:line="276" w:lineRule="auto"/>
        <w:ind w:left="0" w:firstLine="0"/>
        <w:rPr>
          <w:rFonts w:ascii="Arial" w:hAnsi="Arial" w:cs="Arial"/>
          <w:sz w:val="20"/>
          <w:szCs w:val="20"/>
        </w:rPr>
      </w:pPr>
    </w:p>
    <w:p w:rsidR="00C77512" w:rsidRDefault="00C77512" w:rsidP="00C77512">
      <w:pPr>
        <w:pStyle w:val="pkt"/>
        <w:autoSpaceDE w:val="0"/>
        <w:autoSpaceDN w:val="0"/>
        <w:spacing w:before="100" w:beforeAutospacing="1" w:after="100" w:afterAutospacing="1" w:line="276" w:lineRule="auto"/>
        <w:ind w:left="0" w:firstLine="0"/>
        <w:rPr>
          <w:rFonts w:ascii="Arial" w:hAnsi="Arial" w:cs="Arial"/>
          <w:b/>
          <w:sz w:val="20"/>
          <w:szCs w:val="20"/>
        </w:rPr>
      </w:pPr>
      <w:r w:rsidRPr="0093021B">
        <w:rPr>
          <w:rFonts w:ascii="Arial" w:hAnsi="Arial" w:cs="Arial"/>
          <w:b/>
          <w:sz w:val="20"/>
          <w:szCs w:val="20"/>
        </w:rPr>
        <w:t>2</w:t>
      </w:r>
      <w:r w:rsidR="00B22167">
        <w:rPr>
          <w:rFonts w:ascii="Arial" w:hAnsi="Arial" w:cs="Arial"/>
          <w:b/>
          <w:sz w:val="20"/>
          <w:szCs w:val="20"/>
        </w:rPr>
        <w:t>1</w:t>
      </w:r>
      <w:r w:rsidRPr="0093021B">
        <w:rPr>
          <w:rFonts w:ascii="Arial" w:hAnsi="Arial" w:cs="Arial"/>
          <w:b/>
          <w:sz w:val="20"/>
          <w:szCs w:val="20"/>
        </w:rPr>
        <w:t>.</w:t>
      </w:r>
      <w:r>
        <w:rPr>
          <w:rFonts w:ascii="Arial" w:hAnsi="Arial" w:cs="Arial"/>
          <w:sz w:val="20"/>
          <w:szCs w:val="20"/>
        </w:rPr>
        <w:t xml:space="preserve"> </w:t>
      </w:r>
      <w:r w:rsidRPr="008168BF">
        <w:rPr>
          <w:rFonts w:ascii="Arial" w:hAnsi="Arial" w:cs="Arial"/>
          <w:b/>
          <w:sz w:val="20"/>
          <w:szCs w:val="20"/>
        </w:rPr>
        <w:t>Zmiany postanowień zawartej umowy w stosunku do treści oferty, na podstawie której</w:t>
      </w:r>
      <w:r>
        <w:rPr>
          <w:rFonts w:ascii="Arial" w:hAnsi="Arial" w:cs="Arial"/>
          <w:b/>
          <w:sz w:val="20"/>
          <w:szCs w:val="20"/>
        </w:rPr>
        <w:t xml:space="preserve">    </w:t>
      </w:r>
    </w:p>
    <w:p w:rsidR="00C77512" w:rsidRPr="008168BF" w:rsidRDefault="00C77512" w:rsidP="00C77512">
      <w:pPr>
        <w:pStyle w:val="pkt"/>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      </w:t>
      </w:r>
      <w:r w:rsidRPr="008168BF">
        <w:rPr>
          <w:rFonts w:ascii="Arial" w:hAnsi="Arial" w:cs="Arial"/>
          <w:b/>
          <w:sz w:val="20"/>
          <w:szCs w:val="20"/>
        </w:rPr>
        <w:t>dokonano wyboru wykonawcy.</w:t>
      </w:r>
    </w:p>
    <w:p w:rsidR="00A4244C" w:rsidRDefault="00C77512" w:rsidP="00A4244C">
      <w:pPr>
        <w:suppressAutoHyphens/>
        <w:spacing w:before="100" w:beforeAutospacing="1" w:after="100" w:afterAutospacing="1" w:line="276" w:lineRule="auto"/>
        <w:ind w:left="426"/>
        <w:jc w:val="both"/>
        <w:rPr>
          <w:rFonts w:ascii="Arial" w:hAnsi="Arial" w:cs="Arial"/>
          <w:b/>
        </w:rPr>
      </w:pPr>
      <w:r w:rsidRPr="008168BF">
        <w:rPr>
          <w:rFonts w:ascii="Arial" w:hAnsi="Arial" w:cs="Arial"/>
        </w:rPr>
        <w:lastRenderedPageBreak/>
        <w:t xml:space="preserve">Zakres zmian postanowień zawartej umowy w stosunku do treści oferty, na podstawie której dokonano wyboru wykonawcy określa wzór umowy </w:t>
      </w:r>
      <w:r w:rsidRPr="008168BF">
        <w:rPr>
          <w:rFonts w:ascii="Arial" w:hAnsi="Arial" w:cs="Arial"/>
          <w:b/>
        </w:rPr>
        <w:t xml:space="preserve">stanowiący Załącznik nr </w:t>
      </w:r>
      <w:r>
        <w:rPr>
          <w:rFonts w:ascii="Arial" w:hAnsi="Arial" w:cs="Arial"/>
          <w:b/>
        </w:rPr>
        <w:t>10</w:t>
      </w:r>
      <w:r w:rsidRPr="008168BF">
        <w:rPr>
          <w:rFonts w:ascii="Arial" w:hAnsi="Arial" w:cs="Arial"/>
          <w:b/>
        </w:rPr>
        <w:t xml:space="preserve"> do SIWZ.</w:t>
      </w:r>
    </w:p>
    <w:p w:rsidR="00C77512" w:rsidRPr="00A4244C" w:rsidRDefault="00C77512" w:rsidP="00715B3B">
      <w:pPr>
        <w:pStyle w:val="Akapitzlist"/>
        <w:numPr>
          <w:ilvl w:val="0"/>
          <w:numId w:val="89"/>
        </w:numPr>
        <w:suppressAutoHyphens/>
        <w:spacing w:before="100" w:beforeAutospacing="1" w:after="100" w:afterAutospacing="1" w:line="276" w:lineRule="auto"/>
        <w:jc w:val="both"/>
        <w:rPr>
          <w:rFonts w:ascii="Arial" w:hAnsi="Arial" w:cs="Arial"/>
          <w:b/>
        </w:rPr>
      </w:pPr>
      <w:r w:rsidRPr="00A4244C">
        <w:rPr>
          <w:rFonts w:ascii="Arial" w:hAnsi="Arial" w:cs="Arial"/>
          <w:b/>
        </w:rPr>
        <w:t>Wymagania dotyczące umowy o podwykonawstwo, której przedmiotem są robot</w:t>
      </w:r>
      <w:r w:rsidR="00B22167" w:rsidRPr="00A4244C">
        <w:rPr>
          <w:rFonts w:ascii="Arial" w:hAnsi="Arial" w:cs="Arial"/>
          <w:b/>
        </w:rPr>
        <w:t>y</w:t>
      </w:r>
      <w:r w:rsidR="00A4244C" w:rsidRPr="00A4244C">
        <w:rPr>
          <w:rFonts w:ascii="Arial" w:hAnsi="Arial" w:cs="Arial"/>
          <w:b/>
        </w:rPr>
        <w:t xml:space="preserve">    </w:t>
      </w:r>
      <w:r w:rsidRPr="00A4244C">
        <w:rPr>
          <w:rFonts w:ascii="Arial" w:hAnsi="Arial" w:cs="Arial"/>
          <w:b/>
        </w:rPr>
        <w:t xml:space="preserve">budowlane, których niespełnienie spowoduje zgłoszenie przez zamawiającego odpowiednio zastrzeżeń lub sprzeciwu </w:t>
      </w:r>
      <w:r w:rsidRPr="00A4244C">
        <w:rPr>
          <w:rFonts w:ascii="Arial" w:hAnsi="Arial" w:cs="Arial"/>
          <w:b/>
          <w:i/>
        </w:rPr>
        <w:t>(jeżeli zamawiający określa takie wymagania)</w:t>
      </w:r>
      <w:r w:rsidRPr="00A4244C">
        <w:rPr>
          <w:rFonts w:ascii="Arial" w:hAnsi="Arial" w:cs="Arial"/>
          <w:b/>
        </w:rPr>
        <w:t>.</w:t>
      </w:r>
    </w:p>
    <w:p w:rsidR="00C77512" w:rsidRPr="008168BF" w:rsidRDefault="00C77512" w:rsidP="00C77512">
      <w:pPr>
        <w:suppressAutoHyphens/>
        <w:spacing w:before="100" w:beforeAutospacing="1" w:after="100" w:afterAutospacing="1" w:line="276" w:lineRule="auto"/>
        <w:ind w:left="435"/>
        <w:jc w:val="both"/>
        <w:rPr>
          <w:rFonts w:ascii="Arial" w:hAnsi="Arial" w:cs="Arial"/>
          <w:b/>
        </w:rPr>
      </w:pPr>
      <w:r>
        <w:rPr>
          <w:rFonts w:ascii="Arial" w:hAnsi="Arial" w:cs="Arial"/>
        </w:rPr>
        <w:t xml:space="preserve">Wymagania dotyczące </w:t>
      </w:r>
      <w:r w:rsidRPr="008168BF">
        <w:rPr>
          <w:rFonts w:ascii="Arial" w:hAnsi="Arial" w:cs="Arial"/>
        </w:rPr>
        <w:t xml:space="preserve">postanowień zawartej umowy </w:t>
      </w:r>
      <w:r>
        <w:rPr>
          <w:rFonts w:ascii="Arial" w:hAnsi="Arial" w:cs="Arial"/>
        </w:rPr>
        <w:t xml:space="preserve">o podwykonawstwo </w:t>
      </w:r>
      <w:r w:rsidRPr="008168BF">
        <w:rPr>
          <w:rFonts w:ascii="Arial" w:hAnsi="Arial" w:cs="Arial"/>
        </w:rPr>
        <w:t xml:space="preserve">określa wzór umowy </w:t>
      </w:r>
      <w:r w:rsidRPr="008168BF">
        <w:rPr>
          <w:rFonts w:ascii="Arial" w:hAnsi="Arial" w:cs="Arial"/>
          <w:b/>
        </w:rPr>
        <w:t xml:space="preserve">stanowiący Załącznik nr </w:t>
      </w:r>
      <w:r>
        <w:rPr>
          <w:rFonts w:ascii="Arial" w:hAnsi="Arial" w:cs="Arial"/>
          <w:b/>
        </w:rPr>
        <w:t>10</w:t>
      </w:r>
      <w:r w:rsidRPr="008168BF">
        <w:rPr>
          <w:rFonts w:ascii="Arial" w:hAnsi="Arial" w:cs="Arial"/>
          <w:b/>
        </w:rPr>
        <w:t xml:space="preserve"> do SIWZ.</w:t>
      </w:r>
    </w:p>
    <w:p w:rsidR="00C77512" w:rsidRPr="008168BF" w:rsidRDefault="00C77512" w:rsidP="00C77512">
      <w:pPr>
        <w:pStyle w:val="pkt"/>
        <w:suppressAutoHyphens/>
        <w:autoSpaceDE w:val="0"/>
        <w:autoSpaceDN w:val="0"/>
        <w:spacing w:before="100" w:beforeAutospacing="1" w:after="100" w:afterAutospacing="1" w:line="276" w:lineRule="auto"/>
        <w:ind w:left="435" w:firstLine="0"/>
        <w:rPr>
          <w:rFonts w:ascii="Arial" w:hAnsi="Arial" w:cs="Arial"/>
          <w:sz w:val="20"/>
          <w:szCs w:val="20"/>
        </w:rPr>
      </w:pPr>
    </w:p>
    <w:p w:rsidR="00C77512" w:rsidRPr="008168BF" w:rsidRDefault="00C77512" w:rsidP="00715B3B">
      <w:pPr>
        <w:pStyle w:val="pkt"/>
        <w:numPr>
          <w:ilvl w:val="0"/>
          <w:numId w:val="73"/>
        </w:numPr>
        <w:suppressAutoHyphens/>
        <w:autoSpaceDE w:val="0"/>
        <w:autoSpaceDN w:val="0"/>
        <w:spacing w:before="100" w:beforeAutospacing="1" w:after="100" w:afterAutospacing="1" w:line="276" w:lineRule="auto"/>
        <w:rPr>
          <w:rFonts w:ascii="Arial" w:hAnsi="Arial" w:cs="Arial"/>
          <w:b/>
          <w:sz w:val="20"/>
          <w:szCs w:val="20"/>
        </w:rPr>
      </w:pPr>
      <w:r w:rsidRPr="008168BF">
        <w:rPr>
          <w:rFonts w:ascii="Arial" w:hAnsi="Arial" w:cs="Arial"/>
          <w:b/>
          <w:sz w:val="20"/>
          <w:szCs w:val="20"/>
        </w:rPr>
        <w:t xml:space="preserve">Informacje o umowach o podwykonawstwo, których przedmiotem są dostawy lub usługi, które, z uwagi na wartość lub przedmiot tych dostaw lub usług, nie podlegają obowiązkowi przedkładania zamawiającemu </w:t>
      </w:r>
      <w:r w:rsidRPr="00AB2D3F">
        <w:rPr>
          <w:rFonts w:ascii="Arial" w:hAnsi="Arial" w:cs="Arial"/>
          <w:b/>
          <w:i/>
          <w:sz w:val="20"/>
          <w:szCs w:val="20"/>
        </w:rPr>
        <w:t>(jeżeli zamawiający określa takie informacje)</w:t>
      </w:r>
      <w:r>
        <w:rPr>
          <w:rFonts w:ascii="Arial" w:hAnsi="Arial" w:cs="Arial"/>
          <w:b/>
          <w:sz w:val="20"/>
          <w:szCs w:val="20"/>
        </w:rPr>
        <w:t>.</w:t>
      </w:r>
    </w:p>
    <w:p w:rsidR="00C77512" w:rsidRPr="008168BF" w:rsidRDefault="00C77512" w:rsidP="00C77512">
      <w:pPr>
        <w:suppressAutoHyphens/>
        <w:spacing w:before="100" w:beforeAutospacing="1" w:after="100" w:afterAutospacing="1" w:line="276" w:lineRule="auto"/>
        <w:ind w:left="435"/>
        <w:jc w:val="both"/>
        <w:rPr>
          <w:rFonts w:ascii="Arial" w:hAnsi="Arial" w:cs="Arial"/>
          <w:b/>
        </w:rPr>
      </w:pPr>
      <w:r>
        <w:rPr>
          <w:rFonts w:ascii="Arial" w:hAnsi="Arial" w:cs="Arial"/>
        </w:rPr>
        <w:t xml:space="preserve">Wymagania dotyczące </w:t>
      </w:r>
      <w:r w:rsidRPr="008168BF">
        <w:rPr>
          <w:rFonts w:ascii="Arial" w:hAnsi="Arial" w:cs="Arial"/>
        </w:rPr>
        <w:t xml:space="preserve">postanowień zawartej umowy </w:t>
      </w:r>
      <w:r>
        <w:rPr>
          <w:rFonts w:ascii="Arial" w:hAnsi="Arial" w:cs="Arial"/>
        </w:rPr>
        <w:t xml:space="preserve">o podwykonawstwo </w:t>
      </w:r>
      <w:r w:rsidRPr="008168BF">
        <w:rPr>
          <w:rFonts w:ascii="Arial" w:hAnsi="Arial" w:cs="Arial"/>
        </w:rPr>
        <w:t xml:space="preserve">określa wzór umowy </w:t>
      </w:r>
      <w:r w:rsidRPr="008168BF">
        <w:rPr>
          <w:rFonts w:ascii="Arial" w:hAnsi="Arial" w:cs="Arial"/>
          <w:b/>
        </w:rPr>
        <w:t xml:space="preserve">stanowiący Załącznik nr </w:t>
      </w:r>
      <w:r>
        <w:rPr>
          <w:rFonts w:ascii="Arial" w:hAnsi="Arial" w:cs="Arial"/>
          <w:b/>
        </w:rPr>
        <w:t>10</w:t>
      </w:r>
      <w:r w:rsidRPr="008168BF">
        <w:rPr>
          <w:rFonts w:ascii="Arial" w:hAnsi="Arial" w:cs="Arial"/>
          <w:b/>
        </w:rPr>
        <w:t xml:space="preserve"> do SIWZ.</w:t>
      </w:r>
    </w:p>
    <w:p w:rsidR="00C77512" w:rsidRPr="008168BF" w:rsidRDefault="00C77512" w:rsidP="00C77512">
      <w:pPr>
        <w:pStyle w:val="pkt"/>
        <w:suppressAutoHyphens/>
        <w:autoSpaceDE w:val="0"/>
        <w:autoSpaceDN w:val="0"/>
        <w:spacing w:before="100" w:beforeAutospacing="1" w:after="100" w:afterAutospacing="1" w:line="276" w:lineRule="auto"/>
        <w:ind w:left="435" w:firstLine="0"/>
        <w:rPr>
          <w:rFonts w:ascii="Arial" w:hAnsi="Arial" w:cs="Arial"/>
          <w:b/>
          <w:sz w:val="20"/>
          <w:szCs w:val="20"/>
        </w:rPr>
      </w:pPr>
    </w:p>
    <w:p w:rsidR="00C77512" w:rsidRPr="008168BF" w:rsidRDefault="00C77512" w:rsidP="00715B3B">
      <w:pPr>
        <w:pStyle w:val="pkt"/>
        <w:numPr>
          <w:ilvl w:val="0"/>
          <w:numId w:val="74"/>
        </w:numPr>
        <w:suppressAutoHyphens/>
        <w:autoSpaceDE w:val="0"/>
        <w:autoSpaceDN w:val="0"/>
        <w:spacing w:before="100" w:beforeAutospacing="1" w:after="100" w:afterAutospacing="1" w:line="276" w:lineRule="auto"/>
        <w:rPr>
          <w:rFonts w:ascii="Arial" w:hAnsi="Arial" w:cs="Arial"/>
          <w:b/>
          <w:sz w:val="20"/>
          <w:szCs w:val="20"/>
        </w:rPr>
      </w:pPr>
      <w:r w:rsidRPr="008168BF">
        <w:rPr>
          <w:rFonts w:ascii="Arial" w:hAnsi="Arial" w:cs="Arial"/>
          <w:b/>
          <w:sz w:val="20"/>
          <w:szCs w:val="20"/>
        </w:rPr>
        <w:t xml:space="preserve">Podanie nazw  albo imion i nazwisk oraz danych kontaktowych podwykonawców i osób do kontaktu z nimi, zaangażowanych w roboty budowlane. </w:t>
      </w:r>
    </w:p>
    <w:p w:rsidR="00C77512" w:rsidRDefault="00A4244C" w:rsidP="00C77512">
      <w:pPr>
        <w:suppressAutoHyphens/>
        <w:spacing w:before="100" w:beforeAutospacing="1" w:after="100" w:afterAutospacing="1" w:line="276" w:lineRule="auto"/>
        <w:ind w:firstLine="426"/>
        <w:jc w:val="both"/>
        <w:rPr>
          <w:rFonts w:ascii="Arial" w:hAnsi="Arial" w:cs="Arial"/>
        </w:rPr>
      </w:pPr>
      <w:r>
        <w:rPr>
          <w:rFonts w:ascii="Arial" w:hAnsi="Arial" w:cs="Arial"/>
          <w:b/>
        </w:rPr>
        <w:t xml:space="preserve">24.1. </w:t>
      </w:r>
      <w:r w:rsidR="00C77512">
        <w:rPr>
          <w:rFonts w:ascii="Arial" w:hAnsi="Arial" w:cs="Arial"/>
        </w:rPr>
        <w:t xml:space="preserve"> </w:t>
      </w:r>
      <w:r w:rsidR="00C77512" w:rsidRPr="008168BF">
        <w:rPr>
          <w:rFonts w:ascii="Arial" w:hAnsi="Arial" w:cs="Arial"/>
        </w:rPr>
        <w:t xml:space="preserve">Zamawiający żąda, aby przed przystąpieniem do wykonania zamówienia wykonawca, o ile są już znane, podał nazwy albo imiona i nazwiska oraz dane kontaktowe podwykonawców i osób do kontaktu z nimi, zaangażowanych w takie roboty budowlane lub usługi. </w:t>
      </w:r>
    </w:p>
    <w:p w:rsidR="00C77512" w:rsidRPr="008168BF" w:rsidRDefault="00C77512" w:rsidP="00C77512">
      <w:pPr>
        <w:tabs>
          <w:tab w:val="num" w:pos="993"/>
        </w:tabs>
        <w:suppressAutoHyphens/>
        <w:spacing w:before="100" w:beforeAutospacing="1" w:after="100" w:afterAutospacing="1" w:line="276" w:lineRule="auto"/>
        <w:ind w:firstLine="426"/>
        <w:jc w:val="both"/>
        <w:rPr>
          <w:rFonts w:ascii="Arial" w:hAnsi="Arial" w:cs="Arial"/>
        </w:rPr>
      </w:pPr>
      <w:r w:rsidRPr="00134B35">
        <w:rPr>
          <w:rFonts w:ascii="Arial" w:hAnsi="Arial" w:cs="Arial"/>
          <w:b/>
        </w:rPr>
        <w:t>2</w:t>
      </w:r>
      <w:r w:rsidR="00A4244C">
        <w:rPr>
          <w:rFonts w:ascii="Arial" w:hAnsi="Arial" w:cs="Arial"/>
          <w:b/>
        </w:rPr>
        <w:t>4</w:t>
      </w:r>
      <w:r w:rsidRPr="00134B35">
        <w:rPr>
          <w:rFonts w:ascii="Arial" w:hAnsi="Arial" w:cs="Arial"/>
          <w:b/>
        </w:rPr>
        <w:t>.2</w:t>
      </w:r>
      <w:r>
        <w:rPr>
          <w:rFonts w:ascii="Arial" w:hAnsi="Arial" w:cs="Arial"/>
        </w:rPr>
        <w:t xml:space="preserve"> </w:t>
      </w:r>
      <w:r w:rsidRPr="008168BF">
        <w:rPr>
          <w:rFonts w:ascii="Arial" w:hAnsi="Arial" w:cs="Arial"/>
        </w:rPr>
        <w:t xml:space="preserve">Wykonawca zawiadamia zamawiającego o wszelkich zmianach danych, o których mowa w pkt </w:t>
      </w:r>
      <w:r>
        <w:rPr>
          <w:rFonts w:ascii="Arial" w:hAnsi="Arial" w:cs="Arial"/>
        </w:rPr>
        <w:t>22</w:t>
      </w:r>
      <w:r w:rsidRPr="008168BF">
        <w:rPr>
          <w:rFonts w:ascii="Arial" w:hAnsi="Arial" w:cs="Arial"/>
        </w:rPr>
        <w:t>.</w:t>
      </w:r>
      <w:r>
        <w:rPr>
          <w:rFonts w:ascii="Arial" w:hAnsi="Arial" w:cs="Arial"/>
        </w:rPr>
        <w:t xml:space="preserve"> SIWZ</w:t>
      </w:r>
      <w:r w:rsidRPr="008168BF">
        <w:rPr>
          <w:rFonts w:ascii="Arial" w:hAnsi="Arial" w:cs="Arial"/>
        </w:rPr>
        <w:t>, w trakcie realizacji zamówienia, a także przekazuje informacje na temat nowych podwykonawców, którym w późniejszym okresie zamierza powierzyć realizację robót budowlanych lub usług.</w:t>
      </w:r>
    </w:p>
    <w:p w:rsidR="00C77512" w:rsidRPr="008168BF" w:rsidRDefault="00C77512" w:rsidP="00C77512">
      <w:pPr>
        <w:suppressAutoHyphens/>
        <w:spacing w:before="100" w:beforeAutospacing="1" w:after="100" w:afterAutospacing="1" w:line="276" w:lineRule="auto"/>
        <w:jc w:val="both"/>
        <w:rPr>
          <w:rFonts w:ascii="Arial" w:hAnsi="Arial" w:cs="Arial"/>
        </w:rPr>
      </w:pPr>
    </w:p>
    <w:p w:rsidR="00C77512" w:rsidRPr="008168BF" w:rsidRDefault="00C77512" w:rsidP="00715B3B">
      <w:pPr>
        <w:pStyle w:val="pkt"/>
        <w:numPr>
          <w:ilvl w:val="0"/>
          <w:numId w:val="74"/>
        </w:numPr>
        <w:suppressAutoHyphens/>
        <w:autoSpaceDE w:val="0"/>
        <w:autoSpaceDN w:val="0"/>
        <w:spacing w:before="100" w:beforeAutospacing="1" w:after="100" w:afterAutospacing="1" w:line="276" w:lineRule="auto"/>
        <w:rPr>
          <w:rFonts w:ascii="Arial" w:hAnsi="Arial" w:cs="Arial"/>
          <w:b/>
          <w:sz w:val="20"/>
          <w:szCs w:val="20"/>
        </w:rPr>
      </w:pPr>
      <w:r w:rsidRPr="008168BF">
        <w:rPr>
          <w:rFonts w:ascii="Arial" w:hAnsi="Arial" w:cs="Arial"/>
          <w:b/>
          <w:sz w:val="20"/>
          <w:szCs w:val="20"/>
        </w:rPr>
        <w:t>Niżej wymienione załączniki do SIWZ stanowią jej treść:</w:t>
      </w:r>
    </w:p>
    <w:p w:rsidR="00C77512"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8168BF">
        <w:rPr>
          <w:rFonts w:ascii="Arial" w:hAnsi="Arial" w:cs="Arial"/>
          <w:b/>
          <w:sz w:val="20"/>
          <w:szCs w:val="20"/>
        </w:rPr>
        <w:t xml:space="preserve">Załącznik nr </w:t>
      </w:r>
      <w:r>
        <w:rPr>
          <w:rFonts w:ascii="Arial" w:hAnsi="Arial" w:cs="Arial"/>
          <w:b/>
          <w:sz w:val="20"/>
          <w:szCs w:val="20"/>
        </w:rPr>
        <w:t>1</w:t>
      </w:r>
      <w:r w:rsidRPr="008168BF">
        <w:rPr>
          <w:rFonts w:ascii="Arial" w:hAnsi="Arial" w:cs="Arial"/>
          <w:b/>
          <w:sz w:val="20"/>
          <w:szCs w:val="20"/>
        </w:rPr>
        <w:t xml:space="preserve"> do SIWZ</w:t>
      </w:r>
      <w:r w:rsidRPr="008168BF">
        <w:rPr>
          <w:rFonts w:ascii="Arial" w:hAnsi="Arial" w:cs="Arial"/>
          <w:sz w:val="20"/>
          <w:szCs w:val="20"/>
        </w:rPr>
        <w:t xml:space="preserve"> - formularz oferty,</w:t>
      </w:r>
    </w:p>
    <w:p w:rsidR="00C77512" w:rsidRPr="008168BF"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8168BF">
        <w:rPr>
          <w:rFonts w:ascii="Arial" w:hAnsi="Arial" w:cs="Arial"/>
          <w:b/>
          <w:sz w:val="20"/>
          <w:szCs w:val="20"/>
        </w:rPr>
        <w:t>Załącznik</w:t>
      </w:r>
      <w:r>
        <w:rPr>
          <w:rFonts w:ascii="Arial" w:hAnsi="Arial" w:cs="Arial"/>
          <w:b/>
          <w:sz w:val="20"/>
          <w:szCs w:val="20"/>
        </w:rPr>
        <w:t>i</w:t>
      </w:r>
      <w:r w:rsidRPr="008168BF">
        <w:rPr>
          <w:rFonts w:ascii="Arial" w:hAnsi="Arial" w:cs="Arial"/>
          <w:b/>
          <w:sz w:val="20"/>
          <w:szCs w:val="20"/>
        </w:rPr>
        <w:t xml:space="preserve"> nr </w:t>
      </w:r>
      <w:r>
        <w:rPr>
          <w:rFonts w:ascii="Arial" w:hAnsi="Arial" w:cs="Arial"/>
          <w:b/>
          <w:sz w:val="20"/>
          <w:szCs w:val="20"/>
        </w:rPr>
        <w:t xml:space="preserve">2a, 2b, 2c, 2d, 2e, 2f, 2g, 2h, 2i, </w:t>
      </w:r>
      <w:r w:rsidR="00A4244C">
        <w:rPr>
          <w:rFonts w:ascii="Arial" w:hAnsi="Arial" w:cs="Arial"/>
          <w:b/>
          <w:sz w:val="20"/>
          <w:szCs w:val="20"/>
        </w:rPr>
        <w:t xml:space="preserve">2j, </w:t>
      </w:r>
      <w:r>
        <w:rPr>
          <w:rFonts w:ascii="Arial" w:hAnsi="Arial" w:cs="Arial"/>
          <w:b/>
          <w:sz w:val="20"/>
          <w:szCs w:val="20"/>
        </w:rPr>
        <w:t>3a, 3b, 3c, 3d, 3e, 3f,</w:t>
      </w:r>
      <w:r w:rsidR="00A4244C">
        <w:rPr>
          <w:rFonts w:ascii="Arial" w:hAnsi="Arial" w:cs="Arial"/>
          <w:b/>
          <w:sz w:val="20"/>
          <w:szCs w:val="20"/>
        </w:rPr>
        <w:t xml:space="preserve"> </w:t>
      </w:r>
      <w:r>
        <w:rPr>
          <w:rFonts w:ascii="Arial" w:hAnsi="Arial" w:cs="Arial"/>
          <w:b/>
          <w:sz w:val="20"/>
          <w:szCs w:val="20"/>
        </w:rPr>
        <w:t xml:space="preserve">3g, 3h, 3i,  </w:t>
      </w:r>
      <w:r w:rsidR="00A4244C">
        <w:rPr>
          <w:rFonts w:ascii="Arial" w:hAnsi="Arial" w:cs="Arial"/>
          <w:b/>
          <w:sz w:val="20"/>
          <w:szCs w:val="20"/>
        </w:rPr>
        <w:t xml:space="preserve">3j, </w:t>
      </w:r>
      <w:r>
        <w:rPr>
          <w:rFonts w:ascii="Arial" w:hAnsi="Arial" w:cs="Arial"/>
          <w:b/>
          <w:sz w:val="20"/>
          <w:szCs w:val="20"/>
        </w:rPr>
        <w:t>4a, 4b, 4c, 4d, 4e, 4f, 4g, 4h, 4i i 4j</w:t>
      </w:r>
      <w:r w:rsidRPr="008168BF">
        <w:rPr>
          <w:rFonts w:ascii="Arial" w:hAnsi="Arial" w:cs="Arial"/>
          <w:b/>
          <w:sz w:val="20"/>
          <w:szCs w:val="20"/>
        </w:rPr>
        <w:t xml:space="preserve"> do SIWZ</w:t>
      </w:r>
      <w:r w:rsidRPr="008168BF">
        <w:rPr>
          <w:rFonts w:ascii="Arial" w:hAnsi="Arial" w:cs="Arial"/>
          <w:sz w:val="20"/>
          <w:szCs w:val="20"/>
        </w:rPr>
        <w:t xml:space="preserve"> - opis przedmiotu zamówienia, w tym wymagania w zakresie dostępności dla osób niepełnosprawnych</w:t>
      </w:r>
      <w:r>
        <w:rPr>
          <w:rFonts w:ascii="Arial" w:hAnsi="Arial" w:cs="Arial"/>
          <w:sz w:val="20"/>
          <w:szCs w:val="20"/>
        </w:rPr>
        <w:t xml:space="preserve">, informacja o bezpieczeństwie i ochronie zdrowia, </w:t>
      </w:r>
      <w:proofErr w:type="spellStart"/>
      <w:r>
        <w:rPr>
          <w:rFonts w:ascii="Arial" w:hAnsi="Arial" w:cs="Arial"/>
          <w:sz w:val="20"/>
          <w:szCs w:val="20"/>
        </w:rPr>
        <w:t>STWiORB</w:t>
      </w:r>
      <w:proofErr w:type="spellEnd"/>
      <w:r>
        <w:rPr>
          <w:rFonts w:ascii="Arial" w:hAnsi="Arial" w:cs="Arial"/>
          <w:sz w:val="20"/>
          <w:szCs w:val="20"/>
        </w:rPr>
        <w:t>, Przedmiary</w:t>
      </w:r>
    </w:p>
    <w:p w:rsidR="00C77512" w:rsidRPr="008168BF"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8168BF">
        <w:rPr>
          <w:rFonts w:ascii="Arial" w:hAnsi="Arial" w:cs="Arial"/>
          <w:b/>
          <w:sz w:val="20"/>
          <w:szCs w:val="20"/>
        </w:rPr>
        <w:t xml:space="preserve">Załącznik nr </w:t>
      </w:r>
      <w:r>
        <w:rPr>
          <w:rFonts w:ascii="Arial" w:hAnsi="Arial" w:cs="Arial"/>
          <w:b/>
          <w:sz w:val="20"/>
          <w:szCs w:val="20"/>
        </w:rPr>
        <w:t xml:space="preserve">5 </w:t>
      </w:r>
      <w:r w:rsidRPr="008168BF">
        <w:rPr>
          <w:rFonts w:ascii="Arial" w:hAnsi="Arial" w:cs="Arial"/>
          <w:b/>
          <w:sz w:val="20"/>
          <w:szCs w:val="20"/>
        </w:rPr>
        <w:t>do SIWZ</w:t>
      </w:r>
      <w:r w:rsidRPr="008168BF">
        <w:rPr>
          <w:rFonts w:ascii="Arial" w:hAnsi="Arial" w:cs="Arial"/>
          <w:sz w:val="20"/>
          <w:szCs w:val="20"/>
        </w:rPr>
        <w:t xml:space="preserve"> - wzór oświadczenia o przynależności lub braku przynależności do tej samej grupy kapitałowej, o której mowa w art. 24 ust. 1 pkt 23 </w:t>
      </w:r>
      <w:proofErr w:type="spellStart"/>
      <w:r w:rsidRPr="008168BF">
        <w:rPr>
          <w:rFonts w:ascii="Arial" w:hAnsi="Arial" w:cs="Arial"/>
          <w:sz w:val="20"/>
          <w:szCs w:val="20"/>
        </w:rPr>
        <w:t>Pzp</w:t>
      </w:r>
      <w:proofErr w:type="spellEnd"/>
      <w:r w:rsidRPr="008168BF">
        <w:rPr>
          <w:rFonts w:ascii="Arial" w:hAnsi="Arial" w:cs="Arial"/>
          <w:sz w:val="20"/>
          <w:szCs w:val="20"/>
        </w:rPr>
        <w:t>,</w:t>
      </w:r>
    </w:p>
    <w:p w:rsidR="00C77512" w:rsidRPr="008168BF"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4A587D">
        <w:rPr>
          <w:rFonts w:ascii="Arial" w:hAnsi="Arial" w:cs="Arial"/>
          <w:b/>
          <w:sz w:val="20"/>
          <w:szCs w:val="20"/>
        </w:rPr>
        <w:lastRenderedPageBreak/>
        <w:t xml:space="preserve">Załącznik nr </w:t>
      </w:r>
      <w:r>
        <w:rPr>
          <w:rFonts w:ascii="Arial" w:hAnsi="Arial" w:cs="Arial"/>
          <w:b/>
          <w:sz w:val="20"/>
          <w:szCs w:val="20"/>
        </w:rPr>
        <w:t>6</w:t>
      </w:r>
      <w:r w:rsidRPr="004A587D">
        <w:rPr>
          <w:rFonts w:ascii="Arial" w:hAnsi="Arial" w:cs="Arial"/>
          <w:b/>
          <w:sz w:val="20"/>
          <w:szCs w:val="20"/>
        </w:rPr>
        <w:t xml:space="preserve"> do SIWZ</w:t>
      </w:r>
      <w:r w:rsidRPr="004A587D">
        <w:rPr>
          <w:rFonts w:ascii="Arial" w:hAnsi="Arial" w:cs="Arial"/>
          <w:sz w:val="20"/>
          <w:szCs w:val="20"/>
        </w:rPr>
        <w:t xml:space="preserve"> - wzór oświadczenia w zakresie wskazanym przez zamawiającego w ogłoszeniu o zamówieniu i w specyfikacji istotnych warunków zamówienia, wstępnie potwierdzającego, że wykonawca nie podlega wykluczeniu oraz spełnia warunki udziału w postępowaniu</w:t>
      </w:r>
      <w:r w:rsidRPr="008168BF">
        <w:rPr>
          <w:rFonts w:ascii="Arial" w:hAnsi="Arial" w:cs="Arial"/>
          <w:sz w:val="20"/>
          <w:szCs w:val="20"/>
        </w:rPr>
        <w:t>,</w:t>
      </w:r>
    </w:p>
    <w:p w:rsidR="00C77512" w:rsidRPr="009A21B8"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4A587D">
        <w:rPr>
          <w:rFonts w:ascii="Arial" w:hAnsi="Arial" w:cs="Arial"/>
          <w:b/>
          <w:sz w:val="20"/>
          <w:szCs w:val="20"/>
        </w:rPr>
        <w:t xml:space="preserve">Załącznik nr </w:t>
      </w:r>
      <w:r>
        <w:rPr>
          <w:rFonts w:ascii="Arial" w:hAnsi="Arial" w:cs="Arial"/>
          <w:b/>
          <w:sz w:val="20"/>
          <w:szCs w:val="20"/>
        </w:rPr>
        <w:t>7</w:t>
      </w:r>
      <w:r w:rsidRPr="004A587D">
        <w:rPr>
          <w:rFonts w:ascii="Arial" w:hAnsi="Arial" w:cs="Arial"/>
          <w:b/>
          <w:sz w:val="20"/>
          <w:szCs w:val="20"/>
        </w:rPr>
        <w:t xml:space="preserve"> do SIWZ</w:t>
      </w:r>
      <w:r w:rsidRPr="004A587D">
        <w:rPr>
          <w:rFonts w:ascii="Arial" w:hAnsi="Arial" w:cs="Arial"/>
          <w:sz w:val="20"/>
          <w:szCs w:val="20"/>
        </w:rPr>
        <w:t xml:space="preserve"> - wzór oświadczenia w zakresie wskazanym przez zamawiającego w ogłoszeniu o zamówieniu i w specyfikacji istotnych warunków zamówienia, wstępnie potwierdzającego, że wykonawca </w:t>
      </w:r>
      <w:r>
        <w:rPr>
          <w:rFonts w:ascii="Arial" w:hAnsi="Arial" w:cs="Arial"/>
          <w:sz w:val="20"/>
          <w:szCs w:val="20"/>
        </w:rPr>
        <w:t xml:space="preserve">spełnia </w:t>
      </w:r>
      <w:r w:rsidRPr="004A587D">
        <w:rPr>
          <w:rFonts w:ascii="Arial" w:hAnsi="Arial" w:cs="Arial"/>
          <w:sz w:val="20"/>
          <w:szCs w:val="20"/>
        </w:rPr>
        <w:t>warunki udziału w postępowaniu</w:t>
      </w:r>
    </w:p>
    <w:p w:rsidR="00C77512" w:rsidRPr="008168BF"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4A587D">
        <w:rPr>
          <w:rFonts w:ascii="Arial" w:hAnsi="Arial" w:cs="Arial"/>
          <w:b/>
          <w:sz w:val="20"/>
          <w:szCs w:val="20"/>
        </w:rPr>
        <w:t xml:space="preserve">Załącznik nr </w:t>
      </w:r>
      <w:r>
        <w:rPr>
          <w:rFonts w:ascii="Arial" w:hAnsi="Arial" w:cs="Arial"/>
          <w:b/>
          <w:sz w:val="20"/>
          <w:szCs w:val="20"/>
        </w:rPr>
        <w:t>8</w:t>
      </w:r>
      <w:r w:rsidRPr="004A587D">
        <w:rPr>
          <w:rFonts w:ascii="Arial" w:hAnsi="Arial" w:cs="Arial"/>
          <w:b/>
          <w:sz w:val="20"/>
          <w:szCs w:val="20"/>
        </w:rPr>
        <w:t xml:space="preserve"> do SIWZ</w:t>
      </w:r>
      <w:r w:rsidRPr="004A587D">
        <w:rPr>
          <w:rFonts w:ascii="Arial" w:hAnsi="Arial" w:cs="Arial"/>
          <w:sz w:val="20"/>
          <w:szCs w:val="20"/>
        </w:rPr>
        <w:t xml:space="preserve"> - </w:t>
      </w:r>
      <w:r w:rsidRPr="005B03EB">
        <w:rPr>
          <w:rFonts w:ascii="Arial" w:hAnsi="Arial" w:cs="Arial"/>
          <w:sz w:val="20"/>
          <w:szCs w:val="20"/>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Pr="008168BF">
        <w:rPr>
          <w:rFonts w:ascii="Arial" w:hAnsi="Arial" w:cs="Arial"/>
          <w:sz w:val="20"/>
          <w:szCs w:val="20"/>
        </w:rPr>
        <w:t xml:space="preserve">, </w:t>
      </w:r>
    </w:p>
    <w:p w:rsidR="00C77512" w:rsidRPr="009A21B8"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4A587D">
        <w:rPr>
          <w:rFonts w:ascii="Arial" w:hAnsi="Arial" w:cs="Arial"/>
          <w:b/>
          <w:sz w:val="20"/>
          <w:szCs w:val="20"/>
        </w:rPr>
        <w:t xml:space="preserve">Załącznik nr </w:t>
      </w:r>
      <w:r>
        <w:rPr>
          <w:rFonts w:ascii="Arial" w:hAnsi="Arial" w:cs="Arial"/>
          <w:b/>
          <w:sz w:val="20"/>
          <w:szCs w:val="20"/>
        </w:rPr>
        <w:t>9</w:t>
      </w:r>
      <w:r w:rsidRPr="004A587D">
        <w:rPr>
          <w:rFonts w:ascii="Arial" w:hAnsi="Arial" w:cs="Arial"/>
          <w:b/>
          <w:sz w:val="20"/>
          <w:szCs w:val="20"/>
        </w:rPr>
        <w:t xml:space="preserve"> do SIWZ</w:t>
      </w:r>
      <w:r w:rsidRPr="004A587D">
        <w:rPr>
          <w:rFonts w:ascii="Arial" w:hAnsi="Arial" w:cs="Arial"/>
          <w:sz w:val="20"/>
          <w:szCs w:val="20"/>
        </w:rPr>
        <w:t xml:space="preserve"> - </w:t>
      </w:r>
      <w:r w:rsidRPr="005B03EB">
        <w:rPr>
          <w:rFonts w:ascii="Arial" w:hAnsi="Arial" w:cs="Arial"/>
          <w:sz w:val="20"/>
          <w:szCs w:val="20"/>
        </w:rPr>
        <w:t>wykazu osób, skierowanych przez wykonawcę do realizacji zamówienia publicznego, odpowiedzialnych za kierowanie robotami budowlanymi, wraz z informacjami na temat ich kwalifikacji zawodowych (posiadanych uprawnień do kierowania robotami budowlanymi) niezbędnych do wykonania zamówienia publicznego, a także zakresu wykonywanych przez nie czynności oraz informacją o podstawie do dysponowania tymi osobami</w:t>
      </w:r>
    </w:p>
    <w:p w:rsidR="00C77512" w:rsidRPr="00540CDA" w:rsidRDefault="00C77512" w:rsidP="00715B3B">
      <w:pPr>
        <w:pStyle w:val="pkt"/>
        <w:numPr>
          <w:ilvl w:val="0"/>
          <w:numId w:val="9"/>
        </w:numPr>
        <w:tabs>
          <w:tab w:val="left" w:pos="851"/>
        </w:tabs>
        <w:suppressAutoHyphens/>
        <w:autoSpaceDE w:val="0"/>
        <w:autoSpaceDN w:val="0"/>
        <w:spacing w:before="100" w:beforeAutospacing="1" w:after="100" w:afterAutospacing="1" w:line="276" w:lineRule="auto"/>
        <w:ind w:left="851" w:firstLine="0"/>
        <w:rPr>
          <w:rFonts w:ascii="Arial" w:hAnsi="Arial" w:cs="Arial"/>
          <w:b/>
          <w:sz w:val="20"/>
          <w:szCs w:val="20"/>
        </w:rPr>
      </w:pPr>
      <w:r w:rsidRPr="00540CDA">
        <w:rPr>
          <w:rFonts w:ascii="Arial" w:hAnsi="Arial" w:cs="Arial"/>
          <w:b/>
          <w:sz w:val="20"/>
          <w:szCs w:val="20"/>
        </w:rPr>
        <w:t>Załącznik nr 10 do SIWZ</w:t>
      </w:r>
      <w:r w:rsidRPr="00540CDA">
        <w:rPr>
          <w:rFonts w:ascii="Arial" w:hAnsi="Arial" w:cs="Arial"/>
          <w:sz w:val="20"/>
          <w:szCs w:val="20"/>
        </w:rPr>
        <w:t xml:space="preserve"> - wzór umowy, </w:t>
      </w:r>
    </w:p>
    <w:p w:rsidR="00C77512" w:rsidRDefault="00C77512" w:rsidP="00C77512">
      <w:pPr>
        <w:pStyle w:val="Nagwek3"/>
        <w:spacing w:before="100" w:beforeAutospacing="1" w:after="100" w:afterAutospacing="1" w:line="276" w:lineRule="auto"/>
        <w:jc w:val="right"/>
        <w:rPr>
          <w:rFonts w:ascii="Arial" w:hAnsi="Arial" w:cs="Arial"/>
          <w:b w:val="0"/>
          <w:sz w:val="20"/>
          <w:szCs w:val="20"/>
        </w:rPr>
      </w:pPr>
      <w:r>
        <w:rPr>
          <w:rFonts w:ascii="Arial" w:hAnsi="Arial" w:cs="Arial"/>
          <w:b w:val="0"/>
          <w:sz w:val="20"/>
          <w:szCs w:val="20"/>
        </w:rPr>
        <w:t>T</w:t>
      </w:r>
      <w:r w:rsidRPr="00DC5066">
        <w:rPr>
          <w:rFonts w:ascii="Arial" w:hAnsi="Arial" w:cs="Arial"/>
          <w:b w:val="0"/>
          <w:sz w:val="20"/>
          <w:szCs w:val="20"/>
        </w:rPr>
        <w:t>reść SIWZ z załącznikami zatwierdzam</w:t>
      </w:r>
    </w:p>
    <w:p w:rsidR="00C77512" w:rsidRDefault="00C77512" w:rsidP="00C77512"/>
    <w:p w:rsidR="00C77512" w:rsidRDefault="00C77512" w:rsidP="00C77512"/>
    <w:p w:rsidR="00C90086" w:rsidRDefault="00C77512" w:rsidP="00A4244C">
      <w:pPr>
        <w:jc w:val="right"/>
      </w:pPr>
      <w:r>
        <w:t>…………………………………………………..</w:t>
      </w:r>
    </w:p>
    <w:sectPr w:rsidR="00C90086" w:rsidSect="0053317C">
      <w:headerReference w:type="default" r:id="rId12"/>
      <w:footerReference w:type="default" r:id="rId13"/>
      <w:endnotePr>
        <w:numFmt w:val="decimal"/>
      </w:endnotePr>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76" w:rsidRDefault="00933376">
      <w:r>
        <w:separator/>
      </w:r>
    </w:p>
  </w:endnote>
  <w:endnote w:type="continuationSeparator" w:id="0">
    <w:p w:rsidR="00933376" w:rsidRDefault="009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42" w:rsidRDefault="00275D42">
    <w:pPr>
      <w:pStyle w:val="Stopka"/>
      <w:jc w:val="center"/>
      <w:rPr>
        <w:sz w:val="22"/>
        <w:szCs w:val="22"/>
      </w:rPr>
    </w:pPr>
  </w:p>
  <w:p w:rsidR="00275D42" w:rsidRDefault="00275D42">
    <w:pPr>
      <w:pStyle w:val="Stopka"/>
      <w:jc w:val="center"/>
      <w:rPr>
        <w:sz w:val="22"/>
        <w:szCs w:val="22"/>
      </w:rPr>
    </w:pPr>
  </w:p>
  <w:tbl>
    <w:tblPr>
      <w:tblW w:w="0" w:type="auto"/>
      <w:tblBorders>
        <w:top w:val="single" w:sz="4" w:space="0" w:color="000000"/>
      </w:tblBorders>
      <w:tblLook w:val="04A0" w:firstRow="1" w:lastRow="0" w:firstColumn="1" w:lastColumn="0" w:noHBand="0" w:noVBand="1"/>
    </w:tblPr>
    <w:tblGrid>
      <w:gridCol w:w="9070"/>
    </w:tblGrid>
    <w:tr w:rsidR="00275D42" w:rsidRPr="00355B4B" w:rsidTr="0053317C">
      <w:tc>
        <w:tcPr>
          <w:tcW w:w="9210" w:type="dxa"/>
          <w:shd w:val="clear" w:color="auto" w:fill="auto"/>
        </w:tcPr>
        <w:p w:rsidR="00275D42" w:rsidRPr="00355B4B" w:rsidRDefault="00275D42" w:rsidP="0053317C">
          <w:pPr>
            <w:pStyle w:val="Stopka"/>
            <w:jc w:val="center"/>
            <w:rPr>
              <w:sz w:val="4"/>
              <w:szCs w:val="4"/>
            </w:rPr>
          </w:pPr>
        </w:p>
      </w:tc>
    </w:tr>
  </w:tbl>
  <w:p w:rsidR="00275D42" w:rsidRPr="00355B4B" w:rsidRDefault="00275D42">
    <w:pPr>
      <w:pStyle w:val="Stopka"/>
      <w:jc w:val="center"/>
      <w:rPr>
        <w:sz w:val="10"/>
        <w:szCs w:val="10"/>
      </w:rPr>
    </w:pPr>
  </w:p>
  <w:p w:rsidR="00275D42" w:rsidRPr="00A27709" w:rsidRDefault="00525004">
    <w:pPr>
      <w:pStyle w:val="Stopka"/>
      <w:jc w:val="center"/>
      <w:rPr>
        <w:rFonts w:ascii="Arial" w:hAnsi="Arial" w:cs="Arial"/>
      </w:rPr>
    </w:pPr>
    <w:r w:rsidRPr="00A27709">
      <w:rPr>
        <w:rFonts w:ascii="Arial" w:hAnsi="Arial" w:cs="Arial"/>
      </w:rPr>
      <w:fldChar w:fldCharType="begin"/>
    </w:r>
    <w:r w:rsidR="00275D42" w:rsidRPr="00A27709">
      <w:rPr>
        <w:rFonts w:ascii="Arial" w:hAnsi="Arial" w:cs="Arial"/>
      </w:rPr>
      <w:instrText>PAGE   \* MERGEFORMAT</w:instrText>
    </w:r>
    <w:r w:rsidRPr="00A27709">
      <w:rPr>
        <w:rFonts w:ascii="Arial" w:hAnsi="Arial" w:cs="Arial"/>
      </w:rPr>
      <w:fldChar w:fldCharType="separate"/>
    </w:r>
    <w:r w:rsidR="007F0E49">
      <w:rPr>
        <w:rFonts w:ascii="Arial" w:hAnsi="Arial" w:cs="Arial"/>
        <w:noProof/>
      </w:rPr>
      <w:t>21</w:t>
    </w:r>
    <w:r w:rsidRPr="00A27709">
      <w:rPr>
        <w:rFonts w:ascii="Arial" w:hAnsi="Arial" w:cs="Arial"/>
      </w:rPr>
      <w:fldChar w:fldCharType="end"/>
    </w:r>
  </w:p>
  <w:p w:rsidR="00275D42" w:rsidRDefault="00275D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76" w:rsidRDefault="00933376">
      <w:r>
        <w:separator/>
      </w:r>
    </w:p>
  </w:footnote>
  <w:footnote w:type="continuationSeparator" w:id="0">
    <w:p w:rsidR="00933376" w:rsidRDefault="009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42" w:rsidRDefault="00275D42">
    <w:pPr>
      <w:pStyle w:val="Nagwek"/>
    </w:pPr>
    <w:r w:rsidRPr="002114C7">
      <w:rPr>
        <w:rFonts w:ascii="Verdana" w:hAnsi="Verdana"/>
        <w:i/>
        <w:noProof/>
        <w:spacing w:val="20"/>
        <w:sz w:val="16"/>
      </w:rPr>
      <w:drawing>
        <wp:inline distT="0" distB="0" distL="0" distR="0">
          <wp:extent cx="1171575" cy="333375"/>
          <wp:effectExtent l="0" t="0" r="9525" b="9525"/>
          <wp:docPr id="1" name="Obraz 1" descr="logo M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33375"/>
                  </a:xfrm>
                  <a:prstGeom prst="rect">
                    <a:avLst/>
                  </a:prstGeom>
                  <a:noFill/>
                  <a:ln>
                    <a:noFill/>
                  </a:ln>
                </pic:spPr>
              </pic:pic>
            </a:graphicData>
          </a:graphic>
        </wp:inline>
      </w:drawing>
    </w:r>
  </w:p>
  <w:p w:rsidR="00275D42" w:rsidRDefault="00275D42" w:rsidP="0053317C">
    <w:pPr>
      <w:pStyle w:val="pkt"/>
      <w:autoSpaceDE w:val="0"/>
      <w:autoSpaceDN w:val="0"/>
      <w:spacing w:before="0" w:after="0" w:line="360" w:lineRule="auto"/>
      <w:ind w:left="0" w:firstLine="0"/>
      <w:jc w:val="center"/>
      <w:rPr>
        <w:rFonts w:ascii="Arial" w:hAnsi="Arial" w:cs="Arial"/>
        <w:i/>
        <w:sz w:val="16"/>
        <w:szCs w:val="16"/>
      </w:rPr>
    </w:pPr>
    <w:r>
      <w:rPr>
        <w:rFonts w:ascii="Arial" w:hAnsi="Arial" w:cs="Arial"/>
        <w:i/>
        <w:sz w:val="16"/>
        <w:szCs w:val="16"/>
      </w:rPr>
      <w:t>Zamawiający – Miejskie Centrum Medyczne „Bałuty” w Łodzi</w:t>
    </w:r>
  </w:p>
  <w:p w:rsidR="00275D42" w:rsidRPr="00D72911" w:rsidRDefault="00275D42" w:rsidP="0053317C">
    <w:pPr>
      <w:pStyle w:val="pkt"/>
      <w:autoSpaceDE w:val="0"/>
      <w:autoSpaceDN w:val="0"/>
      <w:spacing w:before="0" w:after="0" w:line="360" w:lineRule="auto"/>
      <w:ind w:left="0" w:firstLine="0"/>
      <w:jc w:val="center"/>
      <w:rPr>
        <w:rFonts w:ascii="Arial" w:hAnsi="Arial" w:cs="Arial"/>
        <w:i/>
        <w:sz w:val="16"/>
        <w:szCs w:val="16"/>
      </w:rPr>
    </w:pPr>
    <w:r w:rsidRPr="00D72911">
      <w:rPr>
        <w:rFonts w:ascii="Arial" w:hAnsi="Arial" w:cs="Arial"/>
        <w:i/>
        <w:sz w:val="16"/>
        <w:szCs w:val="16"/>
      </w:rPr>
      <w:t xml:space="preserve">Postępowanie o udzielenie zamówienia na </w:t>
    </w:r>
    <w:r w:rsidRPr="001324A0">
      <w:rPr>
        <w:rFonts w:ascii="Arial" w:hAnsi="Arial" w:cs="Arial"/>
        <w:b/>
        <w:i/>
        <w:sz w:val="16"/>
        <w:szCs w:val="16"/>
      </w:rPr>
      <w:t>„</w:t>
    </w:r>
    <w:r>
      <w:rPr>
        <w:rFonts w:ascii="Arial" w:hAnsi="Arial" w:cs="Arial"/>
        <w:b/>
        <w:i/>
        <w:sz w:val="16"/>
        <w:szCs w:val="16"/>
      </w:rPr>
      <w:t xml:space="preserve">Termomodernizacja budynków Miejskiego Centrum Medycznego „Bałuty” w Łodzi. Inwestycja obejmuje 3 </w:t>
    </w:r>
    <w:r w:rsidR="00FF6B09">
      <w:rPr>
        <w:rFonts w:ascii="Arial" w:hAnsi="Arial" w:cs="Arial"/>
        <w:b/>
        <w:i/>
        <w:sz w:val="16"/>
        <w:szCs w:val="16"/>
      </w:rPr>
      <w:t>CZĘŚCI</w:t>
    </w:r>
    <w:r w:rsidRPr="001324A0">
      <w:rPr>
        <w:rFonts w:ascii="Arial" w:hAnsi="Arial" w:cs="Arial"/>
        <w:b/>
        <w:i/>
        <w:sz w:val="16"/>
        <w:szCs w:val="16"/>
      </w:rPr>
      <w:t>”</w:t>
    </w:r>
    <w:r w:rsidRPr="00D72911">
      <w:rPr>
        <w:rFonts w:ascii="Arial" w:hAnsi="Arial" w:cs="Arial"/>
        <w:i/>
        <w:sz w:val="16"/>
        <w:szCs w:val="16"/>
      </w:rPr>
      <w:t xml:space="preserve">. </w:t>
    </w:r>
  </w:p>
  <w:p w:rsidR="00275D42" w:rsidRPr="00D72911" w:rsidRDefault="00275D42" w:rsidP="0053317C">
    <w:pPr>
      <w:pStyle w:val="pkt"/>
      <w:autoSpaceDE w:val="0"/>
      <w:autoSpaceDN w:val="0"/>
      <w:spacing w:before="0" w:after="0" w:line="360" w:lineRule="auto"/>
      <w:ind w:left="0" w:firstLine="0"/>
      <w:jc w:val="center"/>
      <w:rPr>
        <w:rFonts w:ascii="Arial" w:hAnsi="Arial" w:cs="Arial"/>
        <w:i/>
        <w:color w:val="000000"/>
        <w:sz w:val="16"/>
        <w:szCs w:val="16"/>
      </w:rPr>
    </w:pPr>
    <w:r w:rsidRPr="00D72911">
      <w:rPr>
        <w:rFonts w:ascii="Arial" w:hAnsi="Arial" w:cs="Arial"/>
        <w:i/>
        <w:color w:val="000000"/>
        <w:sz w:val="16"/>
        <w:szCs w:val="16"/>
      </w:rPr>
      <w:t xml:space="preserve">Oznaczenie sprawy (numer referencyjny): </w:t>
    </w:r>
    <w:r>
      <w:rPr>
        <w:rFonts w:ascii="Arial" w:hAnsi="Arial" w:cs="Arial"/>
        <w:i/>
        <w:color w:val="000000"/>
        <w:sz w:val="16"/>
        <w:szCs w:val="16"/>
      </w:rPr>
      <w:t>ZP/6/2016</w:t>
    </w:r>
  </w:p>
  <w:tbl>
    <w:tblPr>
      <w:tblW w:w="0" w:type="auto"/>
      <w:tblBorders>
        <w:bottom w:val="single" w:sz="4" w:space="0" w:color="000000"/>
      </w:tblBorders>
      <w:tblLook w:val="04A0" w:firstRow="1" w:lastRow="0" w:firstColumn="1" w:lastColumn="0" w:noHBand="0" w:noVBand="1"/>
    </w:tblPr>
    <w:tblGrid>
      <w:gridCol w:w="9070"/>
    </w:tblGrid>
    <w:tr w:rsidR="00275D42" w:rsidTr="0053317C">
      <w:trPr>
        <w:trHeight w:val="80"/>
      </w:trPr>
      <w:tc>
        <w:tcPr>
          <w:tcW w:w="9210" w:type="dxa"/>
        </w:tcPr>
        <w:p w:rsidR="00275D42" w:rsidRPr="00B12D9D" w:rsidRDefault="00275D42" w:rsidP="0053317C">
          <w:pPr>
            <w:pStyle w:val="Nagwek"/>
            <w:spacing w:line="276" w:lineRule="auto"/>
            <w:rPr>
              <w:sz w:val="2"/>
              <w:szCs w:val="2"/>
            </w:rPr>
          </w:pPr>
        </w:p>
      </w:tc>
    </w:tr>
  </w:tbl>
  <w:p w:rsidR="00275D42" w:rsidRDefault="00275D42">
    <w:pPr>
      <w:pStyle w:val="Nagwek"/>
    </w:pPr>
  </w:p>
  <w:p w:rsidR="00275D42" w:rsidRDefault="00275D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691"/>
    <w:multiLevelType w:val="hybridMultilevel"/>
    <w:tmpl w:val="2898AE9E"/>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94D2E1AC">
      <w:start w:val="1"/>
      <w:numFmt w:val="lowerLetter"/>
      <w:lvlText w:val="%2)"/>
      <w:lvlJc w:val="left"/>
      <w:pPr>
        <w:ind w:left="2190" w:hanging="360"/>
      </w:pPr>
      <w:rPr>
        <w:rFonts w:ascii="Arial" w:hAnsi="Arial" w:cs="Times New Roman" w:hint="default"/>
        <w:b w:val="0"/>
        <w:i w:val="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8F12509"/>
    <w:multiLevelType w:val="hybridMultilevel"/>
    <w:tmpl w:val="3D180E62"/>
    <w:lvl w:ilvl="0" w:tplc="B8D414E0">
      <w:start w:val="1"/>
      <w:numFmt w:val="lowerLetter"/>
      <w:lvlText w:val="%1)"/>
      <w:lvlJc w:val="left"/>
      <w:pPr>
        <w:ind w:left="147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 w15:restartNumberingAfterBreak="0">
    <w:nsid w:val="0CF00DFC"/>
    <w:multiLevelType w:val="multilevel"/>
    <w:tmpl w:val="6A14ED5C"/>
    <w:lvl w:ilvl="0">
      <w:start w:val="1"/>
      <w:numFmt w:val="decimal"/>
      <w:lvlText w:val="%1."/>
      <w:lvlJc w:val="left"/>
      <w:pPr>
        <w:tabs>
          <w:tab w:val="num" w:pos="630"/>
        </w:tabs>
        <w:ind w:left="630" w:hanging="630"/>
      </w:pPr>
      <w:rPr>
        <w:rFonts w:hint="default"/>
        <w:color w:val="auto"/>
      </w:rPr>
    </w:lvl>
    <w:lvl w:ilvl="1">
      <w:start w:val="1"/>
      <w:numFmt w:val="none"/>
      <w:lvlText w:val="3.3."/>
      <w:lvlJc w:val="left"/>
      <w:pPr>
        <w:tabs>
          <w:tab w:val="num" w:pos="1340"/>
        </w:tabs>
        <w:ind w:left="1340" w:hanging="630"/>
      </w:pPr>
      <w:rPr>
        <w:rFonts w:ascii="Arial" w:hAnsi="Arial" w:hint="default"/>
        <w:b w:val="0"/>
        <w:i w:val="0"/>
        <w:color w:val="auto"/>
        <w:sz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 w15:restartNumberingAfterBreak="0">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7280884"/>
    <w:multiLevelType w:val="multilevel"/>
    <w:tmpl w:val="B784EB0E"/>
    <w:lvl w:ilvl="0">
      <w:start w:val="6"/>
      <w:numFmt w:val="decimal"/>
      <w:lvlText w:val="%1."/>
      <w:lvlJc w:val="left"/>
      <w:pPr>
        <w:tabs>
          <w:tab w:val="num" w:pos="750"/>
        </w:tabs>
        <w:ind w:left="750" w:hanging="750"/>
      </w:pPr>
      <w:rPr>
        <w:rFonts w:hint="default"/>
      </w:rPr>
    </w:lvl>
    <w:lvl w:ilvl="1">
      <w:start w:val="1"/>
      <w:numFmt w:val="none"/>
      <w:lvlText w:val="7.1."/>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8" w15:restartNumberingAfterBreak="0">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9" w15:restartNumberingAfterBreak="0">
    <w:nsid w:val="28F02882"/>
    <w:multiLevelType w:val="hybridMultilevel"/>
    <w:tmpl w:val="193A4AA2"/>
    <w:lvl w:ilvl="0" w:tplc="D2A0F84C">
      <w:start w:val="1"/>
      <w:numFmt w:val="lowerLetter"/>
      <w:lvlText w:val="%1)"/>
      <w:lvlJc w:val="left"/>
      <w:pPr>
        <w:ind w:left="2483" w:hanging="360"/>
      </w:pPr>
      <w:rPr>
        <w:rFonts w:ascii="Arial" w:hAnsi="Arial" w:hint="default"/>
        <w:b w:val="0"/>
        <w:i w:val="0"/>
        <w:sz w:val="20"/>
      </w:rPr>
    </w:lvl>
    <w:lvl w:ilvl="1" w:tplc="04150019">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0" w15:restartNumberingAfterBreak="0">
    <w:nsid w:val="2A5D6668"/>
    <w:multiLevelType w:val="multilevel"/>
    <w:tmpl w:val="B9E652C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2B47070F"/>
    <w:multiLevelType w:val="hybridMultilevel"/>
    <w:tmpl w:val="0D40CB14"/>
    <w:lvl w:ilvl="0" w:tplc="092AD08E">
      <w:start w:val="1"/>
      <w:numFmt w:val="bullet"/>
      <w:lvlText w:val=""/>
      <w:lvlJc w:val="left"/>
      <w:pPr>
        <w:ind w:left="2199" w:hanging="360"/>
      </w:pPr>
      <w:rPr>
        <w:rFonts w:ascii="Symbol" w:hAnsi="Symbol" w:hint="default"/>
        <w:color w:val="auto"/>
      </w:rPr>
    </w:lvl>
    <w:lvl w:ilvl="1" w:tplc="04150003" w:tentative="1">
      <w:start w:val="1"/>
      <w:numFmt w:val="bullet"/>
      <w:lvlText w:val="o"/>
      <w:lvlJc w:val="left"/>
      <w:pPr>
        <w:ind w:left="2919" w:hanging="360"/>
      </w:pPr>
      <w:rPr>
        <w:rFonts w:ascii="Courier New" w:hAnsi="Courier New" w:cs="Courier New" w:hint="default"/>
      </w:rPr>
    </w:lvl>
    <w:lvl w:ilvl="2" w:tplc="04150005" w:tentative="1">
      <w:start w:val="1"/>
      <w:numFmt w:val="bullet"/>
      <w:lvlText w:val=""/>
      <w:lvlJc w:val="left"/>
      <w:pPr>
        <w:ind w:left="3639" w:hanging="360"/>
      </w:pPr>
      <w:rPr>
        <w:rFonts w:ascii="Wingdings" w:hAnsi="Wingdings" w:hint="default"/>
      </w:rPr>
    </w:lvl>
    <w:lvl w:ilvl="3" w:tplc="04150001" w:tentative="1">
      <w:start w:val="1"/>
      <w:numFmt w:val="bullet"/>
      <w:lvlText w:val=""/>
      <w:lvlJc w:val="left"/>
      <w:pPr>
        <w:ind w:left="4359" w:hanging="360"/>
      </w:pPr>
      <w:rPr>
        <w:rFonts w:ascii="Symbol" w:hAnsi="Symbol" w:hint="default"/>
      </w:rPr>
    </w:lvl>
    <w:lvl w:ilvl="4" w:tplc="04150003" w:tentative="1">
      <w:start w:val="1"/>
      <w:numFmt w:val="bullet"/>
      <w:lvlText w:val="o"/>
      <w:lvlJc w:val="left"/>
      <w:pPr>
        <w:ind w:left="5079" w:hanging="360"/>
      </w:pPr>
      <w:rPr>
        <w:rFonts w:ascii="Courier New" w:hAnsi="Courier New" w:cs="Courier New" w:hint="default"/>
      </w:rPr>
    </w:lvl>
    <w:lvl w:ilvl="5" w:tplc="04150005" w:tentative="1">
      <w:start w:val="1"/>
      <w:numFmt w:val="bullet"/>
      <w:lvlText w:val=""/>
      <w:lvlJc w:val="left"/>
      <w:pPr>
        <w:ind w:left="5799" w:hanging="360"/>
      </w:pPr>
      <w:rPr>
        <w:rFonts w:ascii="Wingdings" w:hAnsi="Wingdings" w:hint="default"/>
      </w:rPr>
    </w:lvl>
    <w:lvl w:ilvl="6" w:tplc="04150001" w:tentative="1">
      <w:start w:val="1"/>
      <w:numFmt w:val="bullet"/>
      <w:lvlText w:val=""/>
      <w:lvlJc w:val="left"/>
      <w:pPr>
        <w:ind w:left="6519" w:hanging="360"/>
      </w:pPr>
      <w:rPr>
        <w:rFonts w:ascii="Symbol" w:hAnsi="Symbol" w:hint="default"/>
      </w:rPr>
    </w:lvl>
    <w:lvl w:ilvl="7" w:tplc="04150003" w:tentative="1">
      <w:start w:val="1"/>
      <w:numFmt w:val="bullet"/>
      <w:lvlText w:val="o"/>
      <w:lvlJc w:val="left"/>
      <w:pPr>
        <w:ind w:left="7239" w:hanging="360"/>
      </w:pPr>
      <w:rPr>
        <w:rFonts w:ascii="Courier New" w:hAnsi="Courier New" w:cs="Courier New" w:hint="default"/>
      </w:rPr>
    </w:lvl>
    <w:lvl w:ilvl="8" w:tplc="04150005" w:tentative="1">
      <w:start w:val="1"/>
      <w:numFmt w:val="bullet"/>
      <w:lvlText w:val=""/>
      <w:lvlJc w:val="left"/>
      <w:pPr>
        <w:ind w:left="7959" w:hanging="360"/>
      </w:pPr>
      <w:rPr>
        <w:rFonts w:ascii="Wingdings" w:hAnsi="Wingdings" w:hint="default"/>
      </w:rPr>
    </w:lvl>
  </w:abstractNum>
  <w:abstractNum w:abstractNumId="12" w15:restartNumberingAfterBreak="0">
    <w:nsid w:val="2C306F92"/>
    <w:multiLevelType w:val="hybridMultilevel"/>
    <w:tmpl w:val="AE0C6FEC"/>
    <w:lvl w:ilvl="0" w:tplc="4FE6B98A">
      <w:start w:val="1"/>
      <w:numFmt w:val="lowerLetter"/>
      <w:lvlText w:val="%1)"/>
      <w:lvlJc w:val="left"/>
      <w:pPr>
        <w:ind w:left="2199" w:hanging="360"/>
      </w:pPr>
      <w:rPr>
        <w:rFonts w:ascii="Arial" w:eastAsia="Times New Roman" w:hAnsi="Arial" w:cs="Arial"/>
        <w:b w:val="0"/>
        <w:i w:val="0"/>
        <w:color w:val="auto"/>
        <w:sz w:val="20"/>
      </w:rPr>
    </w:lvl>
    <w:lvl w:ilvl="1" w:tplc="04150019" w:tentative="1">
      <w:start w:val="1"/>
      <w:numFmt w:val="lowerLetter"/>
      <w:lvlText w:val="%2."/>
      <w:lvlJc w:val="left"/>
      <w:pPr>
        <w:ind w:left="2919" w:hanging="360"/>
      </w:pPr>
    </w:lvl>
    <w:lvl w:ilvl="2" w:tplc="0415001B" w:tentative="1">
      <w:start w:val="1"/>
      <w:numFmt w:val="lowerRoman"/>
      <w:lvlText w:val="%3."/>
      <w:lvlJc w:val="right"/>
      <w:pPr>
        <w:ind w:left="3639" w:hanging="180"/>
      </w:pPr>
    </w:lvl>
    <w:lvl w:ilvl="3" w:tplc="0415000F" w:tentative="1">
      <w:start w:val="1"/>
      <w:numFmt w:val="decimal"/>
      <w:lvlText w:val="%4."/>
      <w:lvlJc w:val="left"/>
      <w:pPr>
        <w:ind w:left="4359" w:hanging="360"/>
      </w:pPr>
    </w:lvl>
    <w:lvl w:ilvl="4" w:tplc="04150019" w:tentative="1">
      <w:start w:val="1"/>
      <w:numFmt w:val="lowerLetter"/>
      <w:lvlText w:val="%5."/>
      <w:lvlJc w:val="left"/>
      <w:pPr>
        <w:ind w:left="5079" w:hanging="360"/>
      </w:pPr>
    </w:lvl>
    <w:lvl w:ilvl="5" w:tplc="0415001B" w:tentative="1">
      <w:start w:val="1"/>
      <w:numFmt w:val="lowerRoman"/>
      <w:lvlText w:val="%6."/>
      <w:lvlJc w:val="right"/>
      <w:pPr>
        <w:ind w:left="5799" w:hanging="180"/>
      </w:pPr>
    </w:lvl>
    <w:lvl w:ilvl="6" w:tplc="0415000F" w:tentative="1">
      <w:start w:val="1"/>
      <w:numFmt w:val="decimal"/>
      <w:lvlText w:val="%7."/>
      <w:lvlJc w:val="left"/>
      <w:pPr>
        <w:ind w:left="6519" w:hanging="360"/>
      </w:pPr>
    </w:lvl>
    <w:lvl w:ilvl="7" w:tplc="04150019" w:tentative="1">
      <w:start w:val="1"/>
      <w:numFmt w:val="lowerLetter"/>
      <w:lvlText w:val="%8."/>
      <w:lvlJc w:val="left"/>
      <w:pPr>
        <w:ind w:left="7239" w:hanging="360"/>
      </w:pPr>
    </w:lvl>
    <w:lvl w:ilvl="8" w:tplc="0415001B" w:tentative="1">
      <w:start w:val="1"/>
      <w:numFmt w:val="lowerRoman"/>
      <w:lvlText w:val="%9."/>
      <w:lvlJc w:val="right"/>
      <w:pPr>
        <w:ind w:left="7959" w:hanging="180"/>
      </w:pPr>
    </w:lvl>
  </w:abstractNum>
  <w:abstractNum w:abstractNumId="13" w15:restartNumberingAfterBreak="0">
    <w:nsid w:val="2CA91B68"/>
    <w:multiLevelType w:val="hybridMultilevel"/>
    <w:tmpl w:val="048CAF7E"/>
    <w:lvl w:ilvl="0" w:tplc="4A726BC6">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4" w15:restartNumberingAfterBreak="0">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31C670D"/>
    <w:multiLevelType w:val="multilevel"/>
    <w:tmpl w:val="286ABE4E"/>
    <w:lvl w:ilvl="0">
      <w:start w:val="24"/>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3551489"/>
    <w:multiLevelType w:val="hybridMultilevel"/>
    <w:tmpl w:val="D3367B6C"/>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04150019" w:tentative="1">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hint="default"/>
        <w:b w:val="0"/>
        <w:i w:val="0"/>
        <w:sz w:val="20"/>
      </w:r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7" w15:restartNumberingAfterBreak="0">
    <w:nsid w:val="378101D8"/>
    <w:multiLevelType w:val="hybridMultilevel"/>
    <w:tmpl w:val="D88ADC18"/>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A5DA3636">
      <w:start w:val="1"/>
      <w:numFmt w:val="lowerLetter"/>
      <w:lvlText w:val="%3)"/>
      <w:lvlJc w:val="left"/>
      <w:pPr>
        <w:ind w:left="2910" w:hanging="180"/>
      </w:pPr>
      <w:rPr>
        <w:rFonts w:ascii="Arial" w:hAnsi="Arial" w:hint="default"/>
        <w:b w:val="0"/>
        <w:i w:val="0"/>
        <w:color w:val="auto"/>
        <w:sz w:val="20"/>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8"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9" w15:restartNumberingAfterBreak="0">
    <w:nsid w:val="389A28DE"/>
    <w:multiLevelType w:val="hybridMultilevel"/>
    <w:tmpl w:val="24A41486"/>
    <w:lvl w:ilvl="0" w:tplc="D76AB642">
      <w:start w:val="1"/>
      <w:numFmt w:val="lowerLetter"/>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D926A9"/>
    <w:multiLevelType w:val="hybridMultilevel"/>
    <w:tmpl w:val="C6D8C11C"/>
    <w:lvl w:ilvl="0" w:tplc="C8423C02">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12065"/>
    <w:multiLevelType w:val="hybridMultilevel"/>
    <w:tmpl w:val="A524F49C"/>
    <w:lvl w:ilvl="0" w:tplc="17D6DD84">
      <w:start w:val="1"/>
      <w:numFmt w:val="decimal"/>
      <w:lvlText w:val="%1)"/>
      <w:lvlJc w:val="left"/>
      <w:pPr>
        <w:ind w:left="1768" w:hanging="360"/>
      </w:pPr>
      <w:rPr>
        <w:rFonts w:ascii="Arial" w:hAnsi="Arial" w:cs="Times New Roman" w:hint="default"/>
        <w:b w:val="0"/>
        <w:bCs w:val="0"/>
        <w:i w:val="0"/>
        <w:iCs w:val="0"/>
        <w:color w:val="auto"/>
        <w:sz w:val="20"/>
        <w:szCs w:val="20"/>
      </w:rPr>
    </w:lvl>
    <w:lvl w:ilvl="1" w:tplc="04150019" w:tentative="1">
      <w:start w:val="1"/>
      <w:numFmt w:val="lowerLetter"/>
      <w:lvlText w:val="%2."/>
      <w:lvlJc w:val="left"/>
      <w:pPr>
        <w:ind w:left="2488" w:hanging="360"/>
      </w:pPr>
    </w:lvl>
    <w:lvl w:ilvl="2" w:tplc="0415001B" w:tentative="1">
      <w:start w:val="1"/>
      <w:numFmt w:val="lowerRoman"/>
      <w:lvlText w:val="%3."/>
      <w:lvlJc w:val="right"/>
      <w:pPr>
        <w:ind w:left="3208" w:hanging="180"/>
      </w:pPr>
    </w:lvl>
    <w:lvl w:ilvl="3" w:tplc="0415000F" w:tentative="1">
      <w:start w:val="1"/>
      <w:numFmt w:val="decimal"/>
      <w:lvlText w:val="%4."/>
      <w:lvlJc w:val="left"/>
      <w:pPr>
        <w:ind w:left="3928" w:hanging="360"/>
      </w:pPr>
    </w:lvl>
    <w:lvl w:ilvl="4" w:tplc="04150019" w:tentative="1">
      <w:start w:val="1"/>
      <w:numFmt w:val="lowerLetter"/>
      <w:lvlText w:val="%5."/>
      <w:lvlJc w:val="left"/>
      <w:pPr>
        <w:ind w:left="4648" w:hanging="360"/>
      </w:pPr>
    </w:lvl>
    <w:lvl w:ilvl="5" w:tplc="0415001B" w:tentative="1">
      <w:start w:val="1"/>
      <w:numFmt w:val="lowerRoman"/>
      <w:lvlText w:val="%6."/>
      <w:lvlJc w:val="right"/>
      <w:pPr>
        <w:ind w:left="5368" w:hanging="180"/>
      </w:pPr>
    </w:lvl>
    <w:lvl w:ilvl="6" w:tplc="0415000F" w:tentative="1">
      <w:start w:val="1"/>
      <w:numFmt w:val="decimal"/>
      <w:lvlText w:val="%7."/>
      <w:lvlJc w:val="left"/>
      <w:pPr>
        <w:ind w:left="6088" w:hanging="360"/>
      </w:pPr>
    </w:lvl>
    <w:lvl w:ilvl="7" w:tplc="04150019" w:tentative="1">
      <w:start w:val="1"/>
      <w:numFmt w:val="lowerLetter"/>
      <w:lvlText w:val="%8."/>
      <w:lvlJc w:val="left"/>
      <w:pPr>
        <w:ind w:left="6808" w:hanging="360"/>
      </w:pPr>
    </w:lvl>
    <w:lvl w:ilvl="8" w:tplc="0415001B" w:tentative="1">
      <w:start w:val="1"/>
      <w:numFmt w:val="lowerRoman"/>
      <w:lvlText w:val="%9."/>
      <w:lvlJc w:val="right"/>
      <w:pPr>
        <w:ind w:left="7528" w:hanging="180"/>
      </w:pPr>
    </w:lvl>
  </w:abstractNum>
  <w:abstractNum w:abstractNumId="22" w15:restartNumberingAfterBreak="0">
    <w:nsid w:val="3BA611B4"/>
    <w:multiLevelType w:val="hybridMultilevel"/>
    <w:tmpl w:val="EA08E78E"/>
    <w:lvl w:ilvl="0" w:tplc="7ADA73B4">
      <w:start w:val="1"/>
      <w:numFmt w:val="decimal"/>
      <w:lvlText w:val="%1."/>
      <w:lvlJc w:val="left"/>
      <w:pPr>
        <w:tabs>
          <w:tab w:val="num" w:pos="1068"/>
        </w:tabs>
        <w:ind w:left="1068" w:hanging="360"/>
      </w:pPr>
    </w:lvl>
    <w:lvl w:ilvl="1" w:tplc="CF14DADA">
      <w:start w:val="1"/>
      <w:numFmt w:val="lowerLetter"/>
      <w:lvlText w:val="%2)"/>
      <w:lvlJc w:val="left"/>
      <w:pPr>
        <w:tabs>
          <w:tab w:val="num" w:pos="2203"/>
        </w:tabs>
        <w:ind w:left="2203" w:hanging="360"/>
      </w:pPr>
      <w:rPr>
        <w:rFonts w:hint="default"/>
        <w:b w:val="0"/>
        <w:i w:val="0"/>
        <w:color w:val="auto"/>
        <w:sz w:val="20"/>
      </w:rPr>
    </w:lvl>
    <w:lvl w:ilvl="2" w:tplc="0415001B">
      <w:start w:val="1"/>
      <w:numFmt w:val="lowerLetter"/>
      <w:lvlText w:val="%3)"/>
      <w:lvlJc w:val="left"/>
      <w:pPr>
        <w:tabs>
          <w:tab w:val="num" w:pos="2203"/>
        </w:tabs>
        <w:ind w:left="2203"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1069"/>
        </w:tabs>
        <w:ind w:left="1069"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40437F55"/>
    <w:multiLevelType w:val="hybridMultilevel"/>
    <w:tmpl w:val="FB720E22"/>
    <w:lvl w:ilvl="0" w:tplc="A336DDD2">
      <w:start w:val="1"/>
      <w:numFmt w:val="lowerLetter"/>
      <w:lvlText w:val="%1)"/>
      <w:lvlJc w:val="left"/>
      <w:pPr>
        <w:tabs>
          <w:tab w:val="num" w:pos="1353"/>
        </w:tabs>
        <w:ind w:left="1353" w:hanging="360"/>
      </w:pPr>
      <w:rPr>
        <w:rFonts w:hint="default"/>
        <w:b w:val="0"/>
        <w:i w:val="0"/>
        <w:color w:val="auto"/>
        <w:sz w:val="20"/>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25" w15:restartNumberingAfterBreak="0">
    <w:nsid w:val="407D34B6"/>
    <w:multiLevelType w:val="hybridMultilevel"/>
    <w:tmpl w:val="F0EC2948"/>
    <w:lvl w:ilvl="0" w:tplc="D6727200">
      <w:start w:val="1"/>
      <w:numFmt w:val="lowerLetter"/>
      <w:lvlText w:val="%1)"/>
      <w:lvlJc w:val="left"/>
      <w:pPr>
        <w:ind w:left="720" w:hanging="360"/>
      </w:pPr>
      <w:rPr>
        <w:rFonts w:ascii="Arial" w:hAnsi="Arial"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54978"/>
    <w:multiLevelType w:val="multilevel"/>
    <w:tmpl w:val="6BD0750E"/>
    <w:lvl w:ilvl="0">
      <w:start w:val="23"/>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46511C6"/>
    <w:multiLevelType w:val="hybridMultilevel"/>
    <w:tmpl w:val="06400D5C"/>
    <w:lvl w:ilvl="0" w:tplc="0415000F">
      <w:start w:val="1"/>
      <w:numFmt w:val="decimal"/>
      <w:lvlText w:val="%1)"/>
      <w:lvlJc w:val="left"/>
      <w:pPr>
        <w:ind w:left="1146" w:hanging="360"/>
      </w:pPr>
      <w:rPr>
        <w:rFonts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595182C"/>
    <w:multiLevelType w:val="hybridMultilevel"/>
    <w:tmpl w:val="0576BE4A"/>
    <w:lvl w:ilvl="0" w:tplc="893C2A28">
      <w:start w:val="1"/>
      <w:numFmt w:val="lowerLetter"/>
      <w:lvlText w:val="%1)"/>
      <w:lvlJc w:val="left"/>
      <w:pPr>
        <w:ind w:left="2199" w:hanging="360"/>
      </w:pPr>
      <w:rPr>
        <w:rFonts w:ascii="Arial" w:eastAsia="Times New Roman" w:hAnsi="Arial" w:cs="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577B11"/>
    <w:multiLevelType w:val="hybridMultilevel"/>
    <w:tmpl w:val="01F2D81C"/>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4D6A2D5D"/>
    <w:multiLevelType w:val="multilevel"/>
    <w:tmpl w:val="E7ECFA78"/>
    <w:lvl w:ilvl="0">
      <w:start w:val="5"/>
      <w:numFmt w:val="decimal"/>
      <w:lvlText w:val="%1."/>
      <w:lvlJc w:val="left"/>
      <w:pPr>
        <w:tabs>
          <w:tab w:val="num" w:pos="360"/>
        </w:tabs>
        <w:ind w:left="360" w:hanging="360"/>
      </w:pPr>
      <w:rPr>
        <w:rFonts w:hint="default"/>
      </w:rPr>
    </w:lvl>
    <w:lvl w:ilvl="1">
      <w:start w:val="1"/>
      <w:numFmt w:val="none"/>
      <w:lvlText w:val="5.2."/>
      <w:lvlJc w:val="left"/>
      <w:pPr>
        <w:tabs>
          <w:tab w:val="num" w:pos="1069"/>
        </w:tabs>
        <w:ind w:left="1069" w:hanging="360"/>
      </w:pPr>
      <w:rPr>
        <w:rFonts w:hint="default"/>
      </w:rPr>
    </w:lvl>
    <w:lvl w:ilvl="2">
      <w:start w:val="1"/>
      <w:numFmt w:val="none"/>
      <w:lvlText w:val="5.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15:restartNumberingAfterBreak="0">
    <w:nsid w:val="51446C53"/>
    <w:multiLevelType w:val="hybridMultilevel"/>
    <w:tmpl w:val="BA2E07BC"/>
    <w:lvl w:ilvl="0" w:tplc="C7EC3814">
      <w:start w:val="1"/>
      <w:numFmt w:val="lowerLetter"/>
      <w:lvlText w:val="%1)"/>
      <w:lvlJc w:val="left"/>
      <w:pPr>
        <w:tabs>
          <w:tab w:val="num" w:pos="1636"/>
        </w:tabs>
        <w:ind w:left="1636" w:hanging="360"/>
      </w:pPr>
      <w:rPr>
        <w:rFonts w:ascii="Arial" w:hAnsi="Arial" w:cs="Times New Roman" w:hint="default"/>
        <w:b w:val="0"/>
        <w:i w:val="0"/>
        <w:sz w:val="20"/>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4" w15:restartNumberingAfterBreak="0">
    <w:nsid w:val="549A58C4"/>
    <w:multiLevelType w:val="multilevel"/>
    <w:tmpl w:val="AEF80D54"/>
    <w:lvl w:ilvl="0">
      <w:start w:val="2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4A875D1"/>
    <w:multiLevelType w:val="multilevel"/>
    <w:tmpl w:val="27E87B5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36"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7" w15:restartNumberingAfterBreak="0">
    <w:nsid w:val="56780D97"/>
    <w:multiLevelType w:val="hybridMultilevel"/>
    <w:tmpl w:val="A00EDE9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E5907356">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8E7598A"/>
    <w:multiLevelType w:val="multilevel"/>
    <w:tmpl w:val="8EF82B4E"/>
    <w:lvl w:ilvl="0">
      <w:start w:val="18"/>
      <w:numFmt w:val="decimal"/>
      <w:lvlText w:val="%1"/>
      <w:lvlJc w:val="left"/>
      <w:pPr>
        <w:ind w:left="480" w:hanging="480"/>
      </w:pPr>
      <w:rPr>
        <w:rFonts w:hint="default"/>
      </w:rPr>
    </w:lvl>
    <w:lvl w:ilvl="1">
      <w:start w:val="1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5B784196"/>
    <w:multiLevelType w:val="multilevel"/>
    <w:tmpl w:val="B19E84F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0BE3342"/>
    <w:multiLevelType w:val="hybridMultilevel"/>
    <w:tmpl w:val="61E4C66C"/>
    <w:lvl w:ilvl="0" w:tplc="0AACC740">
      <w:start w:val="1"/>
      <w:numFmt w:val="decimal"/>
      <w:lvlText w:val="%1)"/>
      <w:lvlJc w:val="left"/>
      <w:pPr>
        <w:ind w:left="1155"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1" w15:restartNumberingAfterBreak="0">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2" w15:restartNumberingAfterBreak="0">
    <w:nsid w:val="61802E45"/>
    <w:multiLevelType w:val="multilevel"/>
    <w:tmpl w:val="92E28CE8"/>
    <w:lvl w:ilvl="0">
      <w:start w:val="11"/>
      <w:numFmt w:val="decimal"/>
      <w:lvlText w:val="%1"/>
      <w:lvlJc w:val="left"/>
      <w:pPr>
        <w:ind w:left="540" w:hanging="540"/>
      </w:pPr>
      <w:rPr>
        <w:rFonts w:hint="default"/>
      </w:rPr>
    </w:lvl>
    <w:lvl w:ilvl="1">
      <w:start w:val="6"/>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3" w15:restartNumberingAfterBreak="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4"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6B3472"/>
    <w:multiLevelType w:val="multilevel"/>
    <w:tmpl w:val="1E14670A"/>
    <w:lvl w:ilvl="0">
      <w:start w:val="3"/>
      <w:numFmt w:val="decimal"/>
      <w:lvlText w:val="%1"/>
      <w:lvlJc w:val="left"/>
      <w:pPr>
        <w:ind w:left="360" w:hanging="360"/>
      </w:pPr>
      <w:rPr>
        <w:rFonts w:hint="default"/>
        <w:sz w:val="24"/>
      </w:rPr>
    </w:lvl>
    <w:lvl w:ilvl="1">
      <w:start w:val="6"/>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47" w15:restartNumberingAfterBreak="0">
    <w:nsid w:val="6AAB5E07"/>
    <w:multiLevelType w:val="multilevel"/>
    <w:tmpl w:val="E7B00AC4"/>
    <w:lvl w:ilvl="0">
      <w:start w:val="3"/>
      <w:numFmt w:val="decimal"/>
      <w:lvlText w:val="%1."/>
      <w:lvlJc w:val="left"/>
      <w:pPr>
        <w:ind w:left="360" w:hanging="360"/>
      </w:pPr>
      <w:rPr>
        <w:rFonts w:hint="default"/>
      </w:rPr>
    </w:lvl>
    <w:lvl w:ilvl="1">
      <w:start w:val="3"/>
      <w:numFmt w:val="decimal"/>
      <w:lvlText w:val="%1.%2."/>
      <w:lvlJc w:val="left"/>
      <w:pPr>
        <w:ind w:left="206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48" w15:restartNumberingAfterBreak="0">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6E754BAF"/>
    <w:multiLevelType w:val="hybridMultilevel"/>
    <w:tmpl w:val="75666C1C"/>
    <w:lvl w:ilvl="0" w:tplc="ECD2E918">
      <w:start w:val="1"/>
      <w:numFmt w:val="lowerLetter"/>
      <w:lvlText w:val="%1)"/>
      <w:lvlJc w:val="left"/>
      <w:pPr>
        <w:tabs>
          <w:tab w:val="num" w:pos="2203"/>
        </w:tabs>
        <w:ind w:left="2203"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2" w15:restartNumberingAfterBreak="0">
    <w:nsid w:val="747E511D"/>
    <w:multiLevelType w:val="multilevel"/>
    <w:tmpl w:val="327296FA"/>
    <w:lvl w:ilvl="0">
      <w:start w:val="6"/>
      <w:numFmt w:val="decimal"/>
      <w:lvlText w:val="%1."/>
      <w:lvlJc w:val="left"/>
      <w:pPr>
        <w:ind w:left="360" w:hanging="360"/>
      </w:pPr>
      <w:rPr>
        <w:rFonts w:hint="default"/>
      </w:rPr>
    </w:lvl>
    <w:lvl w:ilvl="1">
      <w:start w:val="6"/>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3" w15:restartNumberingAfterBreak="0">
    <w:nsid w:val="751A342C"/>
    <w:multiLevelType w:val="multilevel"/>
    <w:tmpl w:val="7090E638"/>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560" w:hanging="1800"/>
      </w:pPr>
      <w:rPr>
        <w:rFonts w:hint="default"/>
      </w:rPr>
    </w:lvl>
  </w:abstractNum>
  <w:abstractNum w:abstractNumId="54"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55" w15:restartNumberingAfterBreak="0">
    <w:nsid w:val="76056D6A"/>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7AA02582"/>
    <w:multiLevelType w:val="hybridMultilevel"/>
    <w:tmpl w:val="244032C2"/>
    <w:lvl w:ilvl="0" w:tplc="0BB4541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7" w15:restartNumberingAfterBreak="0">
    <w:nsid w:val="7AC94B30"/>
    <w:multiLevelType w:val="hybridMultilevel"/>
    <w:tmpl w:val="AE0C6FEC"/>
    <w:lvl w:ilvl="0" w:tplc="4FE6B98A">
      <w:start w:val="1"/>
      <w:numFmt w:val="lowerLetter"/>
      <w:lvlText w:val="%1)"/>
      <w:lvlJc w:val="left"/>
      <w:pPr>
        <w:ind w:left="2199" w:hanging="360"/>
      </w:pPr>
      <w:rPr>
        <w:rFonts w:ascii="Arial" w:eastAsia="Times New Roman" w:hAnsi="Arial" w:cs="Arial"/>
        <w:b w:val="0"/>
        <w:i w:val="0"/>
        <w:color w:val="auto"/>
        <w:sz w:val="20"/>
      </w:rPr>
    </w:lvl>
    <w:lvl w:ilvl="1" w:tplc="04150019" w:tentative="1">
      <w:start w:val="1"/>
      <w:numFmt w:val="lowerLetter"/>
      <w:lvlText w:val="%2."/>
      <w:lvlJc w:val="left"/>
      <w:pPr>
        <w:ind w:left="2919" w:hanging="360"/>
      </w:pPr>
    </w:lvl>
    <w:lvl w:ilvl="2" w:tplc="0415001B" w:tentative="1">
      <w:start w:val="1"/>
      <w:numFmt w:val="lowerRoman"/>
      <w:lvlText w:val="%3."/>
      <w:lvlJc w:val="right"/>
      <w:pPr>
        <w:ind w:left="3639" w:hanging="180"/>
      </w:pPr>
    </w:lvl>
    <w:lvl w:ilvl="3" w:tplc="0415000F" w:tentative="1">
      <w:start w:val="1"/>
      <w:numFmt w:val="decimal"/>
      <w:lvlText w:val="%4."/>
      <w:lvlJc w:val="left"/>
      <w:pPr>
        <w:ind w:left="4359" w:hanging="360"/>
      </w:pPr>
    </w:lvl>
    <w:lvl w:ilvl="4" w:tplc="04150019" w:tentative="1">
      <w:start w:val="1"/>
      <w:numFmt w:val="lowerLetter"/>
      <w:lvlText w:val="%5."/>
      <w:lvlJc w:val="left"/>
      <w:pPr>
        <w:ind w:left="5079" w:hanging="360"/>
      </w:pPr>
    </w:lvl>
    <w:lvl w:ilvl="5" w:tplc="0415001B" w:tentative="1">
      <w:start w:val="1"/>
      <w:numFmt w:val="lowerRoman"/>
      <w:lvlText w:val="%6."/>
      <w:lvlJc w:val="right"/>
      <w:pPr>
        <w:ind w:left="5799" w:hanging="180"/>
      </w:pPr>
    </w:lvl>
    <w:lvl w:ilvl="6" w:tplc="0415000F" w:tentative="1">
      <w:start w:val="1"/>
      <w:numFmt w:val="decimal"/>
      <w:lvlText w:val="%7."/>
      <w:lvlJc w:val="left"/>
      <w:pPr>
        <w:ind w:left="6519" w:hanging="360"/>
      </w:pPr>
    </w:lvl>
    <w:lvl w:ilvl="7" w:tplc="04150019" w:tentative="1">
      <w:start w:val="1"/>
      <w:numFmt w:val="lowerLetter"/>
      <w:lvlText w:val="%8."/>
      <w:lvlJc w:val="left"/>
      <w:pPr>
        <w:ind w:left="7239" w:hanging="360"/>
      </w:pPr>
    </w:lvl>
    <w:lvl w:ilvl="8" w:tplc="0415001B" w:tentative="1">
      <w:start w:val="1"/>
      <w:numFmt w:val="lowerRoman"/>
      <w:lvlText w:val="%9."/>
      <w:lvlJc w:val="right"/>
      <w:pPr>
        <w:ind w:left="7959" w:hanging="180"/>
      </w:pPr>
    </w:lvl>
  </w:abstractNum>
  <w:num w:numId="1">
    <w:abstractNumId w:val="22"/>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num>
  <w:num w:numId="6">
    <w:abstractNumId w:val="6"/>
  </w:num>
  <w:num w:numId="7">
    <w:abstractNumId w:val="3"/>
  </w:num>
  <w:num w:numId="8">
    <w:abstractNumId w:val="41"/>
  </w:num>
  <w:num w:numId="9">
    <w:abstractNumId w:val="40"/>
  </w:num>
  <w:num w:numId="10">
    <w:abstractNumId w:val="30"/>
  </w:num>
  <w:num w:numId="11">
    <w:abstractNumId w:val="9"/>
  </w:num>
  <w:num w:numId="12">
    <w:abstractNumId w:val="0"/>
  </w:num>
  <w:num w:numId="13">
    <w:abstractNumId w:val="32"/>
  </w:num>
  <w:num w:numId="14">
    <w:abstractNumId w:val="54"/>
  </w:num>
  <w:num w:numId="15">
    <w:abstractNumId w:val="33"/>
  </w:num>
  <w:num w:numId="16">
    <w:abstractNumId w:val="55"/>
  </w:num>
  <w:num w:numId="17">
    <w:abstractNumId w:val="7"/>
  </w:num>
  <w:num w:numId="18">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9">
    <w:abstractNumId w:val="48"/>
  </w:num>
  <w:num w:numId="20">
    <w:abstractNumId w:val="16"/>
  </w:num>
  <w:num w:numId="21">
    <w:abstractNumId w:val="36"/>
  </w:num>
  <w:num w:numId="22">
    <w:abstractNumId w:val="11"/>
  </w:num>
  <w:num w:numId="23">
    <w:abstractNumId w:val="23"/>
  </w:num>
  <w:num w:numId="24">
    <w:abstractNumId w:val="2"/>
    <w:lvlOverride w:ilvl="0">
      <w:lvl w:ilvl="0">
        <w:start w:val="1"/>
        <w:numFmt w:val="decimal"/>
        <w:lvlText w:val="%1."/>
        <w:lvlJc w:val="left"/>
        <w:pPr>
          <w:tabs>
            <w:tab w:val="num" w:pos="630"/>
          </w:tabs>
          <w:ind w:left="630" w:hanging="630"/>
        </w:pPr>
        <w:rPr>
          <w:rFonts w:hint="default"/>
          <w:color w:val="auto"/>
        </w:rPr>
      </w:lvl>
    </w:lvlOverride>
    <w:lvlOverride w:ilvl="1">
      <w:lvl w:ilvl="1">
        <w:start w:val="1"/>
        <w:numFmt w:val="none"/>
        <w:lvlText w:val="3.4."/>
        <w:lvlJc w:val="left"/>
        <w:pPr>
          <w:tabs>
            <w:tab w:val="num" w:pos="1340"/>
          </w:tabs>
          <w:ind w:left="1340" w:hanging="630"/>
        </w:pPr>
        <w:rPr>
          <w:rFonts w:ascii="Arial" w:hAnsi="Arial" w:hint="default"/>
          <w:b w:val="0"/>
          <w:i w:val="0"/>
          <w:color w:val="auto"/>
          <w:sz w:val="20"/>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25">
    <w:abstractNumId w:val="2"/>
    <w:lvlOverride w:ilvl="0">
      <w:lvl w:ilvl="0">
        <w:start w:val="1"/>
        <w:numFmt w:val="decimal"/>
        <w:lvlText w:val="%1."/>
        <w:lvlJc w:val="left"/>
        <w:pPr>
          <w:tabs>
            <w:tab w:val="num" w:pos="630"/>
          </w:tabs>
          <w:ind w:left="630" w:hanging="630"/>
        </w:pPr>
        <w:rPr>
          <w:rFonts w:hint="default"/>
          <w:color w:val="auto"/>
        </w:rPr>
      </w:lvl>
    </w:lvlOverride>
    <w:lvlOverride w:ilvl="1">
      <w:lvl w:ilvl="1">
        <w:start w:val="1"/>
        <w:numFmt w:val="none"/>
        <w:lvlText w:val="3.5."/>
        <w:lvlJc w:val="left"/>
        <w:pPr>
          <w:tabs>
            <w:tab w:val="num" w:pos="1340"/>
          </w:tabs>
          <w:ind w:left="1340" w:hanging="630"/>
        </w:pPr>
        <w:rPr>
          <w:rFonts w:ascii="Arial" w:hAnsi="Arial" w:hint="default"/>
          <w:b w:val="0"/>
          <w:i w:val="0"/>
          <w:color w:val="auto"/>
          <w:sz w:val="20"/>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26">
    <w:abstractNumId w:val="25"/>
  </w:num>
  <w:num w:numId="27">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8">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9">
    <w:abstractNumId w:val="29"/>
  </w:num>
  <w:num w:numId="30">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1">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2">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3">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4">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5">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6">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7">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8">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9">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0">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6."/>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1">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7."/>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2">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8."/>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3">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9."/>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4">
    <w:abstractNumId w:val="37"/>
  </w:num>
  <w:num w:numId="45">
    <w:abstractNumId w:val="1"/>
  </w:num>
  <w:num w:numId="46">
    <w:abstractNumId w:val="50"/>
  </w:num>
  <w:num w:numId="47">
    <w:abstractNumId w:val="44"/>
  </w:num>
  <w:num w:numId="48">
    <w:abstractNumId w:val="45"/>
  </w:num>
  <w:num w:numId="49">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3."/>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0">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1">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5."/>
        <w:lvlJc w:val="left"/>
        <w:pPr>
          <w:tabs>
            <w:tab w:val="num" w:pos="1458"/>
          </w:tabs>
          <w:ind w:left="1458" w:hanging="750"/>
        </w:pPr>
        <w:rPr>
          <w:rFonts w:ascii="Arial" w:hAnsi="Arial" w:hint="default"/>
          <w:b w:val="0"/>
          <w:i w:val="0"/>
          <w:color w:val="auto"/>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2">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7."/>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3">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8."/>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4">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9."/>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5">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0."/>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6">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1."/>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7">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8">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3."/>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9">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0">
    <w:abstractNumId w:val="4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0."/>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1">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2">
    <w:abstractNumId w:val="18"/>
  </w:num>
  <w:num w:numId="63">
    <w:abstractNumId w:val="20"/>
  </w:num>
  <w:num w:numId="64">
    <w:abstractNumId w:val="14"/>
  </w:num>
  <w:num w:numId="65">
    <w:abstractNumId w:val="21"/>
  </w:num>
  <w:num w:numId="66">
    <w:abstractNumId w:val="12"/>
  </w:num>
  <w:num w:numId="67">
    <w:abstractNumId w:val="27"/>
  </w:num>
  <w:num w:numId="68">
    <w:abstractNumId w:val="8"/>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69">
    <w:abstractNumId w:val="17"/>
  </w:num>
  <w:num w:numId="70">
    <w:abstractNumId w:val="51"/>
  </w:num>
  <w:num w:numId="71">
    <w:abstractNumId w:val="10"/>
  </w:num>
  <w:num w:numId="72">
    <w:abstractNumId w:val="24"/>
  </w:num>
  <w:num w:numId="73">
    <w:abstractNumId w:val="26"/>
  </w:num>
  <w:num w:numId="74">
    <w:abstractNumId w:val="15"/>
  </w:num>
  <w:num w:numId="75">
    <w:abstractNumId w:val="53"/>
  </w:num>
  <w:num w:numId="76">
    <w:abstractNumId w:val="35"/>
  </w:num>
  <w:num w:numId="77">
    <w:abstractNumId w:val="47"/>
  </w:num>
  <w:num w:numId="78">
    <w:abstractNumId w:val="13"/>
  </w:num>
  <w:num w:numId="79">
    <w:abstractNumId w:val="56"/>
  </w:num>
  <w:num w:numId="80">
    <w:abstractNumId w:val="57"/>
  </w:num>
  <w:num w:numId="81">
    <w:abstractNumId w:val="46"/>
  </w:num>
  <w:num w:numId="82">
    <w:abstractNumId w:val="28"/>
  </w:num>
  <w:num w:numId="83">
    <w:abstractNumId w:val="49"/>
  </w:num>
  <w:num w:numId="84">
    <w:abstractNumId w:val="19"/>
  </w:num>
  <w:num w:numId="85">
    <w:abstractNumId w:val="52"/>
  </w:num>
  <w:num w:numId="86">
    <w:abstractNumId w:val="39"/>
  </w:num>
  <w:num w:numId="87">
    <w:abstractNumId w:val="42"/>
  </w:num>
  <w:num w:numId="88">
    <w:abstractNumId w:val="38"/>
  </w:num>
  <w:num w:numId="89">
    <w:abstractNumId w:val="3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12"/>
    <w:rsid w:val="0008379C"/>
    <w:rsid w:val="001450A1"/>
    <w:rsid w:val="00154938"/>
    <w:rsid w:val="00155617"/>
    <w:rsid w:val="00236ECF"/>
    <w:rsid w:val="00275D42"/>
    <w:rsid w:val="002864E9"/>
    <w:rsid w:val="00300528"/>
    <w:rsid w:val="00327C5C"/>
    <w:rsid w:val="0036662A"/>
    <w:rsid w:val="003B6B17"/>
    <w:rsid w:val="003C63FC"/>
    <w:rsid w:val="00475FB9"/>
    <w:rsid w:val="004B2E05"/>
    <w:rsid w:val="004C38E4"/>
    <w:rsid w:val="00525004"/>
    <w:rsid w:val="0053317C"/>
    <w:rsid w:val="00560C5F"/>
    <w:rsid w:val="005B523E"/>
    <w:rsid w:val="00685C50"/>
    <w:rsid w:val="006965D5"/>
    <w:rsid w:val="0071478D"/>
    <w:rsid w:val="00715B3B"/>
    <w:rsid w:val="0079544A"/>
    <w:rsid w:val="00796A14"/>
    <w:rsid w:val="007F0E49"/>
    <w:rsid w:val="00821D92"/>
    <w:rsid w:val="008E6C1A"/>
    <w:rsid w:val="00910506"/>
    <w:rsid w:val="00933376"/>
    <w:rsid w:val="009670A3"/>
    <w:rsid w:val="00A4244C"/>
    <w:rsid w:val="00AA0840"/>
    <w:rsid w:val="00B22167"/>
    <w:rsid w:val="00B8295B"/>
    <w:rsid w:val="00C068CB"/>
    <w:rsid w:val="00C0719E"/>
    <w:rsid w:val="00C54799"/>
    <w:rsid w:val="00C65784"/>
    <w:rsid w:val="00C77512"/>
    <w:rsid w:val="00C90086"/>
    <w:rsid w:val="00CC1C64"/>
    <w:rsid w:val="00DB49E5"/>
    <w:rsid w:val="00DB5158"/>
    <w:rsid w:val="00E61D65"/>
    <w:rsid w:val="00E84930"/>
    <w:rsid w:val="00F011C8"/>
    <w:rsid w:val="00FA713C"/>
    <w:rsid w:val="00FC3761"/>
    <w:rsid w:val="00FF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001D7-FF25-4D83-9E92-79BF46C5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5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C77512"/>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C7751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C7751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C77512"/>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C77512"/>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rsid w:val="00C77512"/>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7512"/>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C77512"/>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C77512"/>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C77512"/>
    <w:rPr>
      <w:rFonts w:ascii="Calibri" w:eastAsia="Times New Roman" w:hAnsi="Calibri" w:cs="Times New Roman"/>
      <w:b/>
      <w:bCs/>
      <w:sz w:val="28"/>
      <w:szCs w:val="28"/>
    </w:rPr>
  </w:style>
  <w:style w:type="character" w:customStyle="1" w:styleId="Nagwek7Znak">
    <w:name w:val="Nagłówek 7 Znak"/>
    <w:basedOn w:val="Domylnaczcionkaakapitu"/>
    <w:link w:val="Nagwek7"/>
    <w:rsid w:val="00C77512"/>
    <w:rPr>
      <w:rFonts w:ascii="Times New Roman" w:eastAsia="Times New Roman" w:hAnsi="Times New Roman" w:cs="Times New Roman"/>
      <w:b/>
      <w:bCs/>
      <w:sz w:val="24"/>
      <w:szCs w:val="24"/>
    </w:rPr>
  </w:style>
  <w:style w:type="character" w:customStyle="1" w:styleId="Nagwek9Znak">
    <w:name w:val="Nagłówek 9 Znak"/>
    <w:basedOn w:val="Domylnaczcionkaakapitu"/>
    <w:link w:val="Nagwek9"/>
    <w:rsid w:val="00C77512"/>
    <w:rPr>
      <w:rFonts w:ascii="Times New Roman" w:eastAsia="Times New Roman" w:hAnsi="Times New Roman" w:cs="Times New Roman"/>
      <w:b/>
      <w:bCs/>
      <w:sz w:val="24"/>
    </w:rPr>
  </w:style>
  <w:style w:type="paragraph" w:styleId="Tekstpodstawowy">
    <w:name w:val="Body Text"/>
    <w:basedOn w:val="Normalny"/>
    <w:link w:val="TekstpodstawowyZnak"/>
    <w:uiPriority w:val="99"/>
    <w:semiHidden/>
    <w:rsid w:val="00C77512"/>
    <w:rPr>
      <w:rFonts w:ascii="Courier New" w:hAnsi="Courier New"/>
      <w:sz w:val="24"/>
    </w:rPr>
  </w:style>
  <w:style w:type="character" w:customStyle="1" w:styleId="TekstpodstawowyZnak">
    <w:name w:val="Tekst podstawowy Znak"/>
    <w:basedOn w:val="Domylnaczcionkaakapitu"/>
    <w:link w:val="Tekstpodstawowy"/>
    <w:uiPriority w:val="99"/>
    <w:semiHidden/>
    <w:rsid w:val="00C77512"/>
    <w:rPr>
      <w:rFonts w:ascii="Courier New" w:eastAsia="Times New Roman" w:hAnsi="Courier New" w:cs="Times New Roman"/>
      <w:sz w:val="24"/>
      <w:szCs w:val="20"/>
    </w:rPr>
  </w:style>
  <w:style w:type="paragraph" w:styleId="Legenda">
    <w:name w:val="caption"/>
    <w:basedOn w:val="Normalny"/>
    <w:next w:val="Normalny"/>
    <w:qFormat/>
    <w:rsid w:val="00C77512"/>
    <w:rPr>
      <w:rFonts w:ascii="Courier New" w:hAnsi="Courier New"/>
      <w:b/>
      <w:sz w:val="24"/>
    </w:rPr>
  </w:style>
  <w:style w:type="paragraph" w:styleId="Tekstpodstawowywcity">
    <w:name w:val="Body Text Indent"/>
    <w:basedOn w:val="Normalny"/>
    <w:link w:val="TekstpodstawowywcityZnak"/>
    <w:semiHidden/>
    <w:rsid w:val="00C77512"/>
    <w:pPr>
      <w:spacing w:after="120"/>
      <w:ind w:left="283"/>
    </w:pPr>
  </w:style>
  <w:style w:type="character" w:customStyle="1" w:styleId="TekstpodstawowywcityZnak">
    <w:name w:val="Tekst podstawowy wcięty Znak"/>
    <w:basedOn w:val="Domylnaczcionkaakapitu"/>
    <w:link w:val="Tekstpodstawowywcity"/>
    <w:semiHidden/>
    <w:rsid w:val="00C77512"/>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C77512"/>
    <w:pPr>
      <w:spacing w:before="100" w:beforeAutospacing="1" w:after="100" w:afterAutospacing="1"/>
    </w:pPr>
    <w:rPr>
      <w:sz w:val="24"/>
      <w:szCs w:val="24"/>
    </w:rPr>
  </w:style>
  <w:style w:type="paragraph" w:styleId="NormalnyWeb">
    <w:name w:val="Normal (Web)"/>
    <w:basedOn w:val="Normalny"/>
    <w:uiPriority w:val="99"/>
    <w:unhideWhenUsed/>
    <w:rsid w:val="00C77512"/>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C77512"/>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C77512"/>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C7751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C7751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C77512"/>
    <w:rPr>
      <w:rFonts w:ascii="Arial" w:eastAsia="Times New Roman" w:hAnsi="Arial" w:cs="Times New Roman"/>
      <w:vanish/>
      <w:sz w:val="16"/>
      <w:szCs w:val="16"/>
    </w:rPr>
  </w:style>
  <w:style w:type="table" w:styleId="Tabela-Siatka">
    <w:name w:val="Table Grid"/>
    <w:basedOn w:val="Standardowy"/>
    <w:uiPriority w:val="59"/>
    <w:rsid w:val="00C7751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C77512"/>
    <w:rPr>
      <w:color w:val="0000FF"/>
      <w:u w:val="single"/>
    </w:rPr>
  </w:style>
  <w:style w:type="character" w:customStyle="1" w:styleId="kolor">
    <w:name w:val="kolor"/>
    <w:basedOn w:val="Domylnaczcionkaakapitu"/>
    <w:rsid w:val="00C77512"/>
  </w:style>
  <w:style w:type="character" w:customStyle="1" w:styleId="tabulatory">
    <w:name w:val="tabulatory"/>
    <w:basedOn w:val="Domylnaczcionkaakapitu"/>
    <w:rsid w:val="00C77512"/>
  </w:style>
  <w:style w:type="character" w:customStyle="1" w:styleId="txt-old">
    <w:name w:val="txt-old"/>
    <w:basedOn w:val="Domylnaczcionkaakapitu"/>
    <w:rsid w:val="00C77512"/>
  </w:style>
  <w:style w:type="character" w:customStyle="1" w:styleId="txt-new">
    <w:name w:val="txt-new"/>
    <w:basedOn w:val="Domylnaczcionkaakapitu"/>
    <w:rsid w:val="00C77512"/>
  </w:style>
  <w:style w:type="character" w:styleId="Uwydatnienie">
    <w:name w:val="Emphasis"/>
    <w:uiPriority w:val="20"/>
    <w:qFormat/>
    <w:rsid w:val="00C77512"/>
    <w:rPr>
      <w:i/>
      <w:iCs/>
    </w:rPr>
  </w:style>
  <w:style w:type="paragraph" w:styleId="HTML-wstpniesformatowany">
    <w:name w:val="HTML Preformatted"/>
    <w:basedOn w:val="Normalny"/>
    <w:link w:val="HTML-wstpniesformatowanyZnak"/>
    <w:uiPriority w:val="99"/>
    <w:semiHidden/>
    <w:unhideWhenUsed/>
    <w:rsid w:val="00C7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semiHidden/>
    <w:rsid w:val="00C77512"/>
    <w:rPr>
      <w:rFonts w:ascii="Courier New" w:eastAsia="Times New Roman" w:hAnsi="Courier New" w:cs="Times New Roman"/>
      <w:sz w:val="20"/>
      <w:szCs w:val="20"/>
    </w:rPr>
  </w:style>
  <w:style w:type="paragraph" w:customStyle="1" w:styleId="pkt">
    <w:name w:val="pkt"/>
    <w:basedOn w:val="Normalny"/>
    <w:rsid w:val="00C77512"/>
    <w:pPr>
      <w:spacing w:before="60" w:after="60"/>
      <w:ind w:left="851" w:hanging="295"/>
      <w:jc w:val="both"/>
    </w:pPr>
    <w:rPr>
      <w:sz w:val="24"/>
      <w:szCs w:val="24"/>
    </w:rPr>
  </w:style>
  <w:style w:type="character" w:styleId="Pogrubienie">
    <w:name w:val="Strong"/>
    <w:uiPriority w:val="22"/>
    <w:qFormat/>
    <w:rsid w:val="00C77512"/>
    <w:rPr>
      <w:b/>
      <w:bCs/>
    </w:rPr>
  </w:style>
  <w:style w:type="paragraph" w:styleId="Nagwek">
    <w:name w:val="header"/>
    <w:basedOn w:val="Normalny"/>
    <w:link w:val="NagwekZnak"/>
    <w:uiPriority w:val="99"/>
    <w:unhideWhenUsed/>
    <w:rsid w:val="00C77512"/>
    <w:pPr>
      <w:tabs>
        <w:tab w:val="center" w:pos="4536"/>
        <w:tab w:val="right" w:pos="9072"/>
      </w:tabs>
    </w:pPr>
  </w:style>
  <w:style w:type="character" w:customStyle="1" w:styleId="NagwekZnak">
    <w:name w:val="Nagłówek Znak"/>
    <w:basedOn w:val="Domylnaczcionkaakapitu"/>
    <w:link w:val="Nagwek"/>
    <w:uiPriority w:val="99"/>
    <w:rsid w:val="00C77512"/>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C77512"/>
    <w:pPr>
      <w:tabs>
        <w:tab w:val="center" w:pos="4536"/>
        <w:tab w:val="right" w:pos="9072"/>
      </w:tabs>
    </w:pPr>
  </w:style>
  <w:style w:type="character" w:customStyle="1" w:styleId="StopkaZnak">
    <w:name w:val="Stopka Znak"/>
    <w:basedOn w:val="Domylnaczcionkaakapitu"/>
    <w:link w:val="Stopka"/>
    <w:rsid w:val="00C77512"/>
    <w:rPr>
      <w:rFonts w:ascii="Times New Roman" w:eastAsia="Times New Roman" w:hAnsi="Times New Roman" w:cs="Times New Roman"/>
      <w:sz w:val="20"/>
      <w:szCs w:val="20"/>
      <w:lang w:eastAsia="pl-PL"/>
    </w:rPr>
  </w:style>
  <w:style w:type="paragraph" w:customStyle="1" w:styleId="stylartykulu">
    <w:name w:val="styl_artykulu"/>
    <w:basedOn w:val="Normalny"/>
    <w:rsid w:val="00C77512"/>
    <w:pPr>
      <w:spacing w:before="100" w:beforeAutospacing="1" w:after="100" w:afterAutospacing="1"/>
    </w:pPr>
    <w:rPr>
      <w:sz w:val="24"/>
      <w:szCs w:val="24"/>
    </w:rPr>
  </w:style>
  <w:style w:type="character" w:customStyle="1" w:styleId="go">
    <w:name w:val="go"/>
    <w:basedOn w:val="Domylnaczcionkaakapitu"/>
    <w:rsid w:val="00C77512"/>
  </w:style>
  <w:style w:type="character" w:customStyle="1" w:styleId="gi">
    <w:name w:val="gi"/>
    <w:basedOn w:val="Domylnaczcionkaakapitu"/>
    <w:rsid w:val="00C77512"/>
  </w:style>
  <w:style w:type="character" w:customStyle="1" w:styleId="t">
    <w:name w:val="t"/>
    <w:basedOn w:val="Domylnaczcionkaakapitu"/>
    <w:rsid w:val="00C77512"/>
  </w:style>
  <w:style w:type="paragraph" w:customStyle="1" w:styleId="moduleitemintrotext">
    <w:name w:val="moduleitemintrotext"/>
    <w:basedOn w:val="Normalny"/>
    <w:rsid w:val="00C77512"/>
    <w:pPr>
      <w:spacing w:before="100" w:beforeAutospacing="1" w:after="100" w:afterAutospacing="1"/>
    </w:pPr>
    <w:rPr>
      <w:sz w:val="24"/>
      <w:szCs w:val="24"/>
    </w:rPr>
  </w:style>
  <w:style w:type="paragraph" w:customStyle="1" w:styleId="moduleitemvideo">
    <w:name w:val="moduleitemvideo"/>
    <w:basedOn w:val="Normalny"/>
    <w:rsid w:val="00C77512"/>
    <w:pPr>
      <w:spacing w:before="100" w:beforeAutospacing="1" w:after="100" w:afterAutospacing="1"/>
    </w:pPr>
    <w:rPr>
      <w:sz w:val="24"/>
      <w:szCs w:val="24"/>
    </w:rPr>
  </w:style>
  <w:style w:type="character" w:customStyle="1" w:styleId="articleseparator">
    <w:name w:val="article_separator"/>
    <w:basedOn w:val="Domylnaczcionkaakapitu"/>
    <w:rsid w:val="00C77512"/>
  </w:style>
  <w:style w:type="paragraph" w:customStyle="1" w:styleId="art-page-footer">
    <w:name w:val="art-page-footer"/>
    <w:basedOn w:val="Normalny"/>
    <w:rsid w:val="00C77512"/>
    <w:pPr>
      <w:spacing w:before="100" w:beforeAutospacing="1" w:after="100" w:afterAutospacing="1"/>
    </w:pPr>
    <w:rPr>
      <w:sz w:val="24"/>
      <w:szCs w:val="24"/>
    </w:rPr>
  </w:style>
  <w:style w:type="character" w:customStyle="1" w:styleId="link">
    <w:name w:val="link"/>
    <w:basedOn w:val="Domylnaczcionkaakapitu"/>
    <w:rsid w:val="00C77512"/>
  </w:style>
  <w:style w:type="character" w:customStyle="1" w:styleId="dim">
    <w:name w:val="dim"/>
    <w:basedOn w:val="Domylnaczcionkaakapitu"/>
    <w:rsid w:val="00C77512"/>
  </w:style>
  <w:style w:type="character" w:styleId="HTML-cytat">
    <w:name w:val="HTML Cite"/>
    <w:uiPriority w:val="99"/>
    <w:semiHidden/>
    <w:unhideWhenUsed/>
    <w:rsid w:val="00C77512"/>
    <w:rPr>
      <w:i/>
      <w:iCs/>
    </w:rPr>
  </w:style>
  <w:style w:type="paragraph" w:customStyle="1" w:styleId="bodytext">
    <w:name w:val="bodytext"/>
    <w:basedOn w:val="Normalny"/>
    <w:rsid w:val="00C77512"/>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C77512"/>
    <w:pPr>
      <w:spacing w:after="120" w:line="480" w:lineRule="auto"/>
    </w:pPr>
  </w:style>
  <w:style w:type="character" w:customStyle="1" w:styleId="Tekstpodstawowy2Znak">
    <w:name w:val="Tekst podstawowy 2 Znak"/>
    <w:basedOn w:val="Domylnaczcionkaakapitu"/>
    <w:link w:val="Tekstpodstawowy2"/>
    <w:uiPriority w:val="99"/>
    <w:semiHidden/>
    <w:rsid w:val="00C77512"/>
    <w:rPr>
      <w:rFonts w:ascii="Times New Roman" w:eastAsia="Times New Roman" w:hAnsi="Times New Roman" w:cs="Times New Roman"/>
      <w:sz w:val="20"/>
      <w:szCs w:val="20"/>
      <w:lang w:eastAsia="pl-PL"/>
    </w:rPr>
  </w:style>
  <w:style w:type="paragraph" w:customStyle="1" w:styleId="author">
    <w:name w:val="author"/>
    <w:basedOn w:val="Normalny"/>
    <w:rsid w:val="00C77512"/>
    <w:pPr>
      <w:spacing w:before="100" w:beforeAutospacing="1" w:after="100" w:afterAutospacing="1"/>
    </w:pPr>
    <w:rPr>
      <w:sz w:val="24"/>
      <w:szCs w:val="24"/>
    </w:rPr>
  </w:style>
  <w:style w:type="paragraph" w:customStyle="1" w:styleId="lead">
    <w:name w:val="lead"/>
    <w:basedOn w:val="Normalny"/>
    <w:rsid w:val="00C77512"/>
    <w:pPr>
      <w:spacing w:before="100" w:beforeAutospacing="1" w:after="100" w:afterAutospacing="1"/>
    </w:pPr>
    <w:rPr>
      <w:sz w:val="24"/>
      <w:szCs w:val="24"/>
    </w:rPr>
  </w:style>
  <w:style w:type="paragraph" w:customStyle="1" w:styleId="tresc">
    <w:name w:val="tresc"/>
    <w:basedOn w:val="Normalny"/>
    <w:rsid w:val="00C77512"/>
    <w:pPr>
      <w:spacing w:before="100" w:beforeAutospacing="1" w:after="100" w:afterAutospacing="1"/>
    </w:pPr>
    <w:rPr>
      <w:sz w:val="24"/>
      <w:szCs w:val="24"/>
    </w:rPr>
  </w:style>
  <w:style w:type="character" w:customStyle="1" w:styleId="mainlevel">
    <w:name w:val="mainlevel"/>
    <w:basedOn w:val="Domylnaczcionkaakapitu"/>
    <w:rsid w:val="00C77512"/>
  </w:style>
  <w:style w:type="character" w:customStyle="1" w:styleId="Data1">
    <w:name w:val="Data1"/>
    <w:basedOn w:val="Domylnaczcionkaakapitu"/>
    <w:rsid w:val="00C77512"/>
  </w:style>
  <w:style w:type="character" w:customStyle="1" w:styleId="nsixword">
    <w:name w:val="nsix_word"/>
    <w:basedOn w:val="Domylnaczcionkaakapitu"/>
    <w:rsid w:val="00C77512"/>
  </w:style>
  <w:style w:type="paragraph" w:customStyle="1" w:styleId="Znak">
    <w:name w:val="Znak"/>
    <w:basedOn w:val="Normalny"/>
    <w:rsid w:val="00C77512"/>
    <w:rPr>
      <w:sz w:val="24"/>
      <w:szCs w:val="24"/>
    </w:rPr>
  </w:style>
  <w:style w:type="character" w:styleId="Odwoaniedokomentarza">
    <w:name w:val="annotation reference"/>
    <w:semiHidden/>
    <w:rsid w:val="00C77512"/>
    <w:rPr>
      <w:sz w:val="16"/>
      <w:szCs w:val="16"/>
    </w:rPr>
  </w:style>
  <w:style w:type="paragraph" w:styleId="Tekstkomentarza">
    <w:name w:val="annotation text"/>
    <w:basedOn w:val="Normalny"/>
    <w:link w:val="TekstkomentarzaZnak"/>
    <w:semiHidden/>
    <w:rsid w:val="00C77512"/>
  </w:style>
  <w:style w:type="character" w:customStyle="1" w:styleId="TekstkomentarzaZnak">
    <w:name w:val="Tekst komentarza Znak"/>
    <w:basedOn w:val="Domylnaczcionkaakapitu"/>
    <w:link w:val="Tekstkomentarza"/>
    <w:semiHidden/>
    <w:rsid w:val="00C7751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77512"/>
    <w:rPr>
      <w:rFonts w:ascii="Tahoma" w:hAnsi="Tahoma"/>
      <w:sz w:val="16"/>
      <w:szCs w:val="16"/>
    </w:rPr>
  </w:style>
  <w:style w:type="character" w:customStyle="1" w:styleId="TekstdymkaZnak">
    <w:name w:val="Tekst dymka Znak"/>
    <w:basedOn w:val="Domylnaczcionkaakapitu"/>
    <w:link w:val="Tekstdymka"/>
    <w:uiPriority w:val="99"/>
    <w:semiHidden/>
    <w:rsid w:val="00C77512"/>
    <w:rPr>
      <w:rFonts w:ascii="Tahoma" w:eastAsia="Times New Roman" w:hAnsi="Tahoma" w:cs="Times New Roman"/>
      <w:sz w:val="16"/>
      <w:szCs w:val="16"/>
    </w:rPr>
  </w:style>
  <w:style w:type="character" w:styleId="Odwoanieprzypisukocowego">
    <w:name w:val="endnote reference"/>
    <w:rsid w:val="00C77512"/>
    <w:rPr>
      <w:vertAlign w:val="superscript"/>
    </w:rPr>
  </w:style>
  <w:style w:type="paragraph" w:styleId="Tekstprzypisukocowego">
    <w:name w:val="endnote text"/>
    <w:basedOn w:val="Normalny"/>
    <w:link w:val="TekstprzypisukocowegoZnak"/>
    <w:uiPriority w:val="99"/>
    <w:semiHidden/>
    <w:rsid w:val="00C77512"/>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C77512"/>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C77512"/>
  </w:style>
  <w:style w:type="character" w:customStyle="1" w:styleId="issue">
    <w:name w:val="issue"/>
    <w:basedOn w:val="Domylnaczcionkaakapitu"/>
    <w:rsid w:val="00C77512"/>
  </w:style>
  <w:style w:type="paragraph" w:styleId="Tytu">
    <w:name w:val="Title"/>
    <w:basedOn w:val="Normalny"/>
    <w:link w:val="TytuZnak"/>
    <w:uiPriority w:val="99"/>
    <w:qFormat/>
    <w:rsid w:val="00C77512"/>
    <w:pPr>
      <w:spacing w:line="360" w:lineRule="auto"/>
      <w:jc w:val="center"/>
    </w:pPr>
    <w:rPr>
      <w:b/>
      <w:snapToGrid w:val="0"/>
      <w:sz w:val="24"/>
      <w:szCs w:val="24"/>
    </w:rPr>
  </w:style>
  <w:style w:type="character" w:customStyle="1" w:styleId="TytuZnak">
    <w:name w:val="Tytuł Znak"/>
    <w:basedOn w:val="Domylnaczcionkaakapitu"/>
    <w:link w:val="Tytu"/>
    <w:uiPriority w:val="99"/>
    <w:rsid w:val="00C77512"/>
    <w:rPr>
      <w:rFonts w:ascii="Times New Roman" w:eastAsia="Times New Roman" w:hAnsi="Times New Roman" w:cs="Times New Roman"/>
      <w:b/>
      <w:snapToGrid w:val="0"/>
      <w:sz w:val="24"/>
      <w:szCs w:val="24"/>
    </w:rPr>
  </w:style>
  <w:style w:type="paragraph" w:customStyle="1" w:styleId="ftstandard">
    <w:name w:val="ft_standard"/>
    <w:basedOn w:val="Normalny"/>
    <w:uiPriority w:val="99"/>
    <w:rsid w:val="00C77512"/>
    <w:pPr>
      <w:spacing w:before="100" w:beforeAutospacing="1" w:after="100" w:afterAutospacing="1"/>
    </w:pPr>
    <w:rPr>
      <w:sz w:val="24"/>
      <w:szCs w:val="24"/>
    </w:rPr>
  </w:style>
  <w:style w:type="paragraph" w:styleId="Zwykytekst">
    <w:name w:val="Plain Text"/>
    <w:basedOn w:val="Normalny"/>
    <w:link w:val="ZwykytekstZnak"/>
    <w:semiHidden/>
    <w:unhideWhenUsed/>
    <w:rsid w:val="00C77512"/>
    <w:pPr>
      <w:spacing w:before="100" w:beforeAutospacing="1" w:after="100" w:afterAutospacing="1"/>
    </w:pPr>
    <w:rPr>
      <w:sz w:val="24"/>
      <w:szCs w:val="24"/>
    </w:rPr>
  </w:style>
  <w:style w:type="character" w:customStyle="1" w:styleId="ZwykytekstZnak">
    <w:name w:val="Zwykły tekst Znak"/>
    <w:basedOn w:val="Domylnaczcionkaakapitu"/>
    <w:link w:val="Zwykytekst"/>
    <w:semiHidden/>
    <w:rsid w:val="00C77512"/>
    <w:rPr>
      <w:rFonts w:ascii="Times New Roman" w:eastAsia="Times New Roman" w:hAnsi="Times New Roman" w:cs="Times New Roman"/>
      <w:sz w:val="24"/>
      <w:szCs w:val="24"/>
    </w:rPr>
  </w:style>
  <w:style w:type="paragraph" w:customStyle="1" w:styleId="akapitdomyslnyblock">
    <w:name w:val="akapitdomyslnyblock"/>
    <w:basedOn w:val="Normalny"/>
    <w:rsid w:val="00C77512"/>
    <w:pPr>
      <w:spacing w:after="100" w:afterAutospacing="1"/>
      <w:ind w:firstLine="480"/>
    </w:pPr>
    <w:rPr>
      <w:sz w:val="24"/>
      <w:szCs w:val="24"/>
    </w:rPr>
  </w:style>
  <w:style w:type="paragraph" w:styleId="Akapitzlist">
    <w:name w:val="List Paragraph"/>
    <w:basedOn w:val="Normalny"/>
    <w:uiPriority w:val="34"/>
    <w:qFormat/>
    <w:rsid w:val="00C77512"/>
    <w:pPr>
      <w:ind w:left="708"/>
    </w:pPr>
  </w:style>
  <w:style w:type="character" w:styleId="Odwoanieprzypisudolnego">
    <w:name w:val="footnote reference"/>
    <w:rsid w:val="00C77512"/>
    <w:rPr>
      <w:vertAlign w:val="superscript"/>
    </w:rPr>
  </w:style>
  <w:style w:type="paragraph" w:styleId="Tekstprzypisudolnego">
    <w:name w:val="footnote text"/>
    <w:basedOn w:val="Normalny"/>
    <w:link w:val="TekstprzypisudolnegoZnak"/>
    <w:uiPriority w:val="99"/>
    <w:rsid w:val="00C77512"/>
  </w:style>
  <w:style w:type="character" w:customStyle="1" w:styleId="TekstprzypisudolnegoZnak">
    <w:name w:val="Tekst przypisu dolnego Znak"/>
    <w:basedOn w:val="Domylnaczcionkaakapitu"/>
    <w:link w:val="Tekstprzypisudolnego"/>
    <w:uiPriority w:val="99"/>
    <w:rsid w:val="00C77512"/>
    <w:rPr>
      <w:rFonts w:ascii="Times New Roman" w:eastAsia="Times New Roman" w:hAnsi="Times New Roman" w:cs="Times New Roman"/>
      <w:sz w:val="20"/>
      <w:szCs w:val="20"/>
      <w:lang w:eastAsia="pl-PL"/>
    </w:rPr>
  </w:style>
  <w:style w:type="paragraph" w:customStyle="1" w:styleId="ust">
    <w:name w:val="ust"/>
    <w:rsid w:val="00C7751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C77512"/>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C77512"/>
    <w:pPr>
      <w:ind w:left="2160" w:hanging="360"/>
      <w:jc w:val="both"/>
    </w:pPr>
    <w:rPr>
      <w:sz w:val="24"/>
      <w:szCs w:val="24"/>
    </w:rPr>
  </w:style>
  <w:style w:type="character" w:customStyle="1" w:styleId="Tekstpodstawowywcity2Znak">
    <w:name w:val="Tekst podstawowy wcięty 2 Znak"/>
    <w:basedOn w:val="Domylnaczcionkaakapitu"/>
    <w:link w:val="Tekstpodstawowywcity2"/>
    <w:uiPriority w:val="99"/>
    <w:semiHidden/>
    <w:rsid w:val="00C77512"/>
    <w:rPr>
      <w:rFonts w:ascii="Times New Roman" w:eastAsia="Times New Roman" w:hAnsi="Times New Roman" w:cs="Times New Roman"/>
      <w:sz w:val="24"/>
      <w:szCs w:val="24"/>
    </w:rPr>
  </w:style>
  <w:style w:type="paragraph" w:customStyle="1" w:styleId="p4">
    <w:name w:val="p4"/>
    <w:basedOn w:val="Normalny"/>
    <w:rsid w:val="00C77512"/>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C77512"/>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C77512"/>
    <w:rPr>
      <w:rFonts w:cs="MetaPro-Normal"/>
      <w:color w:val="000000"/>
    </w:rPr>
  </w:style>
  <w:style w:type="character" w:customStyle="1" w:styleId="symbol">
    <w:name w:val="symbol"/>
    <w:basedOn w:val="Domylnaczcionkaakapitu"/>
    <w:rsid w:val="00C77512"/>
  </w:style>
  <w:style w:type="character" w:customStyle="1" w:styleId="newsshortext">
    <w:name w:val="newsshortext"/>
    <w:basedOn w:val="Domylnaczcionkaakapitu"/>
    <w:rsid w:val="00C77512"/>
  </w:style>
  <w:style w:type="paragraph" w:customStyle="1" w:styleId="punkt">
    <w:name w:val="punkt"/>
    <w:basedOn w:val="Normalny"/>
    <w:rsid w:val="00C77512"/>
    <w:pPr>
      <w:spacing w:before="100" w:beforeAutospacing="1" w:after="100" w:afterAutospacing="1"/>
    </w:pPr>
    <w:rPr>
      <w:sz w:val="24"/>
      <w:szCs w:val="24"/>
    </w:rPr>
  </w:style>
  <w:style w:type="paragraph" w:customStyle="1" w:styleId="litera">
    <w:name w:val="litera"/>
    <w:basedOn w:val="Normalny"/>
    <w:rsid w:val="00C77512"/>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C77512"/>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7512"/>
    <w:rPr>
      <w:rFonts w:ascii="Times New Roman" w:eastAsia="Times New Roman" w:hAnsi="Times New Roman" w:cs="Times New Roman"/>
      <w:sz w:val="16"/>
      <w:szCs w:val="16"/>
    </w:rPr>
  </w:style>
  <w:style w:type="paragraph" w:customStyle="1" w:styleId="ZARTzmartartykuempunktem">
    <w:name w:val="Z/ART(§) – zm. art. (§) artykułem (punktem)"/>
    <w:basedOn w:val="Normalny"/>
    <w:uiPriority w:val="30"/>
    <w:qFormat/>
    <w:rsid w:val="00C77512"/>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C77512"/>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C77512"/>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C77512"/>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C77512"/>
  </w:style>
  <w:style w:type="paragraph" w:customStyle="1" w:styleId="ZUSTzmustartykuempunktem">
    <w:name w:val="Z/UST(§) – zm. ust. (§) artykułem (punktem)"/>
    <w:basedOn w:val="ZARTzmartartykuempunktem"/>
    <w:uiPriority w:val="30"/>
    <w:qFormat/>
    <w:rsid w:val="00C77512"/>
  </w:style>
  <w:style w:type="paragraph" w:customStyle="1" w:styleId="LITlitera">
    <w:name w:val="LIT – litera"/>
    <w:basedOn w:val="Normalny"/>
    <w:uiPriority w:val="14"/>
    <w:qFormat/>
    <w:rsid w:val="00C77512"/>
    <w:pPr>
      <w:spacing w:line="360" w:lineRule="auto"/>
      <w:ind w:left="986" w:hanging="476"/>
      <w:jc w:val="both"/>
    </w:pPr>
    <w:rPr>
      <w:rFonts w:ascii="Times" w:hAnsi="Times" w:cs="Arial"/>
      <w:bCs/>
      <w:sz w:val="24"/>
    </w:rPr>
  </w:style>
  <w:style w:type="paragraph" w:customStyle="1" w:styleId="PKTpunkt">
    <w:name w:val="PKT – punkt"/>
    <w:uiPriority w:val="13"/>
    <w:qFormat/>
    <w:rsid w:val="00C77512"/>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C77512"/>
    <w:pPr>
      <w:ind w:left="2336"/>
    </w:pPr>
  </w:style>
  <w:style w:type="character" w:customStyle="1" w:styleId="Ppogrubienie">
    <w:name w:val="_P_ – pogrubienie"/>
    <w:uiPriority w:val="1"/>
    <w:qFormat/>
    <w:rsid w:val="00C77512"/>
    <w:rPr>
      <w:b/>
    </w:rPr>
  </w:style>
  <w:style w:type="character" w:customStyle="1" w:styleId="text-center">
    <w:name w:val="text-center"/>
    <w:rsid w:val="00C77512"/>
  </w:style>
  <w:style w:type="paragraph" w:customStyle="1" w:styleId="zartzmartartykuempunktem0">
    <w:name w:val="zartzmartartykuempunktem"/>
    <w:basedOn w:val="Normalny"/>
    <w:rsid w:val="00C77512"/>
    <w:pPr>
      <w:spacing w:before="100" w:beforeAutospacing="1" w:after="100" w:afterAutospacing="1"/>
    </w:pPr>
    <w:rPr>
      <w:sz w:val="24"/>
      <w:szCs w:val="24"/>
    </w:rPr>
  </w:style>
  <w:style w:type="paragraph" w:customStyle="1" w:styleId="zlitustzmustliter0">
    <w:name w:val="zlitustzmustliter"/>
    <w:basedOn w:val="Normalny"/>
    <w:rsid w:val="00C77512"/>
    <w:pPr>
      <w:spacing w:before="100" w:beforeAutospacing="1" w:after="100" w:afterAutospacing="1"/>
    </w:pPr>
    <w:rPr>
      <w:sz w:val="24"/>
      <w:szCs w:val="24"/>
    </w:rPr>
  </w:style>
  <w:style w:type="paragraph" w:customStyle="1" w:styleId="zlitpktzmpktliter0">
    <w:name w:val="zlitpktzmpktliter"/>
    <w:basedOn w:val="Normalny"/>
    <w:rsid w:val="00C77512"/>
    <w:pPr>
      <w:spacing w:before="100" w:beforeAutospacing="1" w:after="100" w:afterAutospacing="1"/>
    </w:pPr>
    <w:rPr>
      <w:sz w:val="24"/>
      <w:szCs w:val="24"/>
    </w:rPr>
  </w:style>
  <w:style w:type="paragraph" w:customStyle="1" w:styleId="zlitlitwpktzmlitwpktliter">
    <w:name w:val="zlitlitwpktzmlitwpktliter"/>
    <w:basedOn w:val="Normalny"/>
    <w:rsid w:val="00C77512"/>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C77512"/>
    <w:pPr>
      <w:spacing w:before="100" w:beforeAutospacing="1" w:after="100" w:afterAutospacing="1"/>
    </w:pPr>
    <w:rPr>
      <w:sz w:val="24"/>
      <w:szCs w:val="24"/>
    </w:rPr>
  </w:style>
  <w:style w:type="character" w:customStyle="1" w:styleId="fn-ref">
    <w:name w:val="fn-ref"/>
    <w:rsid w:val="00C77512"/>
  </w:style>
  <w:style w:type="character" w:customStyle="1" w:styleId="alb-s">
    <w:name w:val="a_lb-s"/>
    <w:rsid w:val="00C77512"/>
  </w:style>
  <w:style w:type="paragraph" w:customStyle="1" w:styleId="text-justify1">
    <w:name w:val="text-justify1"/>
    <w:basedOn w:val="Normalny"/>
    <w:rsid w:val="00C77512"/>
    <w:pPr>
      <w:spacing w:before="100" w:beforeAutospacing="1" w:after="100" w:afterAutospacing="1"/>
    </w:pPr>
    <w:rPr>
      <w:sz w:val="24"/>
      <w:szCs w:val="24"/>
    </w:rPr>
  </w:style>
  <w:style w:type="paragraph" w:customStyle="1" w:styleId="Tekstpodstawowy21">
    <w:name w:val="Tekst podstawowy 21"/>
    <w:basedOn w:val="Normalny"/>
    <w:semiHidden/>
    <w:rsid w:val="00C77512"/>
    <w:pPr>
      <w:overflowPunct w:val="0"/>
      <w:autoSpaceDE w:val="0"/>
      <w:autoSpaceDN w:val="0"/>
      <w:adjustRightInd w:val="0"/>
      <w:ind w:left="1080"/>
      <w:jc w:val="both"/>
    </w:pPr>
    <w:rPr>
      <w:sz w:val="22"/>
    </w:rPr>
  </w:style>
  <w:style w:type="paragraph" w:styleId="Tekstpodstawowy3">
    <w:name w:val="Body Text 3"/>
    <w:basedOn w:val="Normalny"/>
    <w:link w:val="Tekstpodstawowy3Znak"/>
    <w:rsid w:val="00C77512"/>
    <w:pPr>
      <w:widowControl w:val="0"/>
      <w:suppressAutoHyphens/>
      <w:spacing w:after="120"/>
    </w:pPr>
    <w:rPr>
      <w:rFonts w:eastAsia="Lucida Sans Unicode"/>
      <w:sz w:val="16"/>
      <w:szCs w:val="16"/>
    </w:rPr>
  </w:style>
  <w:style w:type="character" w:customStyle="1" w:styleId="Tekstpodstawowy3Znak">
    <w:name w:val="Tekst podstawowy 3 Znak"/>
    <w:basedOn w:val="Domylnaczcionkaakapitu"/>
    <w:link w:val="Tekstpodstawowy3"/>
    <w:rsid w:val="00C77512"/>
    <w:rPr>
      <w:rFonts w:ascii="Times New Roman" w:eastAsia="Lucida Sans Unicode" w:hAnsi="Times New Roman" w:cs="Times New Roman"/>
      <w:sz w:val="16"/>
      <w:szCs w:val="16"/>
    </w:rPr>
  </w:style>
  <w:style w:type="character" w:customStyle="1" w:styleId="highlight">
    <w:name w:val="highlight"/>
    <w:basedOn w:val="Domylnaczcionkaakapitu"/>
    <w:rsid w:val="00C7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599011">
      <w:bodyDiv w:val="1"/>
      <w:marLeft w:val="0"/>
      <w:marRight w:val="0"/>
      <w:marTop w:val="0"/>
      <w:marBottom w:val="0"/>
      <w:divBdr>
        <w:top w:val="none" w:sz="0" w:space="0" w:color="auto"/>
        <w:left w:val="none" w:sz="0" w:space="0" w:color="auto"/>
        <w:bottom w:val="none" w:sz="0" w:space="0" w:color="auto"/>
        <w:right w:val="none" w:sz="0" w:space="0" w:color="auto"/>
      </w:divBdr>
      <w:divsChild>
        <w:div w:id="1409957129">
          <w:marLeft w:val="0"/>
          <w:marRight w:val="0"/>
          <w:marTop w:val="0"/>
          <w:marBottom w:val="0"/>
          <w:divBdr>
            <w:top w:val="none" w:sz="0" w:space="0" w:color="auto"/>
            <w:left w:val="none" w:sz="0" w:space="0" w:color="auto"/>
            <w:bottom w:val="none" w:sz="0" w:space="0" w:color="auto"/>
            <w:right w:val="none" w:sz="0" w:space="0" w:color="auto"/>
          </w:divBdr>
        </w:div>
        <w:div w:id="546845063">
          <w:marLeft w:val="0"/>
          <w:marRight w:val="0"/>
          <w:marTop w:val="0"/>
          <w:marBottom w:val="0"/>
          <w:divBdr>
            <w:top w:val="none" w:sz="0" w:space="0" w:color="auto"/>
            <w:left w:val="none" w:sz="0" w:space="0" w:color="auto"/>
            <w:bottom w:val="none" w:sz="0" w:space="0" w:color="auto"/>
            <w:right w:val="none" w:sz="0" w:space="0" w:color="auto"/>
          </w:divBdr>
        </w:div>
        <w:div w:id="252594827">
          <w:marLeft w:val="0"/>
          <w:marRight w:val="0"/>
          <w:marTop w:val="0"/>
          <w:marBottom w:val="0"/>
          <w:divBdr>
            <w:top w:val="none" w:sz="0" w:space="0" w:color="auto"/>
            <w:left w:val="none" w:sz="0" w:space="0" w:color="auto"/>
            <w:bottom w:val="none" w:sz="0" w:space="0" w:color="auto"/>
            <w:right w:val="none" w:sz="0" w:space="0" w:color="auto"/>
          </w:divBdr>
        </w:div>
        <w:div w:id="1690376105">
          <w:marLeft w:val="0"/>
          <w:marRight w:val="0"/>
          <w:marTop w:val="0"/>
          <w:marBottom w:val="0"/>
          <w:divBdr>
            <w:top w:val="none" w:sz="0" w:space="0" w:color="auto"/>
            <w:left w:val="none" w:sz="0" w:space="0" w:color="auto"/>
            <w:bottom w:val="none" w:sz="0" w:space="0" w:color="auto"/>
            <w:right w:val="none" w:sz="0" w:space="0" w:color="auto"/>
          </w:divBdr>
        </w:div>
        <w:div w:id="1262491975">
          <w:marLeft w:val="0"/>
          <w:marRight w:val="0"/>
          <w:marTop w:val="0"/>
          <w:marBottom w:val="0"/>
          <w:divBdr>
            <w:top w:val="none" w:sz="0" w:space="0" w:color="auto"/>
            <w:left w:val="none" w:sz="0" w:space="0" w:color="auto"/>
            <w:bottom w:val="none" w:sz="0" w:space="0" w:color="auto"/>
            <w:right w:val="none" w:sz="0" w:space="0" w:color="auto"/>
          </w:divBdr>
        </w:div>
        <w:div w:id="1425539525">
          <w:marLeft w:val="0"/>
          <w:marRight w:val="0"/>
          <w:marTop w:val="0"/>
          <w:marBottom w:val="0"/>
          <w:divBdr>
            <w:top w:val="none" w:sz="0" w:space="0" w:color="auto"/>
            <w:left w:val="none" w:sz="0" w:space="0" w:color="auto"/>
            <w:bottom w:val="none" w:sz="0" w:space="0" w:color="auto"/>
            <w:right w:val="none" w:sz="0" w:space="0" w:color="auto"/>
          </w:divBdr>
        </w:div>
        <w:div w:id="1691489635">
          <w:marLeft w:val="0"/>
          <w:marRight w:val="0"/>
          <w:marTop w:val="0"/>
          <w:marBottom w:val="0"/>
          <w:divBdr>
            <w:top w:val="none" w:sz="0" w:space="0" w:color="auto"/>
            <w:left w:val="none" w:sz="0" w:space="0" w:color="auto"/>
            <w:bottom w:val="none" w:sz="0" w:space="0" w:color="auto"/>
            <w:right w:val="none" w:sz="0" w:space="0" w:color="auto"/>
          </w:divBdr>
        </w:div>
        <w:div w:id="1989238790">
          <w:marLeft w:val="0"/>
          <w:marRight w:val="0"/>
          <w:marTop w:val="0"/>
          <w:marBottom w:val="0"/>
          <w:divBdr>
            <w:top w:val="none" w:sz="0" w:space="0" w:color="auto"/>
            <w:left w:val="none" w:sz="0" w:space="0" w:color="auto"/>
            <w:bottom w:val="none" w:sz="0" w:space="0" w:color="auto"/>
            <w:right w:val="none" w:sz="0" w:space="0" w:color="auto"/>
          </w:divBdr>
        </w:div>
        <w:div w:id="2074547286">
          <w:marLeft w:val="0"/>
          <w:marRight w:val="0"/>
          <w:marTop w:val="0"/>
          <w:marBottom w:val="0"/>
          <w:divBdr>
            <w:top w:val="none" w:sz="0" w:space="0" w:color="auto"/>
            <w:left w:val="none" w:sz="0" w:space="0" w:color="auto"/>
            <w:bottom w:val="none" w:sz="0" w:space="0" w:color="auto"/>
            <w:right w:val="none" w:sz="0" w:space="0" w:color="auto"/>
          </w:divBdr>
        </w:div>
        <w:div w:id="1072510604">
          <w:marLeft w:val="0"/>
          <w:marRight w:val="0"/>
          <w:marTop w:val="0"/>
          <w:marBottom w:val="0"/>
          <w:divBdr>
            <w:top w:val="none" w:sz="0" w:space="0" w:color="auto"/>
            <w:left w:val="none" w:sz="0" w:space="0" w:color="auto"/>
            <w:bottom w:val="none" w:sz="0" w:space="0" w:color="auto"/>
            <w:right w:val="none" w:sz="0" w:space="0" w:color="auto"/>
          </w:divBdr>
        </w:div>
        <w:div w:id="683361627">
          <w:marLeft w:val="0"/>
          <w:marRight w:val="0"/>
          <w:marTop w:val="0"/>
          <w:marBottom w:val="0"/>
          <w:divBdr>
            <w:top w:val="none" w:sz="0" w:space="0" w:color="auto"/>
            <w:left w:val="none" w:sz="0" w:space="0" w:color="auto"/>
            <w:bottom w:val="none" w:sz="0" w:space="0" w:color="auto"/>
            <w:right w:val="none" w:sz="0" w:space="0" w:color="auto"/>
          </w:divBdr>
        </w:div>
        <w:div w:id="1574967475">
          <w:marLeft w:val="0"/>
          <w:marRight w:val="0"/>
          <w:marTop w:val="0"/>
          <w:marBottom w:val="0"/>
          <w:divBdr>
            <w:top w:val="none" w:sz="0" w:space="0" w:color="auto"/>
            <w:left w:val="none" w:sz="0" w:space="0" w:color="auto"/>
            <w:bottom w:val="none" w:sz="0" w:space="0" w:color="auto"/>
            <w:right w:val="none" w:sz="0" w:space="0" w:color="auto"/>
          </w:divBdr>
        </w:div>
        <w:div w:id="486675358">
          <w:marLeft w:val="0"/>
          <w:marRight w:val="0"/>
          <w:marTop w:val="0"/>
          <w:marBottom w:val="0"/>
          <w:divBdr>
            <w:top w:val="none" w:sz="0" w:space="0" w:color="auto"/>
            <w:left w:val="none" w:sz="0" w:space="0" w:color="auto"/>
            <w:bottom w:val="none" w:sz="0" w:space="0" w:color="auto"/>
            <w:right w:val="none" w:sz="0" w:space="0" w:color="auto"/>
          </w:divBdr>
        </w:div>
        <w:div w:id="510681291">
          <w:marLeft w:val="0"/>
          <w:marRight w:val="0"/>
          <w:marTop w:val="0"/>
          <w:marBottom w:val="0"/>
          <w:divBdr>
            <w:top w:val="none" w:sz="0" w:space="0" w:color="auto"/>
            <w:left w:val="none" w:sz="0" w:space="0" w:color="auto"/>
            <w:bottom w:val="none" w:sz="0" w:space="0" w:color="auto"/>
            <w:right w:val="none" w:sz="0" w:space="0" w:color="auto"/>
          </w:divBdr>
        </w:div>
        <w:div w:id="1586379239">
          <w:marLeft w:val="0"/>
          <w:marRight w:val="0"/>
          <w:marTop w:val="0"/>
          <w:marBottom w:val="0"/>
          <w:divBdr>
            <w:top w:val="none" w:sz="0" w:space="0" w:color="auto"/>
            <w:left w:val="none" w:sz="0" w:space="0" w:color="auto"/>
            <w:bottom w:val="none" w:sz="0" w:space="0" w:color="auto"/>
            <w:right w:val="none" w:sz="0" w:space="0" w:color="auto"/>
          </w:divBdr>
        </w:div>
        <w:div w:id="1520926224">
          <w:marLeft w:val="0"/>
          <w:marRight w:val="0"/>
          <w:marTop w:val="0"/>
          <w:marBottom w:val="0"/>
          <w:divBdr>
            <w:top w:val="none" w:sz="0" w:space="0" w:color="auto"/>
            <w:left w:val="none" w:sz="0" w:space="0" w:color="auto"/>
            <w:bottom w:val="none" w:sz="0" w:space="0" w:color="auto"/>
            <w:right w:val="none" w:sz="0" w:space="0" w:color="auto"/>
          </w:divBdr>
        </w:div>
        <w:div w:id="1674452190">
          <w:marLeft w:val="0"/>
          <w:marRight w:val="0"/>
          <w:marTop w:val="0"/>
          <w:marBottom w:val="0"/>
          <w:divBdr>
            <w:top w:val="none" w:sz="0" w:space="0" w:color="auto"/>
            <w:left w:val="none" w:sz="0" w:space="0" w:color="auto"/>
            <w:bottom w:val="none" w:sz="0" w:space="0" w:color="auto"/>
            <w:right w:val="none" w:sz="0" w:space="0" w:color="auto"/>
          </w:divBdr>
        </w:div>
        <w:div w:id="2012372447">
          <w:marLeft w:val="0"/>
          <w:marRight w:val="0"/>
          <w:marTop w:val="0"/>
          <w:marBottom w:val="0"/>
          <w:divBdr>
            <w:top w:val="none" w:sz="0" w:space="0" w:color="auto"/>
            <w:left w:val="none" w:sz="0" w:space="0" w:color="auto"/>
            <w:bottom w:val="none" w:sz="0" w:space="0" w:color="auto"/>
            <w:right w:val="none" w:sz="0" w:space="0" w:color="auto"/>
          </w:divBdr>
        </w:div>
        <w:div w:id="1191918800">
          <w:marLeft w:val="0"/>
          <w:marRight w:val="0"/>
          <w:marTop w:val="0"/>
          <w:marBottom w:val="0"/>
          <w:divBdr>
            <w:top w:val="none" w:sz="0" w:space="0" w:color="auto"/>
            <w:left w:val="none" w:sz="0" w:space="0" w:color="auto"/>
            <w:bottom w:val="none" w:sz="0" w:space="0" w:color="auto"/>
            <w:right w:val="none" w:sz="0" w:space="0" w:color="auto"/>
          </w:divBdr>
        </w:div>
        <w:div w:id="561449428">
          <w:marLeft w:val="0"/>
          <w:marRight w:val="0"/>
          <w:marTop w:val="0"/>
          <w:marBottom w:val="0"/>
          <w:divBdr>
            <w:top w:val="none" w:sz="0" w:space="0" w:color="auto"/>
            <w:left w:val="none" w:sz="0" w:space="0" w:color="auto"/>
            <w:bottom w:val="none" w:sz="0" w:space="0" w:color="auto"/>
            <w:right w:val="none" w:sz="0" w:space="0" w:color="auto"/>
          </w:divBdr>
        </w:div>
        <w:div w:id="199906091">
          <w:marLeft w:val="0"/>
          <w:marRight w:val="0"/>
          <w:marTop w:val="0"/>
          <w:marBottom w:val="0"/>
          <w:divBdr>
            <w:top w:val="none" w:sz="0" w:space="0" w:color="auto"/>
            <w:left w:val="none" w:sz="0" w:space="0" w:color="auto"/>
            <w:bottom w:val="none" w:sz="0" w:space="0" w:color="auto"/>
            <w:right w:val="none" w:sz="0" w:space="0" w:color="auto"/>
          </w:divBdr>
        </w:div>
        <w:div w:id="1183589692">
          <w:marLeft w:val="0"/>
          <w:marRight w:val="0"/>
          <w:marTop w:val="0"/>
          <w:marBottom w:val="0"/>
          <w:divBdr>
            <w:top w:val="none" w:sz="0" w:space="0" w:color="auto"/>
            <w:left w:val="none" w:sz="0" w:space="0" w:color="auto"/>
            <w:bottom w:val="none" w:sz="0" w:space="0" w:color="auto"/>
            <w:right w:val="none" w:sz="0" w:space="0" w:color="auto"/>
          </w:divBdr>
        </w:div>
        <w:div w:id="71395925">
          <w:marLeft w:val="0"/>
          <w:marRight w:val="0"/>
          <w:marTop w:val="0"/>
          <w:marBottom w:val="0"/>
          <w:divBdr>
            <w:top w:val="none" w:sz="0" w:space="0" w:color="auto"/>
            <w:left w:val="none" w:sz="0" w:space="0" w:color="auto"/>
            <w:bottom w:val="none" w:sz="0" w:space="0" w:color="auto"/>
            <w:right w:val="none" w:sz="0" w:space="0" w:color="auto"/>
          </w:divBdr>
        </w:div>
        <w:div w:id="1768305558">
          <w:marLeft w:val="0"/>
          <w:marRight w:val="0"/>
          <w:marTop w:val="0"/>
          <w:marBottom w:val="0"/>
          <w:divBdr>
            <w:top w:val="none" w:sz="0" w:space="0" w:color="auto"/>
            <w:left w:val="none" w:sz="0" w:space="0" w:color="auto"/>
            <w:bottom w:val="none" w:sz="0" w:space="0" w:color="auto"/>
            <w:right w:val="none" w:sz="0" w:space="0" w:color="auto"/>
          </w:divBdr>
        </w:div>
        <w:div w:id="485433928">
          <w:marLeft w:val="0"/>
          <w:marRight w:val="0"/>
          <w:marTop w:val="0"/>
          <w:marBottom w:val="0"/>
          <w:divBdr>
            <w:top w:val="none" w:sz="0" w:space="0" w:color="auto"/>
            <w:left w:val="none" w:sz="0" w:space="0" w:color="auto"/>
            <w:bottom w:val="none" w:sz="0" w:space="0" w:color="auto"/>
            <w:right w:val="none" w:sz="0" w:space="0" w:color="auto"/>
          </w:divBdr>
        </w:div>
        <w:div w:id="767699914">
          <w:marLeft w:val="0"/>
          <w:marRight w:val="0"/>
          <w:marTop w:val="0"/>
          <w:marBottom w:val="0"/>
          <w:divBdr>
            <w:top w:val="none" w:sz="0" w:space="0" w:color="auto"/>
            <w:left w:val="none" w:sz="0" w:space="0" w:color="auto"/>
            <w:bottom w:val="none" w:sz="0" w:space="0" w:color="auto"/>
            <w:right w:val="none" w:sz="0" w:space="0" w:color="auto"/>
          </w:divBdr>
        </w:div>
        <w:div w:id="1949697433">
          <w:marLeft w:val="0"/>
          <w:marRight w:val="0"/>
          <w:marTop w:val="0"/>
          <w:marBottom w:val="0"/>
          <w:divBdr>
            <w:top w:val="none" w:sz="0" w:space="0" w:color="auto"/>
            <w:left w:val="none" w:sz="0" w:space="0" w:color="auto"/>
            <w:bottom w:val="none" w:sz="0" w:space="0" w:color="auto"/>
            <w:right w:val="none" w:sz="0" w:space="0" w:color="auto"/>
          </w:divBdr>
        </w:div>
        <w:div w:id="1366056358">
          <w:marLeft w:val="0"/>
          <w:marRight w:val="0"/>
          <w:marTop w:val="0"/>
          <w:marBottom w:val="0"/>
          <w:divBdr>
            <w:top w:val="none" w:sz="0" w:space="0" w:color="auto"/>
            <w:left w:val="none" w:sz="0" w:space="0" w:color="auto"/>
            <w:bottom w:val="none" w:sz="0" w:space="0" w:color="auto"/>
            <w:right w:val="none" w:sz="0" w:space="0" w:color="auto"/>
          </w:divBdr>
        </w:div>
        <w:div w:id="1101073594">
          <w:marLeft w:val="0"/>
          <w:marRight w:val="0"/>
          <w:marTop w:val="0"/>
          <w:marBottom w:val="0"/>
          <w:divBdr>
            <w:top w:val="none" w:sz="0" w:space="0" w:color="auto"/>
            <w:left w:val="none" w:sz="0" w:space="0" w:color="auto"/>
            <w:bottom w:val="none" w:sz="0" w:space="0" w:color="auto"/>
            <w:right w:val="none" w:sz="0" w:space="0" w:color="auto"/>
          </w:divBdr>
        </w:div>
        <w:div w:id="1298532226">
          <w:marLeft w:val="0"/>
          <w:marRight w:val="0"/>
          <w:marTop w:val="0"/>
          <w:marBottom w:val="0"/>
          <w:divBdr>
            <w:top w:val="none" w:sz="0" w:space="0" w:color="auto"/>
            <w:left w:val="none" w:sz="0" w:space="0" w:color="auto"/>
            <w:bottom w:val="none" w:sz="0" w:space="0" w:color="auto"/>
            <w:right w:val="none" w:sz="0" w:space="0" w:color="auto"/>
          </w:divBdr>
        </w:div>
        <w:div w:id="95056219">
          <w:marLeft w:val="0"/>
          <w:marRight w:val="0"/>
          <w:marTop w:val="0"/>
          <w:marBottom w:val="0"/>
          <w:divBdr>
            <w:top w:val="none" w:sz="0" w:space="0" w:color="auto"/>
            <w:left w:val="none" w:sz="0" w:space="0" w:color="auto"/>
            <w:bottom w:val="none" w:sz="0" w:space="0" w:color="auto"/>
            <w:right w:val="none" w:sz="0" w:space="0" w:color="auto"/>
          </w:divBdr>
        </w:div>
        <w:div w:id="1520267464">
          <w:marLeft w:val="0"/>
          <w:marRight w:val="0"/>
          <w:marTop w:val="0"/>
          <w:marBottom w:val="0"/>
          <w:divBdr>
            <w:top w:val="none" w:sz="0" w:space="0" w:color="auto"/>
            <w:left w:val="none" w:sz="0" w:space="0" w:color="auto"/>
            <w:bottom w:val="none" w:sz="0" w:space="0" w:color="auto"/>
            <w:right w:val="none" w:sz="0" w:space="0" w:color="auto"/>
          </w:divBdr>
        </w:div>
        <w:div w:id="1680739565">
          <w:marLeft w:val="0"/>
          <w:marRight w:val="0"/>
          <w:marTop w:val="0"/>
          <w:marBottom w:val="0"/>
          <w:divBdr>
            <w:top w:val="none" w:sz="0" w:space="0" w:color="auto"/>
            <w:left w:val="none" w:sz="0" w:space="0" w:color="auto"/>
            <w:bottom w:val="none" w:sz="0" w:space="0" w:color="auto"/>
            <w:right w:val="none" w:sz="0" w:space="0" w:color="auto"/>
          </w:divBdr>
        </w:div>
        <w:div w:id="2045132637">
          <w:marLeft w:val="0"/>
          <w:marRight w:val="0"/>
          <w:marTop w:val="0"/>
          <w:marBottom w:val="0"/>
          <w:divBdr>
            <w:top w:val="none" w:sz="0" w:space="0" w:color="auto"/>
            <w:left w:val="none" w:sz="0" w:space="0" w:color="auto"/>
            <w:bottom w:val="none" w:sz="0" w:space="0" w:color="auto"/>
            <w:right w:val="none" w:sz="0" w:space="0" w:color="auto"/>
          </w:divBdr>
        </w:div>
        <w:div w:id="1873419884">
          <w:marLeft w:val="0"/>
          <w:marRight w:val="0"/>
          <w:marTop w:val="0"/>
          <w:marBottom w:val="0"/>
          <w:divBdr>
            <w:top w:val="none" w:sz="0" w:space="0" w:color="auto"/>
            <w:left w:val="none" w:sz="0" w:space="0" w:color="auto"/>
            <w:bottom w:val="none" w:sz="0" w:space="0" w:color="auto"/>
            <w:right w:val="none" w:sz="0" w:space="0" w:color="auto"/>
          </w:divBdr>
        </w:div>
        <w:div w:id="578370603">
          <w:marLeft w:val="0"/>
          <w:marRight w:val="0"/>
          <w:marTop w:val="0"/>
          <w:marBottom w:val="0"/>
          <w:divBdr>
            <w:top w:val="none" w:sz="0" w:space="0" w:color="auto"/>
            <w:left w:val="none" w:sz="0" w:space="0" w:color="auto"/>
            <w:bottom w:val="none" w:sz="0" w:space="0" w:color="auto"/>
            <w:right w:val="none" w:sz="0" w:space="0" w:color="auto"/>
          </w:divBdr>
        </w:div>
        <w:div w:id="1526551386">
          <w:marLeft w:val="0"/>
          <w:marRight w:val="0"/>
          <w:marTop w:val="0"/>
          <w:marBottom w:val="0"/>
          <w:divBdr>
            <w:top w:val="none" w:sz="0" w:space="0" w:color="auto"/>
            <w:left w:val="none" w:sz="0" w:space="0" w:color="auto"/>
            <w:bottom w:val="none" w:sz="0" w:space="0" w:color="auto"/>
            <w:right w:val="none" w:sz="0" w:space="0" w:color="auto"/>
          </w:divBdr>
        </w:div>
        <w:div w:id="1419642069">
          <w:marLeft w:val="0"/>
          <w:marRight w:val="0"/>
          <w:marTop w:val="0"/>
          <w:marBottom w:val="0"/>
          <w:divBdr>
            <w:top w:val="none" w:sz="0" w:space="0" w:color="auto"/>
            <w:left w:val="none" w:sz="0" w:space="0" w:color="auto"/>
            <w:bottom w:val="none" w:sz="0" w:space="0" w:color="auto"/>
            <w:right w:val="none" w:sz="0" w:space="0" w:color="auto"/>
          </w:divBdr>
        </w:div>
        <w:div w:id="1879197040">
          <w:marLeft w:val="0"/>
          <w:marRight w:val="0"/>
          <w:marTop w:val="0"/>
          <w:marBottom w:val="0"/>
          <w:divBdr>
            <w:top w:val="none" w:sz="0" w:space="0" w:color="auto"/>
            <w:left w:val="none" w:sz="0" w:space="0" w:color="auto"/>
            <w:bottom w:val="none" w:sz="0" w:space="0" w:color="auto"/>
            <w:right w:val="none" w:sz="0" w:space="0" w:color="auto"/>
          </w:divBdr>
        </w:div>
        <w:div w:id="1806661174">
          <w:marLeft w:val="0"/>
          <w:marRight w:val="0"/>
          <w:marTop w:val="0"/>
          <w:marBottom w:val="0"/>
          <w:divBdr>
            <w:top w:val="none" w:sz="0" w:space="0" w:color="auto"/>
            <w:left w:val="none" w:sz="0" w:space="0" w:color="auto"/>
            <w:bottom w:val="none" w:sz="0" w:space="0" w:color="auto"/>
            <w:right w:val="none" w:sz="0" w:space="0" w:color="auto"/>
          </w:divBdr>
        </w:div>
        <w:div w:id="584806645">
          <w:marLeft w:val="0"/>
          <w:marRight w:val="0"/>
          <w:marTop w:val="0"/>
          <w:marBottom w:val="0"/>
          <w:divBdr>
            <w:top w:val="none" w:sz="0" w:space="0" w:color="auto"/>
            <w:left w:val="none" w:sz="0" w:space="0" w:color="auto"/>
            <w:bottom w:val="none" w:sz="0" w:space="0" w:color="auto"/>
            <w:right w:val="none" w:sz="0" w:space="0" w:color="auto"/>
          </w:divBdr>
        </w:div>
        <w:div w:id="17582565">
          <w:marLeft w:val="0"/>
          <w:marRight w:val="0"/>
          <w:marTop w:val="0"/>
          <w:marBottom w:val="0"/>
          <w:divBdr>
            <w:top w:val="none" w:sz="0" w:space="0" w:color="auto"/>
            <w:left w:val="none" w:sz="0" w:space="0" w:color="auto"/>
            <w:bottom w:val="none" w:sz="0" w:space="0" w:color="auto"/>
            <w:right w:val="none" w:sz="0" w:space="0" w:color="auto"/>
          </w:divBdr>
        </w:div>
        <w:div w:id="2091923679">
          <w:marLeft w:val="0"/>
          <w:marRight w:val="0"/>
          <w:marTop w:val="0"/>
          <w:marBottom w:val="0"/>
          <w:divBdr>
            <w:top w:val="none" w:sz="0" w:space="0" w:color="auto"/>
            <w:left w:val="none" w:sz="0" w:space="0" w:color="auto"/>
            <w:bottom w:val="none" w:sz="0" w:space="0" w:color="auto"/>
            <w:right w:val="none" w:sz="0" w:space="0" w:color="auto"/>
          </w:divBdr>
        </w:div>
        <w:div w:id="1817526148">
          <w:marLeft w:val="0"/>
          <w:marRight w:val="0"/>
          <w:marTop w:val="0"/>
          <w:marBottom w:val="0"/>
          <w:divBdr>
            <w:top w:val="none" w:sz="0" w:space="0" w:color="auto"/>
            <w:left w:val="none" w:sz="0" w:space="0" w:color="auto"/>
            <w:bottom w:val="none" w:sz="0" w:space="0" w:color="auto"/>
            <w:right w:val="none" w:sz="0" w:space="0" w:color="auto"/>
          </w:divBdr>
        </w:div>
        <w:div w:id="911239051">
          <w:marLeft w:val="0"/>
          <w:marRight w:val="0"/>
          <w:marTop w:val="0"/>
          <w:marBottom w:val="0"/>
          <w:divBdr>
            <w:top w:val="none" w:sz="0" w:space="0" w:color="auto"/>
            <w:left w:val="none" w:sz="0" w:space="0" w:color="auto"/>
            <w:bottom w:val="none" w:sz="0" w:space="0" w:color="auto"/>
            <w:right w:val="none" w:sz="0" w:space="0" w:color="auto"/>
          </w:divBdr>
        </w:div>
        <w:div w:id="1655572142">
          <w:marLeft w:val="0"/>
          <w:marRight w:val="0"/>
          <w:marTop w:val="0"/>
          <w:marBottom w:val="0"/>
          <w:divBdr>
            <w:top w:val="none" w:sz="0" w:space="0" w:color="auto"/>
            <w:left w:val="none" w:sz="0" w:space="0" w:color="auto"/>
            <w:bottom w:val="none" w:sz="0" w:space="0" w:color="auto"/>
            <w:right w:val="none" w:sz="0" w:space="0" w:color="auto"/>
          </w:divBdr>
        </w:div>
        <w:div w:id="1246954707">
          <w:marLeft w:val="0"/>
          <w:marRight w:val="0"/>
          <w:marTop w:val="0"/>
          <w:marBottom w:val="0"/>
          <w:divBdr>
            <w:top w:val="none" w:sz="0" w:space="0" w:color="auto"/>
            <w:left w:val="none" w:sz="0" w:space="0" w:color="auto"/>
            <w:bottom w:val="none" w:sz="0" w:space="0" w:color="auto"/>
            <w:right w:val="none" w:sz="0" w:space="0" w:color="auto"/>
          </w:divBdr>
        </w:div>
      </w:divsChild>
    </w:div>
    <w:div w:id="762341883">
      <w:bodyDiv w:val="1"/>
      <w:marLeft w:val="0"/>
      <w:marRight w:val="0"/>
      <w:marTop w:val="0"/>
      <w:marBottom w:val="0"/>
      <w:divBdr>
        <w:top w:val="none" w:sz="0" w:space="0" w:color="auto"/>
        <w:left w:val="none" w:sz="0" w:space="0" w:color="auto"/>
        <w:bottom w:val="none" w:sz="0" w:space="0" w:color="auto"/>
        <w:right w:val="none" w:sz="0" w:space="0" w:color="auto"/>
      </w:divBdr>
      <w:divsChild>
        <w:div w:id="1619797403">
          <w:marLeft w:val="0"/>
          <w:marRight w:val="0"/>
          <w:marTop w:val="0"/>
          <w:marBottom w:val="0"/>
          <w:divBdr>
            <w:top w:val="none" w:sz="0" w:space="0" w:color="auto"/>
            <w:left w:val="none" w:sz="0" w:space="0" w:color="auto"/>
            <w:bottom w:val="none" w:sz="0" w:space="0" w:color="auto"/>
            <w:right w:val="none" w:sz="0" w:space="0" w:color="auto"/>
          </w:divBdr>
        </w:div>
        <w:div w:id="766006213">
          <w:marLeft w:val="0"/>
          <w:marRight w:val="0"/>
          <w:marTop w:val="0"/>
          <w:marBottom w:val="0"/>
          <w:divBdr>
            <w:top w:val="none" w:sz="0" w:space="0" w:color="auto"/>
            <w:left w:val="none" w:sz="0" w:space="0" w:color="auto"/>
            <w:bottom w:val="none" w:sz="0" w:space="0" w:color="auto"/>
            <w:right w:val="none" w:sz="0" w:space="0" w:color="auto"/>
          </w:divBdr>
        </w:div>
        <w:div w:id="1299149621">
          <w:marLeft w:val="0"/>
          <w:marRight w:val="0"/>
          <w:marTop w:val="0"/>
          <w:marBottom w:val="0"/>
          <w:divBdr>
            <w:top w:val="none" w:sz="0" w:space="0" w:color="auto"/>
            <w:left w:val="none" w:sz="0" w:space="0" w:color="auto"/>
            <w:bottom w:val="none" w:sz="0" w:space="0" w:color="auto"/>
            <w:right w:val="none" w:sz="0" w:space="0" w:color="auto"/>
          </w:divBdr>
        </w:div>
        <w:div w:id="1554610140">
          <w:marLeft w:val="0"/>
          <w:marRight w:val="0"/>
          <w:marTop w:val="0"/>
          <w:marBottom w:val="0"/>
          <w:divBdr>
            <w:top w:val="none" w:sz="0" w:space="0" w:color="auto"/>
            <w:left w:val="none" w:sz="0" w:space="0" w:color="auto"/>
            <w:bottom w:val="none" w:sz="0" w:space="0" w:color="auto"/>
            <w:right w:val="none" w:sz="0" w:space="0" w:color="auto"/>
          </w:divBdr>
        </w:div>
        <w:div w:id="1730424246">
          <w:marLeft w:val="0"/>
          <w:marRight w:val="0"/>
          <w:marTop w:val="0"/>
          <w:marBottom w:val="0"/>
          <w:divBdr>
            <w:top w:val="none" w:sz="0" w:space="0" w:color="auto"/>
            <w:left w:val="none" w:sz="0" w:space="0" w:color="auto"/>
            <w:bottom w:val="none" w:sz="0" w:space="0" w:color="auto"/>
            <w:right w:val="none" w:sz="0" w:space="0" w:color="auto"/>
          </w:divBdr>
        </w:div>
        <w:div w:id="753865412">
          <w:marLeft w:val="0"/>
          <w:marRight w:val="0"/>
          <w:marTop w:val="0"/>
          <w:marBottom w:val="0"/>
          <w:divBdr>
            <w:top w:val="none" w:sz="0" w:space="0" w:color="auto"/>
            <w:left w:val="none" w:sz="0" w:space="0" w:color="auto"/>
            <w:bottom w:val="none" w:sz="0" w:space="0" w:color="auto"/>
            <w:right w:val="none" w:sz="0" w:space="0" w:color="auto"/>
          </w:divBdr>
        </w:div>
        <w:div w:id="1884365195">
          <w:marLeft w:val="0"/>
          <w:marRight w:val="0"/>
          <w:marTop w:val="0"/>
          <w:marBottom w:val="0"/>
          <w:divBdr>
            <w:top w:val="none" w:sz="0" w:space="0" w:color="auto"/>
            <w:left w:val="none" w:sz="0" w:space="0" w:color="auto"/>
            <w:bottom w:val="none" w:sz="0" w:space="0" w:color="auto"/>
            <w:right w:val="none" w:sz="0" w:space="0" w:color="auto"/>
          </w:divBdr>
        </w:div>
        <w:div w:id="1609001916">
          <w:marLeft w:val="0"/>
          <w:marRight w:val="0"/>
          <w:marTop w:val="0"/>
          <w:marBottom w:val="0"/>
          <w:divBdr>
            <w:top w:val="none" w:sz="0" w:space="0" w:color="auto"/>
            <w:left w:val="none" w:sz="0" w:space="0" w:color="auto"/>
            <w:bottom w:val="none" w:sz="0" w:space="0" w:color="auto"/>
            <w:right w:val="none" w:sz="0" w:space="0" w:color="auto"/>
          </w:divBdr>
        </w:div>
        <w:div w:id="650183954">
          <w:marLeft w:val="0"/>
          <w:marRight w:val="0"/>
          <w:marTop w:val="0"/>
          <w:marBottom w:val="0"/>
          <w:divBdr>
            <w:top w:val="none" w:sz="0" w:space="0" w:color="auto"/>
            <w:left w:val="none" w:sz="0" w:space="0" w:color="auto"/>
            <w:bottom w:val="none" w:sz="0" w:space="0" w:color="auto"/>
            <w:right w:val="none" w:sz="0" w:space="0" w:color="auto"/>
          </w:divBdr>
        </w:div>
        <w:div w:id="1200782">
          <w:marLeft w:val="0"/>
          <w:marRight w:val="0"/>
          <w:marTop w:val="0"/>
          <w:marBottom w:val="0"/>
          <w:divBdr>
            <w:top w:val="none" w:sz="0" w:space="0" w:color="auto"/>
            <w:left w:val="none" w:sz="0" w:space="0" w:color="auto"/>
            <w:bottom w:val="none" w:sz="0" w:space="0" w:color="auto"/>
            <w:right w:val="none" w:sz="0" w:space="0" w:color="auto"/>
          </w:divBdr>
        </w:div>
        <w:div w:id="726950176">
          <w:marLeft w:val="0"/>
          <w:marRight w:val="0"/>
          <w:marTop w:val="0"/>
          <w:marBottom w:val="0"/>
          <w:divBdr>
            <w:top w:val="none" w:sz="0" w:space="0" w:color="auto"/>
            <w:left w:val="none" w:sz="0" w:space="0" w:color="auto"/>
            <w:bottom w:val="none" w:sz="0" w:space="0" w:color="auto"/>
            <w:right w:val="none" w:sz="0" w:space="0" w:color="auto"/>
          </w:divBdr>
        </w:div>
      </w:divsChild>
    </w:div>
    <w:div w:id="919289976">
      <w:bodyDiv w:val="1"/>
      <w:marLeft w:val="0"/>
      <w:marRight w:val="0"/>
      <w:marTop w:val="0"/>
      <w:marBottom w:val="0"/>
      <w:divBdr>
        <w:top w:val="none" w:sz="0" w:space="0" w:color="auto"/>
        <w:left w:val="none" w:sz="0" w:space="0" w:color="auto"/>
        <w:bottom w:val="none" w:sz="0" w:space="0" w:color="auto"/>
        <w:right w:val="none" w:sz="0" w:space="0" w:color="auto"/>
      </w:divBdr>
      <w:divsChild>
        <w:div w:id="1278836044">
          <w:marLeft w:val="0"/>
          <w:marRight w:val="0"/>
          <w:marTop w:val="0"/>
          <w:marBottom w:val="0"/>
          <w:divBdr>
            <w:top w:val="none" w:sz="0" w:space="0" w:color="auto"/>
            <w:left w:val="none" w:sz="0" w:space="0" w:color="auto"/>
            <w:bottom w:val="none" w:sz="0" w:space="0" w:color="auto"/>
            <w:right w:val="none" w:sz="0" w:space="0" w:color="auto"/>
          </w:divBdr>
        </w:div>
        <w:div w:id="2141264273">
          <w:marLeft w:val="0"/>
          <w:marRight w:val="0"/>
          <w:marTop w:val="0"/>
          <w:marBottom w:val="0"/>
          <w:divBdr>
            <w:top w:val="none" w:sz="0" w:space="0" w:color="auto"/>
            <w:left w:val="none" w:sz="0" w:space="0" w:color="auto"/>
            <w:bottom w:val="none" w:sz="0" w:space="0" w:color="auto"/>
            <w:right w:val="none" w:sz="0" w:space="0" w:color="auto"/>
          </w:divBdr>
        </w:div>
        <w:div w:id="1790662318">
          <w:marLeft w:val="0"/>
          <w:marRight w:val="0"/>
          <w:marTop w:val="0"/>
          <w:marBottom w:val="0"/>
          <w:divBdr>
            <w:top w:val="none" w:sz="0" w:space="0" w:color="auto"/>
            <w:left w:val="none" w:sz="0" w:space="0" w:color="auto"/>
            <w:bottom w:val="none" w:sz="0" w:space="0" w:color="auto"/>
            <w:right w:val="none" w:sz="0" w:space="0" w:color="auto"/>
          </w:divBdr>
        </w:div>
        <w:div w:id="2016420604">
          <w:marLeft w:val="0"/>
          <w:marRight w:val="0"/>
          <w:marTop w:val="0"/>
          <w:marBottom w:val="0"/>
          <w:divBdr>
            <w:top w:val="none" w:sz="0" w:space="0" w:color="auto"/>
            <w:left w:val="none" w:sz="0" w:space="0" w:color="auto"/>
            <w:bottom w:val="none" w:sz="0" w:space="0" w:color="auto"/>
            <w:right w:val="none" w:sz="0" w:space="0" w:color="auto"/>
          </w:divBdr>
        </w:div>
        <w:div w:id="844901870">
          <w:marLeft w:val="0"/>
          <w:marRight w:val="0"/>
          <w:marTop w:val="0"/>
          <w:marBottom w:val="0"/>
          <w:divBdr>
            <w:top w:val="none" w:sz="0" w:space="0" w:color="auto"/>
            <w:left w:val="none" w:sz="0" w:space="0" w:color="auto"/>
            <w:bottom w:val="none" w:sz="0" w:space="0" w:color="auto"/>
            <w:right w:val="none" w:sz="0" w:space="0" w:color="auto"/>
          </w:divBdr>
        </w:div>
        <w:div w:id="262301393">
          <w:marLeft w:val="0"/>
          <w:marRight w:val="0"/>
          <w:marTop w:val="0"/>
          <w:marBottom w:val="0"/>
          <w:divBdr>
            <w:top w:val="none" w:sz="0" w:space="0" w:color="auto"/>
            <w:left w:val="none" w:sz="0" w:space="0" w:color="auto"/>
            <w:bottom w:val="none" w:sz="0" w:space="0" w:color="auto"/>
            <w:right w:val="none" w:sz="0" w:space="0" w:color="auto"/>
          </w:divBdr>
        </w:div>
        <w:div w:id="1981424450">
          <w:marLeft w:val="0"/>
          <w:marRight w:val="0"/>
          <w:marTop w:val="0"/>
          <w:marBottom w:val="0"/>
          <w:divBdr>
            <w:top w:val="none" w:sz="0" w:space="0" w:color="auto"/>
            <w:left w:val="none" w:sz="0" w:space="0" w:color="auto"/>
            <w:bottom w:val="none" w:sz="0" w:space="0" w:color="auto"/>
            <w:right w:val="none" w:sz="0" w:space="0" w:color="auto"/>
          </w:divBdr>
        </w:div>
        <w:div w:id="945889340">
          <w:marLeft w:val="0"/>
          <w:marRight w:val="0"/>
          <w:marTop w:val="0"/>
          <w:marBottom w:val="0"/>
          <w:divBdr>
            <w:top w:val="none" w:sz="0" w:space="0" w:color="auto"/>
            <w:left w:val="none" w:sz="0" w:space="0" w:color="auto"/>
            <w:bottom w:val="none" w:sz="0" w:space="0" w:color="auto"/>
            <w:right w:val="none" w:sz="0" w:space="0" w:color="auto"/>
          </w:divBdr>
        </w:div>
      </w:divsChild>
    </w:div>
    <w:div w:id="1104225222">
      <w:bodyDiv w:val="1"/>
      <w:marLeft w:val="0"/>
      <w:marRight w:val="0"/>
      <w:marTop w:val="0"/>
      <w:marBottom w:val="0"/>
      <w:divBdr>
        <w:top w:val="none" w:sz="0" w:space="0" w:color="auto"/>
        <w:left w:val="none" w:sz="0" w:space="0" w:color="auto"/>
        <w:bottom w:val="none" w:sz="0" w:space="0" w:color="auto"/>
        <w:right w:val="none" w:sz="0" w:space="0" w:color="auto"/>
      </w:divBdr>
      <w:divsChild>
        <w:div w:id="414596962">
          <w:marLeft w:val="0"/>
          <w:marRight w:val="0"/>
          <w:marTop w:val="0"/>
          <w:marBottom w:val="0"/>
          <w:divBdr>
            <w:top w:val="none" w:sz="0" w:space="0" w:color="auto"/>
            <w:left w:val="none" w:sz="0" w:space="0" w:color="auto"/>
            <w:bottom w:val="none" w:sz="0" w:space="0" w:color="auto"/>
            <w:right w:val="none" w:sz="0" w:space="0" w:color="auto"/>
          </w:divBdr>
        </w:div>
        <w:div w:id="675380036">
          <w:marLeft w:val="0"/>
          <w:marRight w:val="0"/>
          <w:marTop w:val="0"/>
          <w:marBottom w:val="0"/>
          <w:divBdr>
            <w:top w:val="none" w:sz="0" w:space="0" w:color="auto"/>
            <w:left w:val="none" w:sz="0" w:space="0" w:color="auto"/>
            <w:bottom w:val="none" w:sz="0" w:space="0" w:color="auto"/>
            <w:right w:val="none" w:sz="0" w:space="0" w:color="auto"/>
          </w:divBdr>
        </w:div>
        <w:div w:id="308750450">
          <w:marLeft w:val="0"/>
          <w:marRight w:val="0"/>
          <w:marTop w:val="0"/>
          <w:marBottom w:val="0"/>
          <w:divBdr>
            <w:top w:val="none" w:sz="0" w:space="0" w:color="auto"/>
            <w:left w:val="none" w:sz="0" w:space="0" w:color="auto"/>
            <w:bottom w:val="none" w:sz="0" w:space="0" w:color="auto"/>
            <w:right w:val="none" w:sz="0" w:space="0" w:color="auto"/>
          </w:divBdr>
        </w:div>
        <w:div w:id="1052849912">
          <w:marLeft w:val="0"/>
          <w:marRight w:val="0"/>
          <w:marTop w:val="0"/>
          <w:marBottom w:val="0"/>
          <w:divBdr>
            <w:top w:val="none" w:sz="0" w:space="0" w:color="auto"/>
            <w:left w:val="none" w:sz="0" w:space="0" w:color="auto"/>
            <w:bottom w:val="none" w:sz="0" w:space="0" w:color="auto"/>
            <w:right w:val="none" w:sz="0" w:space="0" w:color="auto"/>
          </w:divBdr>
        </w:div>
        <w:div w:id="1666278796">
          <w:marLeft w:val="0"/>
          <w:marRight w:val="0"/>
          <w:marTop w:val="0"/>
          <w:marBottom w:val="0"/>
          <w:divBdr>
            <w:top w:val="none" w:sz="0" w:space="0" w:color="auto"/>
            <w:left w:val="none" w:sz="0" w:space="0" w:color="auto"/>
            <w:bottom w:val="none" w:sz="0" w:space="0" w:color="auto"/>
            <w:right w:val="none" w:sz="0" w:space="0" w:color="auto"/>
          </w:divBdr>
        </w:div>
        <w:div w:id="1435051181">
          <w:marLeft w:val="0"/>
          <w:marRight w:val="0"/>
          <w:marTop w:val="0"/>
          <w:marBottom w:val="0"/>
          <w:divBdr>
            <w:top w:val="none" w:sz="0" w:space="0" w:color="auto"/>
            <w:left w:val="none" w:sz="0" w:space="0" w:color="auto"/>
            <w:bottom w:val="none" w:sz="0" w:space="0" w:color="auto"/>
            <w:right w:val="none" w:sz="0" w:space="0" w:color="auto"/>
          </w:divBdr>
        </w:div>
        <w:div w:id="232010233">
          <w:marLeft w:val="0"/>
          <w:marRight w:val="0"/>
          <w:marTop w:val="0"/>
          <w:marBottom w:val="0"/>
          <w:divBdr>
            <w:top w:val="none" w:sz="0" w:space="0" w:color="auto"/>
            <w:left w:val="none" w:sz="0" w:space="0" w:color="auto"/>
            <w:bottom w:val="none" w:sz="0" w:space="0" w:color="auto"/>
            <w:right w:val="none" w:sz="0" w:space="0" w:color="auto"/>
          </w:divBdr>
        </w:div>
        <w:div w:id="885222171">
          <w:marLeft w:val="0"/>
          <w:marRight w:val="0"/>
          <w:marTop w:val="0"/>
          <w:marBottom w:val="0"/>
          <w:divBdr>
            <w:top w:val="none" w:sz="0" w:space="0" w:color="auto"/>
            <w:left w:val="none" w:sz="0" w:space="0" w:color="auto"/>
            <w:bottom w:val="none" w:sz="0" w:space="0" w:color="auto"/>
            <w:right w:val="none" w:sz="0" w:space="0" w:color="auto"/>
          </w:divBdr>
        </w:div>
        <w:div w:id="525027608">
          <w:marLeft w:val="0"/>
          <w:marRight w:val="0"/>
          <w:marTop w:val="0"/>
          <w:marBottom w:val="0"/>
          <w:divBdr>
            <w:top w:val="none" w:sz="0" w:space="0" w:color="auto"/>
            <w:left w:val="none" w:sz="0" w:space="0" w:color="auto"/>
            <w:bottom w:val="none" w:sz="0" w:space="0" w:color="auto"/>
            <w:right w:val="none" w:sz="0" w:space="0" w:color="auto"/>
          </w:divBdr>
        </w:div>
        <w:div w:id="1256091868">
          <w:marLeft w:val="0"/>
          <w:marRight w:val="0"/>
          <w:marTop w:val="0"/>
          <w:marBottom w:val="0"/>
          <w:divBdr>
            <w:top w:val="none" w:sz="0" w:space="0" w:color="auto"/>
            <w:left w:val="none" w:sz="0" w:space="0" w:color="auto"/>
            <w:bottom w:val="none" w:sz="0" w:space="0" w:color="auto"/>
            <w:right w:val="none" w:sz="0" w:space="0" w:color="auto"/>
          </w:divBdr>
        </w:div>
        <w:div w:id="1496651728">
          <w:marLeft w:val="0"/>
          <w:marRight w:val="0"/>
          <w:marTop w:val="0"/>
          <w:marBottom w:val="0"/>
          <w:divBdr>
            <w:top w:val="none" w:sz="0" w:space="0" w:color="auto"/>
            <w:left w:val="none" w:sz="0" w:space="0" w:color="auto"/>
            <w:bottom w:val="none" w:sz="0" w:space="0" w:color="auto"/>
            <w:right w:val="none" w:sz="0" w:space="0" w:color="auto"/>
          </w:divBdr>
        </w:div>
        <w:div w:id="673387236">
          <w:marLeft w:val="0"/>
          <w:marRight w:val="0"/>
          <w:marTop w:val="0"/>
          <w:marBottom w:val="0"/>
          <w:divBdr>
            <w:top w:val="none" w:sz="0" w:space="0" w:color="auto"/>
            <w:left w:val="none" w:sz="0" w:space="0" w:color="auto"/>
            <w:bottom w:val="none" w:sz="0" w:space="0" w:color="auto"/>
            <w:right w:val="none" w:sz="0" w:space="0" w:color="auto"/>
          </w:divBdr>
        </w:div>
        <w:div w:id="1414400695">
          <w:marLeft w:val="0"/>
          <w:marRight w:val="0"/>
          <w:marTop w:val="0"/>
          <w:marBottom w:val="0"/>
          <w:divBdr>
            <w:top w:val="none" w:sz="0" w:space="0" w:color="auto"/>
            <w:left w:val="none" w:sz="0" w:space="0" w:color="auto"/>
            <w:bottom w:val="none" w:sz="0" w:space="0" w:color="auto"/>
            <w:right w:val="none" w:sz="0" w:space="0" w:color="auto"/>
          </w:divBdr>
        </w:div>
        <w:div w:id="224413869">
          <w:marLeft w:val="0"/>
          <w:marRight w:val="0"/>
          <w:marTop w:val="0"/>
          <w:marBottom w:val="0"/>
          <w:divBdr>
            <w:top w:val="none" w:sz="0" w:space="0" w:color="auto"/>
            <w:left w:val="none" w:sz="0" w:space="0" w:color="auto"/>
            <w:bottom w:val="none" w:sz="0" w:space="0" w:color="auto"/>
            <w:right w:val="none" w:sz="0" w:space="0" w:color="auto"/>
          </w:divBdr>
        </w:div>
        <w:div w:id="1069689958">
          <w:marLeft w:val="0"/>
          <w:marRight w:val="0"/>
          <w:marTop w:val="0"/>
          <w:marBottom w:val="0"/>
          <w:divBdr>
            <w:top w:val="none" w:sz="0" w:space="0" w:color="auto"/>
            <w:left w:val="none" w:sz="0" w:space="0" w:color="auto"/>
            <w:bottom w:val="none" w:sz="0" w:space="0" w:color="auto"/>
            <w:right w:val="none" w:sz="0" w:space="0" w:color="auto"/>
          </w:divBdr>
        </w:div>
        <w:div w:id="1736473019">
          <w:marLeft w:val="0"/>
          <w:marRight w:val="0"/>
          <w:marTop w:val="0"/>
          <w:marBottom w:val="0"/>
          <w:divBdr>
            <w:top w:val="none" w:sz="0" w:space="0" w:color="auto"/>
            <w:left w:val="none" w:sz="0" w:space="0" w:color="auto"/>
            <w:bottom w:val="none" w:sz="0" w:space="0" w:color="auto"/>
            <w:right w:val="none" w:sz="0" w:space="0" w:color="auto"/>
          </w:divBdr>
        </w:div>
        <w:div w:id="572354981">
          <w:marLeft w:val="0"/>
          <w:marRight w:val="0"/>
          <w:marTop w:val="0"/>
          <w:marBottom w:val="0"/>
          <w:divBdr>
            <w:top w:val="none" w:sz="0" w:space="0" w:color="auto"/>
            <w:left w:val="none" w:sz="0" w:space="0" w:color="auto"/>
            <w:bottom w:val="none" w:sz="0" w:space="0" w:color="auto"/>
            <w:right w:val="none" w:sz="0" w:space="0" w:color="auto"/>
          </w:divBdr>
        </w:div>
        <w:div w:id="2062291180">
          <w:marLeft w:val="0"/>
          <w:marRight w:val="0"/>
          <w:marTop w:val="0"/>
          <w:marBottom w:val="0"/>
          <w:divBdr>
            <w:top w:val="none" w:sz="0" w:space="0" w:color="auto"/>
            <w:left w:val="none" w:sz="0" w:space="0" w:color="auto"/>
            <w:bottom w:val="none" w:sz="0" w:space="0" w:color="auto"/>
            <w:right w:val="none" w:sz="0" w:space="0" w:color="auto"/>
          </w:divBdr>
        </w:div>
        <w:div w:id="1080061364">
          <w:marLeft w:val="0"/>
          <w:marRight w:val="0"/>
          <w:marTop w:val="0"/>
          <w:marBottom w:val="0"/>
          <w:divBdr>
            <w:top w:val="none" w:sz="0" w:space="0" w:color="auto"/>
            <w:left w:val="none" w:sz="0" w:space="0" w:color="auto"/>
            <w:bottom w:val="none" w:sz="0" w:space="0" w:color="auto"/>
            <w:right w:val="none" w:sz="0" w:space="0" w:color="auto"/>
          </w:divBdr>
        </w:div>
      </w:divsChild>
    </w:div>
    <w:div w:id="1457986976">
      <w:bodyDiv w:val="1"/>
      <w:marLeft w:val="0"/>
      <w:marRight w:val="0"/>
      <w:marTop w:val="0"/>
      <w:marBottom w:val="0"/>
      <w:divBdr>
        <w:top w:val="none" w:sz="0" w:space="0" w:color="auto"/>
        <w:left w:val="none" w:sz="0" w:space="0" w:color="auto"/>
        <w:bottom w:val="none" w:sz="0" w:space="0" w:color="auto"/>
        <w:right w:val="none" w:sz="0" w:space="0" w:color="auto"/>
      </w:divBdr>
      <w:divsChild>
        <w:div w:id="727264278">
          <w:marLeft w:val="0"/>
          <w:marRight w:val="0"/>
          <w:marTop w:val="0"/>
          <w:marBottom w:val="0"/>
          <w:divBdr>
            <w:top w:val="none" w:sz="0" w:space="0" w:color="auto"/>
            <w:left w:val="none" w:sz="0" w:space="0" w:color="auto"/>
            <w:bottom w:val="none" w:sz="0" w:space="0" w:color="auto"/>
            <w:right w:val="none" w:sz="0" w:space="0" w:color="auto"/>
          </w:divBdr>
        </w:div>
        <w:div w:id="1341929083">
          <w:marLeft w:val="0"/>
          <w:marRight w:val="0"/>
          <w:marTop w:val="0"/>
          <w:marBottom w:val="0"/>
          <w:divBdr>
            <w:top w:val="none" w:sz="0" w:space="0" w:color="auto"/>
            <w:left w:val="none" w:sz="0" w:space="0" w:color="auto"/>
            <w:bottom w:val="none" w:sz="0" w:space="0" w:color="auto"/>
            <w:right w:val="none" w:sz="0" w:space="0" w:color="auto"/>
          </w:divBdr>
        </w:div>
        <w:div w:id="640619558">
          <w:marLeft w:val="0"/>
          <w:marRight w:val="0"/>
          <w:marTop w:val="0"/>
          <w:marBottom w:val="0"/>
          <w:divBdr>
            <w:top w:val="none" w:sz="0" w:space="0" w:color="auto"/>
            <w:left w:val="none" w:sz="0" w:space="0" w:color="auto"/>
            <w:bottom w:val="none" w:sz="0" w:space="0" w:color="auto"/>
            <w:right w:val="none" w:sz="0" w:space="0" w:color="auto"/>
          </w:divBdr>
        </w:div>
        <w:div w:id="293873644">
          <w:marLeft w:val="0"/>
          <w:marRight w:val="0"/>
          <w:marTop w:val="0"/>
          <w:marBottom w:val="0"/>
          <w:divBdr>
            <w:top w:val="none" w:sz="0" w:space="0" w:color="auto"/>
            <w:left w:val="none" w:sz="0" w:space="0" w:color="auto"/>
            <w:bottom w:val="none" w:sz="0" w:space="0" w:color="auto"/>
            <w:right w:val="none" w:sz="0" w:space="0" w:color="auto"/>
          </w:divBdr>
        </w:div>
        <w:div w:id="741022352">
          <w:marLeft w:val="0"/>
          <w:marRight w:val="0"/>
          <w:marTop w:val="0"/>
          <w:marBottom w:val="0"/>
          <w:divBdr>
            <w:top w:val="none" w:sz="0" w:space="0" w:color="auto"/>
            <w:left w:val="none" w:sz="0" w:space="0" w:color="auto"/>
            <w:bottom w:val="none" w:sz="0" w:space="0" w:color="auto"/>
            <w:right w:val="none" w:sz="0" w:space="0" w:color="auto"/>
          </w:divBdr>
        </w:div>
        <w:div w:id="525604591">
          <w:marLeft w:val="0"/>
          <w:marRight w:val="0"/>
          <w:marTop w:val="0"/>
          <w:marBottom w:val="0"/>
          <w:divBdr>
            <w:top w:val="none" w:sz="0" w:space="0" w:color="auto"/>
            <w:left w:val="none" w:sz="0" w:space="0" w:color="auto"/>
            <w:bottom w:val="none" w:sz="0" w:space="0" w:color="auto"/>
            <w:right w:val="none" w:sz="0" w:space="0" w:color="auto"/>
          </w:divBdr>
        </w:div>
        <w:div w:id="1251961889">
          <w:marLeft w:val="0"/>
          <w:marRight w:val="0"/>
          <w:marTop w:val="0"/>
          <w:marBottom w:val="0"/>
          <w:divBdr>
            <w:top w:val="none" w:sz="0" w:space="0" w:color="auto"/>
            <w:left w:val="none" w:sz="0" w:space="0" w:color="auto"/>
            <w:bottom w:val="none" w:sz="0" w:space="0" w:color="auto"/>
            <w:right w:val="none" w:sz="0" w:space="0" w:color="auto"/>
          </w:divBdr>
        </w:div>
        <w:div w:id="1674142195">
          <w:marLeft w:val="0"/>
          <w:marRight w:val="0"/>
          <w:marTop w:val="0"/>
          <w:marBottom w:val="0"/>
          <w:divBdr>
            <w:top w:val="none" w:sz="0" w:space="0" w:color="auto"/>
            <w:left w:val="none" w:sz="0" w:space="0" w:color="auto"/>
            <w:bottom w:val="none" w:sz="0" w:space="0" w:color="auto"/>
            <w:right w:val="none" w:sz="0" w:space="0" w:color="auto"/>
          </w:divBdr>
        </w:div>
        <w:div w:id="1047681357">
          <w:marLeft w:val="0"/>
          <w:marRight w:val="0"/>
          <w:marTop w:val="0"/>
          <w:marBottom w:val="0"/>
          <w:divBdr>
            <w:top w:val="none" w:sz="0" w:space="0" w:color="auto"/>
            <w:left w:val="none" w:sz="0" w:space="0" w:color="auto"/>
            <w:bottom w:val="none" w:sz="0" w:space="0" w:color="auto"/>
            <w:right w:val="none" w:sz="0" w:space="0" w:color="auto"/>
          </w:divBdr>
        </w:div>
        <w:div w:id="1924802642">
          <w:marLeft w:val="0"/>
          <w:marRight w:val="0"/>
          <w:marTop w:val="0"/>
          <w:marBottom w:val="0"/>
          <w:divBdr>
            <w:top w:val="none" w:sz="0" w:space="0" w:color="auto"/>
            <w:left w:val="none" w:sz="0" w:space="0" w:color="auto"/>
            <w:bottom w:val="none" w:sz="0" w:space="0" w:color="auto"/>
            <w:right w:val="none" w:sz="0" w:space="0" w:color="auto"/>
          </w:divBdr>
        </w:div>
        <w:div w:id="1569415639">
          <w:marLeft w:val="0"/>
          <w:marRight w:val="0"/>
          <w:marTop w:val="0"/>
          <w:marBottom w:val="0"/>
          <w:divBdr>
            <w:top w:val="none" w:sz="0" w:space="0" w:color="auto"/>
            <w:left w:val="none" w:sz="0" w:space="0" w:color="auto"/>
            <w:bottom w:val="none" w:sz="0" w:space="0" w:color="auto"/>
            <w:right w:val="none" w:sz="0" w:space="0" w:color="auto"/>
          </w:divBdr>
        </w:div>
        <w:div w:id="433673158">
          <w:marLeft w:val="0"/>
          <w:marRight w:val="0"/>
          <w:marTop w:val="0"/>
          <w:marBottom w:val="0"/>
          <w:divBdr>
            <w:top w:val="none" w:sz="0" w:space="0" w:color="auto"/>
            <w:left w:val="none" w:sz="0" w:space="0" w:color="auto"/>
            <w:bottom w:val="none" w:sz="0" w:space="0" w:color="auto"/>
            <w:right w:val="none" w:sz="0" w:space="0" w:color="auto"/>
          </w:divBdr>
        </w:div>
        <w:div w:id="2024436541">
          <w:marLeft w:val="0"/>
          <w:marRight w:val="0"/>
          <w:marTop w:val="0"/>
          <w:marBottom w:val="0"/>
          <w:divBdr>
            <w:top w:val="none" w:sz="0" w:space="0" w:color="auto"/>
            <w:left w:val="none" w:sz="0" w:space="0" w:color="auto"/>
            <w:bottom w:val="none" w:sz="0" w:space="0" w:color="auto"/>
            <w:right w:val="none" w:sz="0" w:space="0" w:color="auto"/>
          </w:divBdr>
        </w:div>
        <w:div w:id="649215794">
          <w:marLeft w:val="0"/>
          <w:marRight w:val="0"/>
          <w:marTop w:val="0"/>
          <w:marBottom w:val="0"/>
          <w:divBdr>
            <w:top w:val="none" w:sz="0" w:space="0" w:color="auto"/>
            <w:left w:val="none" w:sz="0" w:space="0" w:color="auto"/>
            <w:bottom w:val="none" w:sz="0" w:space="0" w:color="auto"/>
            <w:right w:val="none" w:sz="0" w:space="0" w:color="auto"/>
          </w:divBdr>
        </w:div>
        <w:div w:id="2000188333">
          <w:marLeft w:val="0"/>
          <w:marRight w:val="0"/>
          <w:marTop w:val="0"/>
          <w:marBottom w:val="0"/>
          <w:divBdr>
            <w:top w:val="none" w:sz="0" w:space="0" w:color="auto"/>
            <w:left w:val="none" w:sz="0" w:space="0" w:color="auto"/>
            <w:bottom w:val="none" w:sz="0" w:space="0" w:color="auto"/>
            <w:right w:val="none" w:sz="0" w:space="0" w:color="auto"/>
          </w:divBdr>
        </w:div>
      </w:divsChild>
    </w:div>
    <w:div w:id="1674146018">
      <w:bodyDiv w:val="1"/>
      <w:marLeft w:val="0"/>
      <w:marRight w:val="0"/>
      <w:marTop w:val="0"/>
      <w:marBottom w:val="0"/>
      <w:divBdr>
        <w:top w:val="none" w:sz="0" w:space="0" w:color="auto"/>
        <w:left w:val="none" w:sz="0" w:space="0" w:color="auto"/>
        <w:bottom w:val="none" w:sz="0" w:space="0" w:color="auto"/>
        <w:right w:val="none" w:sz="0" w:space="0" w:color="auto"/>
      </w:divBdr>
      <w:divsChild>
        <w:div w:id="424770852">
          <w:marLeft w:val="0"/>
          <w:marRight w:val="0"/>
          <w:marTop w:val="0"/>
          <w:marBottom w:val="0"/>
          <w:divBdr>
            <w:top w:val="none" w:sz="0" w:space="0" w:color="auto"/>
            <w:left w:val="none" w:sz="0" w:space="0" w:color="auto"/>
            <w:bottom w:val="none" w:sz="0" w:space="0" w:color="auto"/>
            <w:right w:val="none" w:sz="0" w:space="0" w:color="auto"/>
          </w:divBdr>
        </w:div>
        <w:div w:id="2083988691">
          <w:marLeft w:val="0"/>
          <w:marRight w:val="0"/>
          <w:marTop w:val="0"/>
          <w:marBottom w:val="0"/>
          <w:divBdr>
            <w:top w:val="none" w:sz="0" w:space="0" w:color="auto"/>
            <w:left w:val="none" w:sz="0" w:space="0" w:color="auto"/>
            <w:bottom w:val="none" w:sz="0" w:space="0" w:color="auto"/>
            <w:right w:val="none" w:sz="0" w:space="0" w:color="auto"/>
          </w:divBdr>
        </w:div>
        <w:div w:id="1322854651">
          <w:marLeft w:val="0"/>
          <w:marRight w:val="0"/>
          <w:marTop w:val="0"/>
          <w:marBottom w:val="0"/>
          <w:divBdr>
            <w:top w:val="none" w:sz="0" w:space="0" w:color="auto"/>
            <w:left w:val="none" w:sz="0" w:space="0" w:color="auto"/>
            <w:bottom w:val="none" w:sz="0" w:space="0" w:color="auto"/>
            <w:right w:val="none" w:sz="0" w:space="0" w:color="auto"/>
          </w:divBdr>
        </w:div>
        <w:div w:id="1140266352">
          <w:marLeft w:val="0"/>
          <w:marRight w:val="0"/>
          <w:marTop w:val="0"/>
          <w:marBottom w:val="0"/>
          <w:divBdr>
            <w:top w:val="none" w:sz="0" w:space="0" w:color="auto"/>
            <w:left w:val="none" w:sz="0" w:space="0" w:color="auto"/>
            <w:bottom w:val="none" w:sz="0" w:space="0" w:color="auto"/>
            <w:right w:val="none" w:sz="0" w:space="0" w:color="auto"/>
          </w:divBdr>
        </w:div>
        <w:div w:id="152262826">
          <w:marLeft w:val="0"/>
          <w:marRight w:val="0"/>
          <w:marTop w:val="0"/>
          <w:marBottom w:val="0"/>
          <w:divBdr>
            <w:top w:val="none" w:sz="0" w:space="0" w:color="auto"/>
            <w:left w:val="none" w:sz="0" w:space="0" w:color="auto"/>
            <w:bottom w:val="none" w:sz="0" w:space="0" w:color="auto"/>
            <w:right w:val="none" w:sz="0" w:space="0" w:color="auto"/>
          </w:divBdr>
        </w:div>
        <w:div w:id="428089280">
          <w:marLeft w:val="0"/>
          <w:marRight w:val="0"/>
          <w:marTop w:val="0"/>
          <w:marBottom w:val="0"/>
          <w:divBdr>
            <w:top w:val="none" w:sz="0" w:space="0" w:color="auto"/>
            <w:left w:val="none" w:sz="0" w:space="0" w:color="auto"/>
            <w:bottom w:val="none" w:sz="0" w:space="0" w:color="auto"/>
            <w:right w:val="none" w:sz="0" w:space="0" w:color="auto"/>
          </w:divBdr>
        </w:div>
        <w:div w:id="543911823">
          <w:marLeft w:val="0"/>
          <w:marRight w:val="0"/>
          <w:marTop w:val="0"/>
          <w:marBottom w:val="0"/>
          <w:divBdr>
            <w:top w:val="none" w:sz="0" w:space="0" w:color="auto"/>
            <w:left w:val="none" w:sz="0" w:space="0" w:color="auto"/>
            <w:bottom w:val="none" w:sz="0" w:space="0" w:color="auto"/>
            <w:right w:val="none" w:sz="0" w:space="0" w:color="auto"/>
          </w:divBdr>
        </w:div>
        <w:div w:id="2097895026">
          <w:marLeft w:val="0"/>
          <w:marRight w:val="0"/>
          <w:marTop w:val="0"/>
          <w:marBottom w:val="0"/>
          <w:divBdr>
            <w:top w:val="none" w:sz="0" w:space="0" w:color="auto"/>
            <w:left w:val="none" w:sz="0" w:space="0" w:color="auto"/>
            <w:bottom w:val="none" w:sz="0" w:space="0" w:color="auto"/>
            <w:right w:val="none" w:sz="0" w:space="0" w:color="auto"/>
          </w:divBdr>
        </w:div>
        <w:div w:id="137768822">
          <w:marLeft w:val="0"/>
          <w:marRight w:val="0"/>
          <w:marTop w:val="0"/>
          <w:marBottom w:val="0"/>
          <w:divBdr>
            <w:top w:val="none" w:sz="0" w:space="0" w:color="auto"/>
            <w:left w:val="none" w:sz="0" w:space="0" w:color="auto"/>
            <w:bottom w:val="none" w:sz="0" w:space="0" w:color="auto"/>
            <w:right w:val="none" w:sz="0" w:space="0" w:color="auto"/>
          </w:divBdr>
        </w:div>
        <w:div w:id="1489516997">
          <w:marLeft w:val="0"/>
          <w:marRight w:val="0"/>
          <w:marTop w:val="0"/>
          <w:marBottom w:val="0"/>
          <w:divBdr>
            <w:top w:val="none" w:sz="0" w:space="0" w:color="auto"/>
            <w:left w:val="none" w:sz="0" w:space="0" w:color="auto"/>
            <w:bottom w:val="none" w:sz="0" w:space="0" w:color="auto"/>
            <w:right w:val="none" w:sz="0" w:space="0" w:color="auto"/>
          </w:divBdr>
        </w:div>
      </w:divsChild>
    </w:div>
    <w:div w:id="1990010083">
      <w:bodyDiv w:val="1"/>
      <w:marLeft w:val="0"/>
      <w:marRight w:val="0"/>
      <w:marTop w:val="0"/>
      <w:marBottom w:val="0"/>
      <w:divBdr>
        <w:top w:val="none" w:sz="0" w:space="0" w:color="auto"/>
        <w:left w:val="none" w:sz="0" w:space="0" w:color="auto"/>
        <w:bottom w:val="none" w:sz="0" w:space="0" w:color="auto"/>
        <w:right w:val="none" w:sz="0" w:space="0" w:color="auto"/>
      </w:divBdr>
      <w:divsChild>
        <w:div w:id="1403528982">
          <w:marLeft w:val="0"/>
          <w:marRight w:val="0"/>
          <w:marTop w:val="0"/>
          <w:marBottom w:val="0"/>
          <w:divBdr>
            <w:top w:val="none" w:sz="0" w:space="0" w:color="auto"/>
            <w:left w:val="none" w:sz="0" w:space="0" w:color="auto"/>
            <w:bottom w:val="none" w:sz="0" w:space="0" w:color="auto"/>
            <w:right w:val="none" w:sz="0" w:space="0" w:color="auto"/>
          </w:divBdr>
        </w:div>
        <w:div w:id="441996734">
          <w:marLeft w:val="0"/>
          <w:marRight w:val="0"/>
          <w:marTop w:val="0"/>
          <w:marBottom w:val="0"/>
          <w:divBdr>
            <w:top w:val="none" w:sz="0" w:space="0" w:color="auto"/>
            <w:left w:val="none" w:sz="0" w:space="0" w:color="auto"/>
            <w:bottom w:val="none" w:sz="0" w:space="0" w:color="auto"/>
            <w:right w:val="none" w:sz="0" w:space="0" w:color="auto"/>
          </w:divBdr>
        </w:div>
        <w:div w:id="64768888">
          <w:marLeft w:val="0"/>
          <w:marRight w:val="0"/>
          <w:marTop w:val="0"/>
          <w:marBottom w:val="0"/>
          <w:divBdr>
            <w:top w:val="none" w:sz="0" w:space="0" w:color="auto"/>
            <w:left w:val="none" w:sz="0" w:space="0" w:color="auto"/>
            <w:bottom w:val="none" w:sz="0" w:space="0" w:color="auto"/>
            <w:right w:val="none" w:sz="0" w:space="0" w:color="auto"/>
          </w:divBdr>
        </w:div>
        <w:div w:id="1815565763">
          <w:marLeft w:val="0"/>
          <w:marRight w:val="0"/>
          <w:marTop w:val="0"/>
          <w:marBottom w:val="0"/>
          <w:divBdr>
            <w:top w:val="none" w:sz="0" w:space="0" w:color="auto"/>
            <w:left w:val="none" w:sz="0" w:space="0" w:color="auto"/>
            <w:bottom w:val="none" w:sz="0" w:space="0" w:color="auto"/>
            <w:right w:val="none" w:sz="0" w:space="0" w:color="auto"/>
          </w:divBdr>
        </w:div>
        <w:div w:id="903183182">
          <w:marLeft w:val="0"/>
          <w:marRight w:val="0"/>
          <w:marTop w:val="0"/>
          <w:marBottom w:val="0"/>
          <w:divBdr>
            <w:top w:val="none" w:sz="0" w:space="0" w:color="auto"/>
            <w:left w:val="none" w:sz="0" w:space="0" w:color="auto"/>
            <w:bottom w:val="none" w:sz="0" w:space="0" w:color="auto"/>
            <w:right w:val="none" w:sz="0" w:space="0" w:color="auto"/>
          </w:divBdr>
        </w:div>
        <w:div w:id="2094472914">
          <w:marLeft w:val="0"/>
          <w:marRight w:val="0"/>
          <w:marTop w:val="0"/>
          <w:marBottom w:val="0"/>
          <w:divBdr>
            <w:top w:val="none" w:sz="0" w:space="0" w:color="auto"/>
            <w:left w:val="none" w:sz="0" w:space="0" w:color="auto"/>
            <w:bottom w:val="none" w:sz="0" w:space="0" w:color="auto"/>
            <w:right w:val="none" w:sz="0" w:space="0" w:color="auto"/>
          </w:divBdr>
        </w:div>
        <w:div w:id="1600528633">
          <w:marLeft w:val="0"/>
          <w:marRight w:val="0"/>
          <w:marTop w:val="0"/>
          <w:marBottom w:val="0"/>
          <w:divBdr>
            <w:top w:val="none" w:sz="0" w:space="0" w:color="auto"/>
            <w:left w:val="none" w:sz="0" w:space="0" w:color="auto"/>
            <w:bottom w:val="none" w:sz="0" w:space="0" w:color="auto"/>
            <w:right w:val="none" w:sz="0" w:space="0" w:color="auto"/>
          </w:divBdr>
        </w:div>
        <w:div w:id="92895261">
          <w:marLeft w:val="0"/>
          <w:marRight w:val="0"/>
          <w:marTop w:val="0"/>
          <w:marBottom w:val="0"/>
          <w:divBdr>
            <w:top w:val="none" w:sz="0" w:space="0" w:color="auto"/>
            <w:left w:val="none" w:sz="0" w:space="0" w:color="auto"/>
            <w:bottom w:val="none" w:sz="0" w:space="0" w:color="auto"/>
            <w:right w:val="none" w:sz="0" w:space="0" w:color="auto"/>
          </w:divBdr>
        </w:div>
        <w:div w:id="655492931">
          <w:marLeft w:val="0"/>
          <w:marRight w:val="0"/>
          <w:marTop w:val="0"/>
          <w:marBottom w:val="0"/>
          <w:divBdr>
            <w:top w:val="none" w:sz="0" w:space="0" w:color="auto"/>
            <w:left w:val="none" w:sz="0" w:space="0" w:color="auto"/>
            <w:bottom w:val="none" w:sz="0" w:space="0" w:color="auto"/>
            <w:right w:val="none" w:sz="0" w:space="0" w:color="auto"/>
          </w:divBdr>
        </w:div>
        <w:div w:id="715349689">
          <w:marLeft w:val="0"/>
          <w:marRight w:val="0"/>
          <w:marTop w:val="0"/>
          <w:marBottom w:val="0"/>
          <w:divBdr>
            <w:top w:val="none" w:sz="0" w:space="0" w:color="auto"/>
            <w:left w:val="none" w:sz="0" w:space="0" w:color="auto"/>
            <w:bottom w:val="none" w:sz="0" w:space="0" w:color="auto"/>
            <w:right w:val="none" w:sz="0" w:space="0" w:color="auto"/>
          </w:divBdr>
        </w:div>
        <w:div w:id="37898978">
          <w:marLeft w:val="0"/>
          <w:marRight w:val="0"/>
          <w:marTop w:val="0"/>
          <w:marBottom w:val="0"/>
          <w:divBdr>
            <w:top w:val="none" w:sz="0" w:space="0" w:color="auto"/>
            <w:left w:val="none" w:sz="0" w:space="0" w:color="auto"/>
            <w:bottom w:val="none" w:sz="0" w:space="0" w:color="auto"/>
            <w:right w:val="none" w:sz="0" w:space="0" w:color="auto"/>
          </w:divBdr>
        </w:div>
        <w:div w:id="1430200544">
          <w:marLeft w:val="0"/>
          <w:marRight w:val="0"/>
          <w:marTop w:val="0"/>
          <w:marBottom w:val="0"/>
          <w:divBdr>
            <w:top w:val="none" w:sz="0" w:space="0" w:color="auto"/>
            <w:left w:val="none" w:sz="0" w:space="0" w:color="auto"/>
            <w:bottom w:val="none" w:sz="0" w:space="0" w:color="auto"/>
            <w:right w:val="none" w:sz="0" w:space="0" w:color="auto"/>
          </w:divBdr>
        </w:div>
        <w:div w:id="1086533103">
          <w:marLeft w:val="0"/>
          <w:marRight w:val="0"/>
          <w:marTop w:val="0"/>
          <w:marBottom w:val="0"/>
          <w:divBdr>
            <w:top w:val="none" w:sz="0" w:space="0" w:color="auto"/>
            <w:left w:val="none" w:sz="0" w:space="0" w:color="auto"/>
            <w:bottom w:val="none" w:sz="0" w:space="0" w:color="auto"/>
            <w:right w:val="none" w:sz="0" w:space="0" w:color="auto"/>
          </w:divBdr>
        </w:div>
        <w:div w:id="1003123541">
          <w:marLeft w:val="0"/>
          <w:marRight w:val="0"/>
          <w:marTop w:val="0"/>
          <w:marBottom w:val="0"/>
          <w:divBdr>
            <w:top w:val="none" w:sz="0" w:space="0" w:color="auto"/>
            <w:left w:val="none" w:sz="0" w:space="0" w:color="auto"/>
            <w:bottom w:val="none" w:sz="0" w:space="0" w:color="auto"/>
            <w:right w:val="none" w:sz="0" w:space="0" w:color="auto"/>
          </w:divBdr>
        </w:div>
        <w:div w:id="462815483">
          <w:marLeft w:val="0"/>
          <w:marRight w:val="0"/>
          <w:marTop w:val="0"/>
          <w:marBottom w:val="0"/>
          <w:divBdr>
            <w:top w:val="none" w:sz="0" w:space="0" w:color="auto"/>
            <w:left w:val="none" w:sz="0" w:space="0" w:color="auto"/>
            <w:bottom w:val="none" w:sz="0" w:space="0" w:color="auto"/>
            <w:right w:val="none" w:sz="0" w:space="0" w:color="auto"/>
          </w:divBdr>
        </w:div>
        <w:div w:id="805514646">
          <w:marLeft w:val="0"/>
          <w:marRight w:val="0"/>
          <w:marTop w:val="0"/>
          <w:marBottom w:val="0"/>
          <w:divBdr>
            <w:top w:val="none" w:sz="0" w:space="0" w:color="auto"/>
            <w:left w:val="none" w:sz="0" w:space="0" w:color="auto"/>
            <w:bottom w:val="none" w:sz="0" w:space="0" w:color="auto"/>
            <w:right w:val="none" w:sz="0" w:space="0" w:color="auto"/>
          </w:divBdr>
        </w:div>
        <w:div w:id="1740903964">
          <w:marLeft w:val="0"/>
          <w:marRight w:val="0"/>
          <w:marTop w:val="0"/>
          <w:marBottom w:val="0"/>
          <w:divBdr>
            <w:top w:val="none" w:sz="0" w:space="0" w:color="auto"/>
            <w:left w:val="none" w:sz="0" w:space="0" w:color="auto"/>
            <w:bottom w:val="none" w:sz="0" w:space="0" w:color="auto"/>
            <w:right w:val="none" w:sz="0" w:space="0" w:color="auto"/>
          </w:divBdr>
        </w:div>
        <w:div w:id="749890317">
          <w:marLeft w:val="0"/>
          <w:marRight w:val="0"/>
          <w:marTop w:val="0"/>
          <w:marBottom w:val="0"/>
          <w:divBdr>
            <w:top w:val="none" w:sz="0" w:space="0" w:color="auto"/>
            <w:left w:val="none" w:sz="0" w:space="0" w:color="auto"/>
            <w:bottom w:val="none" w:sz="0" w:space="0" w:color="auto"/>
            <w:right w:val="none" w:sz="0" w:space="0" w:color="auto"/>
          </w:divBdr>
        </w:div>
        <w:div w:id="2063939549">
          <w:marLeft w:val="0"/>
          <w:marRight w:val="0"/>
          <w:marTop w:val="0"/>
          <w:marBottom w:val="0"/>
          <w:divBdr>
            <w:top w:val="none" w:sz="0" w:space="0" w:color="auto"/>
            <w:left w:val="none" w:sz="0" w:space="0" w:color="auto"/>
            <w:bottom w:val="none" w:sz="0" w:space="0" w:color="auto"/>
            <w:right w:val="none" w:sz="0" w:space="0" w:color="auto"/>
          </w:divBdr>
        </w:div>
        <w:div w:id="533227444">
          <w:marLeft w:val="0"/>
          <w:marRight w:val="0"/>
          <w:marTop w:val="0"/>
          <w:marBottom w:val="0"/>
          <w:divBdr>
            <w:top w:val="none" w:sz="0" w:space="0" w:color="auto"/>
            <w:left w:val="none" w:sz="0" w:space="0" w:color="auto"/>
            <w:bottom w:val="none" w:sz="0" w:space="0" w:color="auto"/>
            <w:right w:val="none" w:sz="0" w:space="0" w:color="auto"/>
          </w:divBdr>
        </w:div>
        <w:div w:id="13502494">
          <w:marLeft w:val="0"/>
          <w:marRight w:val="0"/>
          <w:marTop w:val="0"/>
          <w:marBottom w:val="0"/>
          <w:divBdr>
            <w:top w:val="none" w:sz="0" w:space="0" w:color="auto"/>
            <w:left w:val="none" w:sz="0" w:space="0" w:color="auto"/>
            <w:bottom w:val="none" w:sz="0" w:space="0" w:color="auto"/>
            <w:right w:val="none" w:sz="0" w:space="0" w:color="auto"/>
          </w:divBdr>
        </w:div>
        <w:div w:id="1762023530">
          <w:marLeft w:val="0"/>
          <w:marRight w:val="0"/>
          <w:marTop w:val="0"/>
          <w:marBottom w:val="0"/>
          <w:divBdr>
            <w:top w:val="none" w:sz="0" w:space="0" w:color="auto"/>
            <w:left w:val="none" w:sz="0" w:space="0" w:color="auto"/>
            <w:bottom w:val="none" w:sz="0" w:space="0" w:color="auto"/>
            <w:right w:val="none" w:sz="0" w:space="0" w:color="auto"/>
          </w:divBdr>
        </w:div>
        <w:div w:id="131214441">
          <w:marLeft w:val="0"/>
          <w:marRight w:val="0"/>
          <w:marTop w:val="0"/>
          <w:marBottom w:val="0"/>
          <w:divBdr>
            <w:top w:val="none" w:sz="0" w:space="0" w:color="auto"/>
            <w:left w:val="none" w:sz="0" w:space="0" w:color="auto"/>
            <w:bottom w:val="none" w:sz="0" w:space="0" w:color="auto"/>
            <w:right w:val="none" w:sz="0" w:space="0" w:color="auto"/>
          </w:divBdr>
        </w:div>
        <w:div w:id="1284264843">
          <w:marLeft w:val="0"/>
          <w:marRight w:val="0"/>
          <w:marTop w:val="0"/>
          <w:marBottom w:val="0"/>
          <w:divBdr>
            <w:top w:val="none" w:sz="0" w:space="0" w:color="auto"/>
            <w:left w:val="none" w:sz="0" w:space="0" w:color="auto"/>
            <w:bottom w:val="none" w:sz="0" w:space="0" w:color="auto"/>
            <w:right w:val="none" w:sz="0" w:space="0" w:color="auto"/>
          </w:divBdr>
        </w:div>
        <w:div w:id="615526855">
          <w:marLeft w:val="0"/>
          <w:marRight w:val="0"/>
          <w:marTop w:val="0"/>
          <w:marBottom w:val="0"/>
          <w:divBdr>
            <w:top w:val="none" w:sz="0" w:space="0" w:color="auto"/>
            <w:left w:val="none" w:sz="0" w:space="0" w:color="auto"/>
            <w:bottom w:val="none" w:sz="0" w:space="0" w:color="auto"/>
            <w:right w:val="none" w:sz="0" w:space="0" w:color="auto"/>
          </w:divBdr>
        </w:div>
        <w:div w:id="1184513405">
          <w:marLeft w:val="0"/>
          <w:marRight w:val="0"/>
          <w:marTop w:val="0"/>
          <w:marBottom w:val="0"/>
          <w:divBdr>
            <w:top w:val="none" w:sz="0" w:space="0" w:color="auto"/>
            <w:left w:val="none" w:sz="0" w:space="0" w:color="auto"/>
            <w:bottom w:val="none" w:sz="0" w:space="0" w:color="auto"/>
            <w:right w:val="none" w:sz="0" w:space="0" w:color="auto"/>
          </w:divBdr>
        </w:div>
        <w:div w:id="57023479">
          <w:marLeft w:val="0"/>
          <w:marRight w:val="0"/>
          <w:marTop w:val="0"/>
          <w:marBottom w:val="0"/>
          <w:divBdr>
            <w:top w:val="none" w:sz="0" w:space="0" w:color="auto"/>
            <w:left w:val="none" w:sz="0" w:space="0" w:color="auto"/>
            <w:bottom w:val="none" w:sz="0" w:space="0" w:color="auto"/>
            <w:right w:val="none" w:sz="0" w:space="0" w:color="auto"/>
          </w:divBdr>
        </w:div>
        <w:div w:id="1974479213">
          <w:marLeft w:val="0"/>
          <w:marRight w:val="0"/>
          <w:marTop w:val="0"/>
          <w:marBottom w:val="0"/>
          <w:divBdr>
            <w:top w:val="none" w:sz="0" w:space="0" w:color="auto"/>
            <w:left w:val="none" w:sz="0" w:space="0" w:color="auto"/>
            <w:bottom w:val="none" w:sz="0" w:space="0" w:color="auto"/>
            <w:right w:val="none" w:sz="0" w:space="0" w:color="auto"/>
          </w:divBdr>
        </w:div>
        <w:div w:id="1294749984">
          <w:marLeft w:val="0"/>
          <w:marRight w:val="0"/>
          <w:marTop w:val="0"/>
          <w:marBottom w:val="0"/>
          <w:divBdr>
            <w:top w:val="none" w:sz="0" w:space="0" w:color="auto"/>
            <w:left w:val="none" w:sz="0" w:space="0" w:color="auto"/>
            <w:bottom w:val="none" w:sz="0" w:space="0" w:color="auto"/>
            <w:right w:val="none" w:sz="0" w:space="0" w:color="auto"/>
          </w:divBdr>
        </w:div>
        <w:div w:id="1792475168">
          <w:marLeft w:val="0"/>
          <w:marRight w:val="0"/>
          <w:marTop w:val="0"/>
          <w:marBottom w:val="0"/>
          <w:divBdr>
            <w:top w:val="none" w:sz="0" w:space="0" w:color="auto"/>
            <w:left w:val="none" w:sz="0" w:space="0" w:color="auto"/>
            <w:bottom w:val="none" w:sz="0" w:space="0" w:color="auto"/>
            <w:right w:val="none" w:sz="0" w:space="0" w:color="auto"/>
          </w:divBdr>
        </w:div>
        <w:div w:id="1418478674">
          <w:marLeft w:val="0"/>
          <w:marRight w:val="0"/>
          <w:marTop w:val="0"/>
          <w:marBottom w:val="0"/>
          <w:divBdr>
            <w:top w:val="none" w:sz="0" w:space="0" w:color="auto"/>
            <w:left w:val="none" w:sz="0" w:space="0" w:color="auto"/>
            <w:bottom w:val="none" w:sz="0" w:space="0" w:color="auto"/>
            <w:right w:val="none" w:sz="0" w:space="0" w:color="auto"/>
          </w:divBdr>
        </w:div>
        <w:div w:id="126552952">
          <w:marLeft w:val="0"/>
          <w:marRight w:val="0"/>
          <w:marTop w:val="0"/>
          <w:marBottom w:val="0"/>
          <w:divBdr>
            <w:top w:val="none" w:sz="0" w:space="0" w:color="auto"/>
            <w:left w:val="none" w:sz="0" w:space="0" w:color="auto"/>
            <w:bottom w:val="none" w:sz="0" w:space="0" w:color="auto"/>
            <w:right w:val="none" w:sz="0" w:space="0" w:color="auto"/>
          </w:divBdr>
        </w:div>
        <w:div w:id="240068269">
          <w:marLeft w:val="0"/>
          <w:marRight w:val="0"/>
          <w:marTop w:val="0"/>
          <w:marBottom w:val="0"/>
          <w:divBdr>
            <w:top w:val="none" w:sz="0" w:space="0" w:color="auto"/>
            <w:left w:val="none" w:sz="0" w:space="0" w:color="auto"/>
            <w:bottom w:val="none" w:sz="0" w:space="0" w:color="auto"/>
            <w:right w:val="none" w:sz="0" w:space="0" w:color="auto"/>
          </w:divBdr>
        </w:div>
        <w:div w:id="1209878481">
          <w:marLeft w:val="0"/>
          <w:marRight w:val="0"/>
          <w:marTop w:val="0"/>
          <w:marBottom w:val="0"/>
          <w:divBdr>
            <w:top w:val="none" w:sz="0" w:space="0" w:color="auto"/>
            <w:left w:val="none" w:sz="0" w:space="0" w:color="auto"/>
            <w:bottom w:val="none" w:sz="0" w:space="0" w:color="auto"/>
            <w:right w:val="none" w:sz="0" w:space="0" w:color="auto"/>
          </w:divBdr>
        </w:div>
        <w:div w:id="1203204749">
          <w:marLeft w:val="0"/>
          <w:marRight w:val="0"/>
          <w:marTop w:val="0"/>
          <w:marBottom w:val="0"/>
          <w:divBdr>
            <w:top w:val="none" w:sz="0" w:space="0" w:color="auto"/>
            <w:left w:val="none" w:sz="0" w:space="0" w:color="auto"/>
            <w:bottom w:val="none" w:sz="0" w:space="0" w:color="auto"/>
            <w:right w:val="none" w:sz="0" w:space="0" w:color="auto"/>
          </w:divBdr>
        </w:div>
        <w:div w:id="1052115017">
          <w:marLeft w:val="0"/>
          <w:marRight w:val="0"/>
          <w:marTop w:val="0"/>
          <w:marBottom w:val="0"/>
          <w:divBdr>
            <w:top w:val="none" w:sz="0" w:space="0" w:color="auto"/>
            <w:left w:val="none" w:sz="0" w:space="0" w:color="auto"/>
            <w:bottom w:val="none" w:sz="0" w:space="0" w:color="auto"/>
            <w:right w:val="none" w:sz="0" w:space="0" w:color="auto"/>
          </w:divBdr>
        </w:div>
        <w:div w:id="133910937">
          <w:marLeft w:val="0"/>
          <w:marRight w:val="0"/>
          <w:marTop w:val="0"/>
          <w:marBottom w:val="0"/>
          <w:divBdr>
            <w:top w:val="none" w:sz="0" w:space="0" w:color="auto"/>
            <w:left w:val="none" w:sz="0" w:space="0" w:color="auto"/>
            <w:bottom w:val="none" w:sz="0" w:space="0" w:color="auto"/>
            <w:right w:val="none" w:sz="0" w:space="0" w:color="auto"/>
          </w:divBdr>
        </w:div>
        <w:div w:id="167988627">
          <w:marLeft w:val="0"/>
          <w:marRight w:val="0"/>
          <w:marTop w:val="0"/>
          <w:marBottom w:val="0"/>
          <w:divBdr>
            <w:top w:val="none" w:sz="0" w:space="0" w:color="auto"/>
            <w:left w:val="none" w:sz="0" w:space="0" w:color="auto"/>
            <w:bottom w:val="none" w:sz="0" w:space="0" w:color="auto"/>
            <w:right w:val="none" w:sz="0" w:space="0" w:color="auto"/>
          </w:divBdr>
        </w:div>
        <w:div w:id="805856948">
          <w:marLeft w:val="0"/>
          <w:marRight w:val="0"/>
          <w:marTop w:val="0"/>
          <w:marBottom w:val="0"/>
          <w:divBdr>
            <w:top w:val="none" w:sz="0" w:space="0" w:color="auto"/>
            <w:left w:val="none" w:sz="0" w:space="0" w:color="auto"/>
            <w:bottom w:val="none" w:sz="0" w:space="0" w:color="auto"/>
            <w:right w:val="none" w:sz="0" w:space="0" w:color="auto"/>
          </w:divBdr>
        </w:div>
        <w:div w:id="971178645">
          <w:marLeft w:val="0"/>
          <w:marRight w:val="0"/>
          <w:marTop w:val="0"/>
          <w:marBottom w:val="0"/>
          <w:divBdr>
            <w:top w:val="none" w:sz="0" w:space="0" w:color="auto"/>
            <w:left w:val="none" w:sz="0" w:space="0" w:color="auto"/>
            <w:bottom w:val="none" w:sz="0" w:space="0" w:color="auto"/>
            <w:right w:val="none" w:sz="0" w:space="0" w:color="auto"/>
          </w:divBdr>
        </w:div>
        <w:div w:id="202715191">
          <w:marLeft w:val="0"/>
          <w:marRight w:val="0"/>
          <w:marTop w:val="0"/>
          <w:marBottom w:val="0"/>
          <w:divBdr>
            <w:top w:val="none" w:sz="0" w:space="0" w:color="auto"/>
            <w:left w:val="none" w:sz="0" w:space="0" w:color="auto"/>
            <w:bottom w:val="none" w:sz="0" w:space="0" w:color="auto"/>
            <w:right w:val="none" w:sz="0" w:space="0" w:color="auto"/>
          </w:divBdr>
        </w:div>
        <w:div w:id="934437027">
          <w:marLeft w:val="0"/>
          <w:marRight w:val="0"/>
          <w:marTop w:val="0"/>
          <w:marBottom w:val="0"/>
          <w:divBdr>
            <w:top w:val="none" w:sz="0" w:space="0" w:color="auto"/>
            <w:left w:val="none" w:sz="0" w:space="0" w:color="auto"/>
            <w:bottom w:val="none" w:sz="0" w:space="0" w:color="auto"/>
            <w:right w:val="none" w:sz="0" w:space="0" w:color="auto"/>
          </w:divBdr>
        </w:div>
        <w:div w:id="1829395805">
          <w:marLeft w:val="0"/>
          <w:marRight w:val="0"/>
          <w:marTop w:val="0"/>
          <w:marBottom w:val="0"/>
          <w:divBdr>
            <w:top w:val="none" w:sz="0" w:space="0" w:color="auto"/>
            <w:left w:val="none" w:sz="0" w:space="0" w:color="auto"/>
            <w:bottom w:val="none" w:sz="0" w:space="0" w:color="auto"/>
            <w:right w:val="none" w:sz="0" w:space="0" w:color="auto"/>
          </w:divBdr>
        </w:div>
        <w:div w:id="1532844364">
          <w:marLeft w:val="0"/>
          <w:marRight w:val="0"/>
          <w:marTop w:val="0"/>
          <w:marBottom w:val="0"/>
          <w:divBdr>
            <w:top w:val="none" w:sz="0" w:space="0" w:color="auto"/>
            <w:left w:val="none" w:sz="0" w:space="0" w:color="auto"/>
            <w:bottom w:val="none" w:sz="0" w:space="0" w:color="auto"/>
            <w:right w:val="none" w:sz="0" w:space="0" w:color="auto"/>
          </w:divBdr>
        </w:div>
        <w:div w:id="1413041642">
          <w:marLeft w:val="0"/>
          <w:marRight w:val="0"/>
          <w:marTop w:val="0"/>
          <w:marBottom w:val="0"/>
          <w:divBdr>
            <w:top w:val="none" w:sz="0" w:space="0" w:color="auto"/>
            <w:left w:val="none" w:sz="0" w:space="0" w:color="auto"/>
            <w:bottom w:val="none" w:sz="0" w:space="0" w:color="auto"/>
            <w:right w:val="none" w:sz="0" w:space="0" w:color="auto"/>
          </w:divBdr>
        </w:div>
        <w:div w:id="906721383">
          <w:marLeft w:val="0"/>
          <w:marRight w:val="0"/>
          <w:marTop w:val="0"/>
          <w:marBottom w:val="0"/>
          <w:divBdr>
            <w:top w:val="none" w:sz="0" w:space="0" w:color="auto"/>
            <w:left w:val="none" w:sz="0" w:space="0" w:color="auto"/>
            <w:bottom w:val="none" w:sz="0" w:space="0" w:color="auto"/>
            <w:right w:val="none" w:sz="0" w:space="0" w:color="auto"/>
          </w:divBdr>
        </w:div>
        <w:div w:id="96083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mbalut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balu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52C6D-4855-4F94-BBCD-F826B9BE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9242</Words>
  <Characters>55458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Przepióra</dc:creator>
  <cp:keywords/>
  <dc:description/>
  <cp:lastModifiedBy>Grażyna Wardowska</cp:lastModifiedBy>
  <cp:revision>6</cp:revision>
  <cp:lastPrinted>2016-11-14T11:13:00Z</cp:lastPrinted>
  <dcterms:created xsi:type="dcterms:W3CDTF">2016-11-14T10:21:00Z</dcterms:created>
  <dcterms:modified xsi:type="dcterms:W3CDTF">2016-11-15T11:00:00Z</dcterms:modified>
</cp:coreProperties>
</file>