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F08B" w14:textId="77777777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0E49CC5B" w14:textId="77777777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403179F4" w14:textId="77777777" w:rsidR="00603FC4" w:rsidRDefault="00603FC4" w:rsidP="00603FC4">
      <w:pPr>
        <w:pStyle w:val="Tytu"/>
        <w:rPr>
          <w:b/>
          <w:sz w:val="24"/>
        </w:rPr>
      </w:pPr>
    </w:p>
    <w:p w14:paraId="452056A3" w14:textId="77777777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 z dnia 15 kwietnia 2011 roku </w:t>
      </w:r>
      <w:bookmarkStart w:id="0" w:name="_Hlk57792723"/>
      <w:r>
        <w:rPr>
          <w:sz w:val="24"/>
        </w:rPr>
        <w:t xml:space="preserve">o działalności leczniczej  (Dz.U. tj. z 2020r. poz. 295              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</w:p>
    <w:bookmarkEnd w:id="0"/>
    <w:p w14:paraId="04A8929F" w14:textId="77777777" w:rsidR="00603FC4" w:rsidRDefault="00603FC4" w:rsidP="00603FC4">
      <w:pPr>
        <w:pStyle w:val="Tytu"/>
        <w:rPr>
          <w:b/>
          <w:sz w:val="24"/>
        </w:rPr>
      </w:pPr>
    </w:p>
    <w:p w14:paraId="520D8459" w14:textId="77777777" w:rsidR="00603FC4" w:rsidRDefault="00603FC4" w:rsidP="00603FC4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6B9B3913" w14:textId="77777777" w:rsidR="00603FC4" w:rsidRDefault="00603FC4" w:rsidP="00603FC4">
      <w:pPr>
        <w:pStyle w:val="Tytu"/>
        <w:jc w:val="left"/>
        <w:rPr>
          <w:b/>
          <w:sz w:val="24"/>
        </w:rPr>
      </w:pPr>
    </w:p>
    <w:p w14:paraId="3CE97993" w14:textId="7ACC5EB0" w:rsidR="00603FC4" w:rsidRDefault="00065B4B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    </w:t>
      </w:r>
      <w:r w:rsidR="00603FC4"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 w:rsidR="00603FC4">
        <w:rPr>
          <w:b/>
          <w:sz w:val="24"/>
        </w:rPr>
        <w:t xml:space="preserve">kardiologii dla dorosłych  </w:t>
      </w:r>
      <w:r w:rsidR="00603FC4">
        <w:rPr>
          <w:sz w:val="24"/>
        </w:rPr>
        <w:t xml:space="preserve">obowiązujących od </w:t>
      </w:r>
      <w:r w:rsidR="00176C66">
        <w:rPr>
          <w:sz w:val="24"/>
        </w:rPr>
        <w:t>1</w:t>
      </w:r>
      <w:r w:rsidR="00603FC4">
        <w:rPr>
          <w:sz w:val="24"/>
        </w:rPr>
        <w:t xml:space="preserve"> </w:t>
      </w:r>
      <w:r w:rsidR="00176C66">
        <w:rPr>
          <w:sz w:val="24"/>
        </w:rPr>
        <w:t>marca</w:t>
      </w:r>
      <w:r w:rsidR="00603FC4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="00603FC4">
        <w:rPr>
          <w:sz w:val="24"/>
        </w:rPr>
        <w:t>2021 r. do 3</w:t>
      </w:r>
      <w:r w:rsidR="00176C66">
        <w:rPr>
          <w:sz w:val="24"/>
        </w:rPr>
        <w:t>1</w:t>
      </w:r>
      <w:r w:rsidR="00603FC4">
        <w:rPr>
          <w:sz w:val="24"/>
        </w:rPr>
        <w:t xml:space="preserve"> </w:t>
      </w:r>
      <w:r w:rsidR="00176C66">
        <w:rPr>
          <w:sz w:val="24"/>
        </w:rPr>
        <w:t>grudnia</w:t>
      </w:r>
      <w:r w:rsidR="00603FC4">
        <w:rPr>
          <w:sz w:val="24"/>
        </w:rPr>
        <w:t xml:space="preserve"> 2021 r. </w:t>
      </w:r>
    </w:p>
    <w:p w14:paraId="63E9D6FD" w14:textId="77777777" w:rsidR="00603FC4" w:rsidRDefault="00603FC4" w:rsidP="00603FC4">
      <w:pPr>
        <w:pStyle w:val="Tytu"/>
        <w:jc w:val="both"/>
        <w:rPr>
          <w:sz w:val="24"/>
        </w:rPr>
      </w:pPr>
    </w:p>
    <w:p w14:paraId="1CE998E8" w14:textId="2C769349" w:rsidR="00603FC4" w:rsidRDefault="00603FC4" w:rsidP="00603FC4">
      <w:pPr>
        <w:pStyle w:val="Tytu"/>
        <w:jc w:val="both"/>
        <w:rPr>
          <w:sz w:val="24"/>
        </w:rPr>
      </w:pPr>
      <w:r>
        <w:rPr>
          <w:b/>
          <w:sz w:val="24"/>
        </w:rPr>
        <w:t xml:space="preserve">Oferty należy złożyć w Dziale Organizacyjno – Prawnym Centrum przy                                      ul. Bydgoskiej 17/21, pokój nr 2, do dnia </w:t>
      </w:r>
      <w:r w:rsidR="00176C66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176C66">
        <w:rPr>
          <w:b/>
          <w:sz w:val="24"/>
        </w:rPr>
        <w:t>lutego</w:t>
      </w:r>
      <w:r>
        <w:rPr>
          <w:b/>
          <w:sz w:val="24"/>
        </w:rPr>
        <w:t xml:space="preserve"> 202</w:t>
      </w:r>
      <w:r w:rsidR="00176C66">
        <w:rPr>
          <w:b/>
          <w:sz w:val="24"/>
        </w:rPr>
        <w:t>1</w:t>
      </w:r>
      <w:r>
        <w:rPr>
          <w:b/>
          <w:sz w:val="24"/>
        </w:rPr>
        <w:t xml:space="preserve"> roku do godziny 11</w:t>
      </w:r>
      <w:r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14:paraId="489BAC76" w14:textId="77777777" w:rsidR="00603FC4" w:rsidRDefault="00603FC4" w:rsidP="00603FC4">
      <w:pPr>
        <w:pStyle w:val="Default"/>
      </w:pPr>
      <w:r>
        <w:t xml:space="preserve">Oferty należy składać w formie pisemnej pod rygorem nieważności, w zamkniętej kopercie. </w:t>
      </w:r>
    </w:p>
    <w:p w14:paraId="1733FCD7" w14:textId="77777777" w:rsidR="00603FC4" w:rsidRDefault="00603FC4" w:rsidP="00603FC4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40779301" w14:textId="77777777" w:rsidR="00603FC4" w:rsidRDefault="00603FC4" w:rsidP="00603FC4">
      <w:pPr>
        <w:pStyle w:val="Tytu"/>
        <w:jc w:val="both"/>
        <w:rPr>
          <w:sz w:val="24"/>
        </w:rPr>
      </w:pPr>
    </w:p>
    <w:p w14:paraId="464F7178" w14:textId="77777777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70C0D5D8" w14:textId="0D598000" w:rsidR="00603FC4" w:rsidRDefault="00603FC4" w:rsidP="00603FC4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 w dniu </w:t>
      </w:r>
      <w:r w:rsidR="00176C66">
        <w:rPr>
          <w:sz w:val="24"/>
        </w:rPr>
        <w:t>10 lutego</w:t>
      </w:r>
      <w:r>
        <w:rPr>
          <w:sz w:val="24"/>
        </w:rPr>
        <w:t xml:space="preserve"> 202</w:t>
      </w:r>
      <w:r w:rsidR="00176C66">
        <w:rPr>
          <w:sz w:val="24"/>
        </w:rPr>
        <w:t>1</w:t>
      </w:r>
      <w:r>
        <w:rPr>
          <w:sz w:val="24"/>
        </w:rPr>
        <w:t xml:space="preserve"> r.               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14:paraId="30D8A3B9" w14:textId="14245753" w:rsidR="00603FC4" w:rsidRDefault="00603FC4" w:rsidP="00603FC4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 </w:t>
      </w:r>
      <w:r w:rsidR="00176C66">
        <w:rPr>
          <w:sz w:val="24"/>
        </w:rPr>
        <w:t>12 lutego</w:t>
      </w:r>
      <w:r>
        <w:rPr>
          <w:sz w:val="24"/>
        </w:rPr>
        <w:t xml:space="preserve"> 202</w:t>
      </w:r>
      <w:r w:rsidR="00176C66">
        <w:rPr>
          <w:sz w:val="24"/>
        </w:rPr>
        <w:t>1</w:t>
      </w:r>
      <w:r>
        <w:rPr>
          <w:sz w:val="24"/>
        </w:rPr>
        <w:t xml:space="preserve"> r. w siedzibie Centrum. </w:t>
      </w:r>
    </w:p>
    <w:p w14:paraId="020DCB8C" w14:textId="77777777" w:rsidR="00603FC4" w:rsidRDefault="00603FC4" w:rsidP="00603FC4">
      <w:pPr>
        <w:jc w:val="both"/>
        <w:rPr>
          <w:sz w:val="24"/>
        </w:rPr>
      </w:pPr>
    </w:p>
    <w:p w14:paraId="66467D71" w14:textId="77777777" w:rsidR="00603FC4" w:rsidRDefault="00603FC4" w:rsidP="00603FC4">
      <w:pPr>
        <w:rPr>
          <w:sz w:val="24"/>
        </w:rPr>
      </w:pPr>
    </w:p>
    <w:p w14:paraId="3947521D" w14:textId="77777777" w:rsidR="00603FC4" w:rsidRDefault="00603FC4" w:rsidP="00603FC4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0025E8E6" w14:textId="77777777" w:rsidR="00603FC4" w:rsidRDefault="00603FC4" w:rsidP="00603FC4">
      <w:pPr>
        <w:jc w:val="both"/>
        <w:rPr>
          <w:b/>
          <w:sz w:val="24"/>
        </w:rPr>
      </w:pPr>
    </w:p>
    <w:p w14:paraId="4964622C" w14:textId="77777777" w:rsidR="00603FC4" w:rsidRDefault="00603FC4" w:rsidP="00603FC4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2B1708AE" w14:textId="77777777" w:rsidR="00603FC4" w:rsidRDefault="00603FC4" w:rsidP="00603FC4">
      <w:pPr>
        <w:pStyle w:val="Tekstpodstawowy2"/>
      </w:pPr>
    </w:p>
    <w:p w14:paraId="2DB4C325" w14:textId="77777777" w:rsidR="00603FC4" w:rsidRDefault="00603FC4" w:rsidP="00603FC4">
      <w:pPr>
        <w:pStyle w:val="Tekstpodstawowy2"/>
      </w:pPr>
    </w:p>
    <w:p w14:paraId="0AAF244F" w14:textId="77777777" w:rsidR="00603FC4" w:rsidRDefault="00603FC4" w:rsidP="00603FC4">
      <w:pPr>
        <w:pStyle w:val="Tekstpodstawowy2"/>
      </w:pPr>
    </w:p>
    <w:p w14:paraId="7C109136" w14:textId="77777777" w:rsidR="00603FC4" w:rsidRDefault="00603FC4" w:rsidP="00603FC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229FAC65" w14:textId="4340934B" w:rsidR="00603FC4" w:rsidRDefault="00603FC4" w:rsidP="00065B4B">
      <w:pPr>
        <w:pStyle w:val="Tekstpodstawowy2"/>
        <w:ind w:left="4956" w:firstLine="708"/>
        <w:jc w:val="left"/>
      </w:pPr>
      <w:r>
        <w:t xml:space="preserve"> Miejskiego Centrum </w:t>
      </w:r>
      <w:r w:rsidR="00065B4B">
        <w:t xml:space="preserve">     </w:t>
      </w:r>
      <w:r w:rsidR="00065B4B">
        <w:br/>
        <w:t xml:space="preserve">             </w:t>
      </w:r>
      <w:r>
        <w:t>Medycznego</w:t>
      </w:r>
      <w:r w:rsidR="00065B4B">
        <w:t xml:space="preserve"> </w:t>
      </w:r>
      <w:r>
        <w:t>„Bałuty” w Łodzi</w:t>
      </w:r>
    </w:p>
    <w:p w14:paraId="62A56832" w14:textId="77777777" w:rsidR="00603FC4" w:rsidRDefault="00603FC4" w:rsidP="00603FC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dr n. med. Maciej Adamiec</w:t>
      </w:r>
    </w:p>
    <w:p w14:paraId="7E9B2745" w14:textId="77777777" w:rsidR="00603FC4" w:rsidRDefault="00603FC4" w:rsidP="00603FC4">
      <w:pPr>
        <w:pStyle w:val="Tekstpodstawowy2"/>
      </w:pPr>
      <w:r>
        <w:tab/>
      </w:r>
      <w:r>
        <w:tab/>
      </w:r>
      <w:r>
        <w:tab/>
      </w:r>
      <w:r>
        <w:tab/>
      </w:r>
    </w:p>
    <w:p w14:paraId="213E6B7E" w14:textId="77777777" w:rsidR="00603FC4" w:rsidRDefault="00603FC4" w:rsidP="00603FC4">
      <w:pPr>
        <w:pStyle w:val="Tekstpodstawowy2"/>
      </w:pPr>
    </w:p>
    <w:p w14:paraId="72AE8A20" w14:textId="77777777" w:rsidR="00603FC4" w:rsidRDefault="00603FC4" w:rsidP="00603FC4"/>
    <w:p w14:paraId="40F5ADE1" w14:textId="77777777" w:rsidR="00B37AB1" w:rsidRDefault="00B37AB1"/>
    <w:sectPr w:rsidR="00B3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C4"/>
    <w:rsid w:val="00065B4B"/>
    <w:rsid w:val="00176C66"/>
    <w:rsid w:val="00603FC4"/>
    <w:rsid w:val="00B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750"/>
  <w15:chartTrackingRefBased/>
  <w15:docId w15:val="{3293F9E5-0099-4881-9581-CB14CA0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FC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03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3FC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3FC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F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03FC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Dell</cp:lastModifiedBy>
  <cp:revision>3</cp:revision>
  <cp:lastPrinted>2020-12-10T10:59:00Z</cp:lastPrinted>
  <dcterms:created xsi:type="dcterms:W3CDTF">2021-01-27T07:29:00Z</dcterms:created>
  <dcterms:modified xsi:type="dcterms:W3CDTF">2021-01-27T07:32:00Z</dcterms:modified>
</cp:coreProperties>
</file>