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5767" w14:textId="77777777" w:rsidR="00CD7081" w:rsidRDefault="00CD7081" w:rsidP="00CD7081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3403C337" w14:textId="77777777" w:rsidR="00CD7081" w:rsidRDefault="00CD7081" w:rsidP="00CD7081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0F64E2B0" w14:textId="77777777" w:rsidR="00CD7081" w:rsidRDefault="00CD7081" w:rsidP="00CD7081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2C59206A" w14:textId="77777777" w:rsidR="00CD7081" w:rsidRDefault="00CD7081" w:rsidP="00CD7081">
      <w:pPr>
        <w:spacing w:line="360" w:lineRule="auto"/>
        <w:ind w:left="45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723D539D" w14:textId="77777777" w:rsidR="00CD7081" w:rsidRDefault="00CD7081" w:rsidP="00CD7081">
      <w:pPr>
        <w:spacing w:line="360" w:lineRule="auto"/>
        <w:rPr>
          <w:rFonts w:ascii="Arial Narrow" w:hAnsi="Arial Narrow"/>
          <w:sz w:val="24"/>
        </w:rPr>
      </w:pPr>
    </w:p>
    <w:p w14:paraId="35BDB312" w14:textId="77777777" w:rsidR="00CD7081" w:rsidRDefault="00CD7081" w:rsidP="00CD7081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OFERTA</w:t>
      </w:r>
    </w:p>
    <w:p w14:paraId="498B9387" w14:textId="77777777" w:rsidR="00CD7081" w:rsidRDefault="00CD7081" w:rsidP="00CD7081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na udzielanie świadczeń zdrowotnych</w:t>
      </w:r>
    </w:p>
    <w:p w14:paraId="0AA781A8" w14:textId="77777777" w:rsidR="00CD7081" w:rsidRDefault="00CD7081" w:rsidP="00CD7081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5725B4D0" w14:textId="77777777" w:rsidR="00CD7081" w:rsidRDefault="00CD7081" w:rsidP="00CD7081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684E6" w14:textId="77777777" w:rsidR="00CD7081" w:rsidRDefault="00CD7081" w:rsidP="00CD7081">
      <w:pPr>
        <w:spacing w:before="24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157556A1" w14:textId="77777777" w:rsidR="00CD7081" w:rsidRDefault="00CD7081" w:rsidP="00CD7081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5189279E" w14:textId="77777777" w:rsidR="00CD7081" w:rsidRDefault="00CD7081" w:rsidP="00CD7081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15C1BD08" w14:textId="77777777" w:rsidR="00CD7081" w:rsidRDefault="00CD7081" w:rsidP="00CD7081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   </w:t>
      </w:r>
    </w:p>
    <w:p w14:paraId="447D8D36" w14:textId="77777777" w:rsidR="00CD7081" w:rsidRDefault="00CD7081" w:rsidP="00CD7081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1F9F1807" w14:textId="77777777" w:rsidR="00CD7081" w:rsidRDefault="00CD7081" w:rsidP="00CD7081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</w:p>
    <w:p w14:paraId="35697BFE" w14:textId="77777777" w:rsidR="00CD7081" w:rsidRDefault="00CD7081" w:rsidP="00CD708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</w:rPr>
        <w:t xml:space="preserve">Niniejszym składam  ofertę na udzielanie świadczeń zdrowotnych  </w:t>
      </w:r>
      <w:r>
        <w:rPr>
          <w:rFonts w:ascii="Arial Narrow" w:hAnsi="Arial Narrow"/>
          <w:color w:val="auto"/>
        </w:rPr>
        <w:t>na udzielanie świadczeń zdrowotnych w rodzaju ambulatoryjna opieka specjalistyczna</w:t>
      </w:r>
    </w:p>
    <w:p w14:paraId="2AC682A3" w14:textId="788FF10E" w:rsidR="00CD7081" w:rsidRDefault="00CD7081" w:rsidP="001C206B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 zakresie</w:t>
      </w:r>
      <w:r w:rsidR="001C206B">
        <w:rPr>
          <w:rFonts w:ascii="Arial Narrow" w:hAnsi="Arial Narrow"/>
          <w:sz w:val="24"/>
        </w:rPr>
        <w:t xml:space="preserve"> udzielanie świadczeń zdrowotnych przez lekarzy specjalistów w dziedzinie w dziedzinie kardiologii</w:t>
      </w:r>
    </w:p>
    <w:p w14:paraId="0525E457" w14:textId="77777777" w:rsidR="00CD7081" w:rsidRDefault="00CD7081" w:rsidP="00CD7081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zgodnie z ogłoszonym konkursem ofert.</w:t>
      </w:r>
    </w:p>
    <w:p w14:paraId="19B597AD" w14:textId="77777777" w:rsidR="00CD7081" w:rsidRDefault="00CD7081" w:rsidP="00CD7081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posiadam wymagane kwalifikacje i uprawnienia niezbędne do udzielania świadczeń zdrowotnych objętych przedmiotem konkursu ofert.</w:t>
      </w:r>
    </w:p>
    <w:p w14:paraId="668898EB" w14:textId="77777777" w:rsidR="00CD7081" w:rsidRDefault="00CD7081" w:rsidP="00CD7081">
      <w:pPr>
        <w:ind w:left="360"/>
        <w:rPr>
          <w:rFonts w:ascii="Arial Narrow" w:hAnsi="Arial Narrow"/>
          <w:sz w:val="24"/>
        </w:rPr>
      </w:pPr>
    </w:p>
    <w:p w14:paraId="215F5DBE" w14:textId="77777777" w:rsidR="00CD7081" w:rsidRDefault="00CD7081" w:rsidP="00CD7081">
      <w:pPr>
        <w:pStyle w:val="Tekstpodstawowy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dokumentację medyczną pacjentów będę prowadził/a wyłącznie w formie elektronicznej</w:t>
      </w:r>
    </w:p>
    <w:p w14:paraId="629C0ADA" w14:textId="77777777" w:rsidR="00CD7081" w:rsidRDefault="00CD7081" w:rsidP="00CD7081">
      <w:pPr>
        <w:pStyle w:val="Tekstpodstawowy"/>
        <w:ind w:left="360"/>
        <w:rPr>
          <w:rFonts w:ascii="Arial Narrow" w:hAnsi="Arial Narrow"/>
          <w:sz w:val="24"/>
        </w:rPr>
      </w:pPr>
    </w:p>
    <w:p w14:paraId="17593C51" w14:textId="77777777" w:rsidR="00CD7081" w:rsidRDefault="00CD7081" w:rsidP="00CD7081">
      <w:pPr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Oferuję wykonanie przedmiotu zamówienia za cenę  ..........................brutto za pkt  rozliczeniowy (słownie:………………………………………………………….) </w:t>
      </w:r>
    </w:p>
    <w:p w14:paraId="556BB136" w14:textId="77777777" w:rsidR="00CD7081" w:rsidRDefault="00CD7081" w:rsidP="00CD7081">
      <w:pPr>
        <w:pStyle w:val="Akapitzlist"/>
        <w:rPr>
          <w:rFonts w:ascii="Arial Narrow" w:hAnsi="Arial Narrow"/>
          <w:sz w:val="24"/>
        </w:rPr>
      </w:pPr>
    </w:p>
    <w:p w14:paraId="1F7A50E4" w14:textId="77777777" w:rsidR="00CD7081" w:rsidRDefault="00CD7081" w:rsidP="00CD7081">
      <w:pPr>
        <w:ind w:left="360"/>
        <w:rPr>
          <w:rFonts w:ascii="Arial Narrow" w:hAnsi="Arial Narrow"/>
          <w:sz w:val="24"/>
        </w:rPr>
      </w:pPr>
    </w:p>
    <w:p w14:paraId="327E005D" w14:textId="77777777" w:rsidR="00CD7081" w:rsidRDefault="00CD7081" w:rsidP="00CD7081">
      <w:pPr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wykonywanie przedmiotu zamówienia w wymiarze  czasu pracy ……………...............godzin tygodniowo.</w:t>
      </w:r>
    </w:p>
    <w:p w14:paraId="26E0B8D8" w14:textId="77777777" w:rsidR="00CD7081" w:rsidRDefault="00CD7081" w:rsidP="00CD7081">
      <w:pPr>
        <w:ind w:left="360"/>
        <w:rPr>
          <w:rFonts w:ascii="Arial Narrow" w:hAnsi="Arial Narrow"/>
          <w:sz w:val="24"/>
        </w:rPr>
      </w:pPr>
    </w:p>
    <w:p w14:paraId="61F153FD" w14:textId="31338265" w:rsidR="00CD7081" w:rsidRDefault="006C7880" w:rsidP="006C7880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6C7880">
        <w:rPr>
          <w:rFonts w:ascii="Arial Narrow" w:hAnsi="Arial Narrow"/>
          <w:sz w:val="24"/>
        </w:rPr>
        <w:t xml:space="preserve">Oświadczam, że posiadam kompetencje zawodowe do wykonywania opisu prób </w:t>
      </w:r>
      <w:r w:rsidRPr="006C7880">
        <w:rPr>
          <w:rFonts w:ascii="Arial Narrow" w:hAnsi="Arial Narrow"/>
          <w:sz w:val="24"/>
        </w:rPr>
        <w:br/>
        <w:t xml:space="preserve"> wysiłkowych i oferuję wykonywanie tej procedury medycznej w ramach </w:t>
      </w:r>
      <w:r w:rsidRPr="006C7880">
        <w:rPr>
          <w:rFonts w:ascii="Arial Narrow" w:hAnsi="Arial Narrow"/>
          <w:sz w:val="24"/>
        </w:rPr>
        <w:br/>
        <w:t xml:space="preserve"> udzielanych świadczeń zdrowotnych</w:t>
      </w:r>
      <w:r>
        <w:rPr>
          <w:rFonts w:ascii="Arial Narrow" w:hAnsi="Arial Narrow"/>
          <w:sz w:val="24"/>
        </w:rPr>
        <w:t xml:space="preserve">.    </w:t>
      </w:r>
    </w:p>
    <w:p w14:paraId="60E2B8CA" w14:textId="77777777" w:rsidR="006C7880" w:rsidRDefault="006C7880" w:rsidP="006C7880">
      <w:pPr>
        <w:pStyle w:val="Akapitzlist"/>
        <w:rPr>
          <w:rFonts w:ascii="Arial Narrow" w:hAnsi="Arial Narrow"/>
          <w:sz w:val="24"/>
        </w:rPr>
      </w:pPr>
    </w:p>
    <w:p w14:paraId="7D1DD856" w14:textId="2BFF116D" w:rsidR="006C7880" w:rsidRPr="006C7880" w:rsidRDefault="006C7880" w:rsidP="006C7880">
      <w:pPr>
        <w:ind w:left="360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49C68B81" w14:textId="7D014AE2" w:rsidR="006C7880" w:rsidRPr="006C7880" w:rsidRDefault="006C7880" w:rsidP="006C7880">
      <w:pPr>
        <w:ind w:left="360"/>
        <w:rPr>
          <w:rFonts w:ascii="Arial Narrow" w:hAnsi="Arial Narrow"/>
          <w:sz w:val="40"/>
          <w:szCs w:val="40"/>
        </w:rPr>
      </w:pPr>
    </w:p>
    <w:p w14:paraId="022FFE4F" w14:textId="77777777" w:rsidR="00CD7081" w:rsidRDefault="00CD7081" w:rsidP="00CD7081">
      <w:pPr>
        <w:ind w:left="360"/>
        <w:rPr>
          <w:rFonts w:ascii="Arial Narrow" w:hAnsi="Arial Narrow"/>
          <w:sz w:val="24"/>
        </w:rPr>
      </w:pPr>
    </w:p>
    <w:p w14:paraId="44C7AB77" w14:textId="257B14C8" w:rsidR="006C7880" w:rsidRDefault="006C7880" w:rsidP="00CD7081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</w:t>
      </w:r>
      <w:r w:rsidRPr="006C7880">
        <w:rPr>
          <w:rFonts w:ascii="Arial Narrow" w:hAnsi="Arial Narrow"/>
          <w:sz w:val="24"/>
        </w:rPr>
        <w:t xml:space="preserve"> kompetencj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zawodowych do wykonywania opisu badań </w:t>
      </w:r>
      <w:proofErr w:type="spellStart"/>
      <w:r w:rsidRPr="006C7880">
        <w:rPr>
          <w:rFonts w:ascii="Arial Narrow" w:hAnsi="Arial Narrow"/>
          <w:sz w:val="24"/>
        </w:rPr>
        <w:t>Holtera</w:t>
      </w:r>
      <w:proofErr w:type="spellEnd"/>
      <w:r w:rsidRPr="006C7880">
        <w:rPr>
          <w:rFonts w:ascii="Arial Narrow" w:hAnsi="Arial Narrow"/>
          <w:sz w:val="24"/>
        </w:rPr>
        <w:t xml:space="preserve"> </w:t>
      </w:r>
      <w:r w:rsidRPr="006C7880">
        <w:rPr>
          <w:rFonts w:ascii="Arial Narrow" w:hAnsi="Arial Narrow"/>
          <w:sz w:val="24"/>
        </w:rPr>
        <w:br/>
        <w:t xml:space="preserve">    EKG i RR i ofiaro</w:t>
      </w:r>
      <w:r>
        <w:rPr>
          <w:rFonts w:ascii="Arial Narrow" w:hAnsi="Arial Narrow"/>
          <w:sz w:val="24"/>
        </w:rPr>
        <w:t>wuję</w:t>
      </w:r>
      <w:r w:rsidRPr="006C7880">
        <w:rPr>
          <w:rFonts w:ascii="Arial Narrow" w:hAnsi="Arial Narrow"/>
          <w:sz w:val="24"/>
        </w:rPr>
        <w:t xml:space="preserve"> wykonywani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 opis</w:t>
      </w:r>
      <w:r>
        <w:rPr>
          <w:rFonts w:ascii="Arial Narrow" w:hAnsi="Arial Narrow"/>
          <w:sz w:val="24"/>
        </w:rPr>
        <w:t>ów</w:t>
      </w:r>
      <w:r w:rsidRPr="006C7880">
        <w:rPr>
          <w:rFonts w:ascii="Arial Narrow" w:hAnsi="Arial Narrow"/>
          <w:sz w:val="24"/>
        </w:rPr>
        <w:t xml:space="preserve"> badań </w:t>
      </w:r>
      <w:proofErr w:type="spellStart"/>
      <w:r w:rsidRPr="006C7880">
        <w:rPr>
          <w:rFonts w:ascii="Arial Narrow" w:hAnsi="Arial Narrow"/>
          <w:sz w:val="24"/>
        </w:rPr>
        <w:t>Holtera</w:t>
      </w:r>
      <w:proofErr w:type="spellEnd"/>
      <w:r w:rsidRPr="006C7880">
        <w:rPr>
          <w:rFonts w:ascii="Arial Narrow" w:hAnsi="Arial Narrow"/>
          <w:sz w:val="24"/>
        </w:rPr>
        <w:t xml:space="preserve"> w ramach </w:t>
      </w:r>
      <w:r w:rsidRPr="006C7880">
        <w:rPr>
          <w:rFonts w:ascii="Arial Narrow" w:hAnsi="Arial Narrow"/>
          <w:sz w:val="24"/>
        </w:rPr>
        <w:br/>
        <w:t xml:space="preserve">   udzielanych świadczeń  zdrowotnych</w:t>
      </w:r>
      <w:r>
        <w:rPr>
          <w:rFonts w:ascii="Arial Narrow" w:hAnsi="Arial Narrow"/>
          <w:sz w:val="24"/>
        </w:rPr>
        <w:t xml:space="preserve"> </w:t>
      </w:r>
    </w:p>
    <w:p w14:paraId="04A8DDE4" w14:textId="77777777" w:rsidR="006C7880" w:rsidRDefault="006C7880" w:rsidP="006C7880">
      <w:pPr>
        <w:pStyle w:val="Akapitzlist"/>
        <w:ind w:left="360"/>
        <w:rPr>
          <w:rFonts w:ascii="Arial Narrow" w:hAnsi="Arial Narrow"/>
          <w:sz w:val="24"/>
        </w:rPr>
      </w:pPr>
    </w:p>
    <w:p w14:paraId="4F6A044B" w14:textId="77777777" w:rsidR="006C7880" w:rsidRPr="006C7880" w:rsidRDefault="006C7880" w:rsidP="006C7880">
      <w:pPr>
        <w:ind w:left="360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297AEE5C" w14:textId="77777777" w:rsidR="006C7880" w:rsidRDefault="006C7880" w:rsidP="006C7880">
      <w:pPr>
        <w:pStyle w:val="Akapitzlist"/>
        <w:ind w:left="360"/>
        <w:rPr>
          <w:rFonts w:ascii="Arial Narrow" w:hAnsi="Arial Narrow"/>
          <w:sz w:val="24"/>
        </w:rPr>
      </w:pPr>
    </w:p>
    <w:p w14:paraId="4A7C302E" w14:textId="77777777" w:rsidR="006C7880" w:rsidRDefault="006C7880" w:rsidP="006C7880">
      <w:pPr>
        <w:pStyle w:val="Akapitzlist"/>
        <w:ind w:left="360"/>
        <w:rPr>
          <w:rFonts w:ascii="Arial Narrow" w:hAnsi="Arial Narrow"/>
          <w:sz w:val="24"/>
        </w:rPr>
      </w:pPr>
    </w:p>
    <w:p w14:paraId="2990AD44" w14:textId="6C170733" w:rsidR="00CD7081" w:rsidRDefault="00CD7081" w:rsidP="00CD7081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………………………………letnie doświadczenie w udzielaniu świadczeń zdrowotnych z zakresu </w:t>
      </w:r>
      <w:r w:rsidR="001C206B">
        <w:rPr>
          <w:rFonts w:ascii="Arial Narrow" w:hAnsi="Arial Narrow"/>
          <w:sz w:val="24"/>
        </w:rPr>
        <w:t xml:space="preserve"> kardiologii.</w:t>
      </w:r>
    </w:p>
    <w:p w14:paraId="3DE519D3" w14:textId="77777777" w:rsidR="00CD7081" w:rsidRDefault="00CD7081" w:rsidP="00CD7081">
      <w:pPr>
        <w:pStyle w:val="Akapitzlist"/>
        <w:ind w:left="360"/>
        <w:rPr>
          <w:rFonts w:ascii="Arial Narrow" w:hAnsi="Arial Narrow"/>
          <w:sz w:val="24"/>
        </w:rPr>
      </w:pPr>
    </w:p>
    <w:p w14:paraId="76CED38E" w14:textId="34A4D4B2" w:rsidR="00CD7081" w:rsidRDefault="00CD7081" w:rsidP="00CD7081">
      <w:pPr>
        <w:ind w:left="360"/>
        <w:rPr>
          <w:rFonts w:ascii="Arial Narrow" w:hAnsi="Arial Narrow"/>
          <w:sz w:val="24"/>
        </w:rPr>
      </w:pPr>
    </w:p>
    <w:p w14:paraId="32808AE1" w14:textId="77777777" w:rsidR="00ED502D" w:rsidRDefault="00ED502D" w:rsidP="00CD7081">
      <w:pPr>
        <w:ind w:left="360"/>
        <w:rPr>
          <w:rFonts w:ascii="Arial Narrow" w:hAnsi="Arial Narrow"/>
          <w:sz w:val="24"/>
        </w:rPr>
      </w:pPr>
    </w:p>
    <w:p w14:paraId="7796EAD0" w14:textId="77777777" w:rsidR="00CD7081" w:rsidRDefault="00CD7081" w:rsidP="00CD7081">
      <w:pPr>
        <w:tabs>
          <w:tab w:val="num" w:pos="0"/>
          <w:tab w:val="left" w:pos="540"/>
        </w:tabs>
        <w:rPr>
          <w:rFonts w:ascii="Arial Narrow" w:hAnsi="Arial Narrow"/>
          <w:sz w:val="24"/>
        </w:rPr>
      </w:pPr>
    </w:p>
    <w:p w14:paraId="73BB340E" w14:textId="77777777" w:rsidR="00CD7081" w:rsidRDefault="00CD7081" w:rsidP="00CD7081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6FC8FF15" w14:textId="77777777" w:rsidR="00CD7081" w:rsidRDefault="00CD7081" w:rsidP="00CD7081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................................................</w:t>
      </w:r>
    </w:p>
    <w:p w14:paraId="0CEECE87" w14:textId="77777777" w:rsidR="00CD7081" w:rsidRDefault="00CD7081" w:rsidP="00CD7081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</w:t>
      </w:r>
      <w:r>
        <w:rPr>
          <w:rFonts w:ascii="Arial Narrow" w:hAnsi="Arial Narrow"/>
          <w:sz w:val="18"/>
        </w:rPr>
        <w:t>Pieczątka i podpis oferenta</w:t>
      </w:r>
    </w:p>
    <w:p w14:paraId="4075DB4C" w14:textId="77777777" w:rsidR="00CD7081" w:rsidRDefault="00CD7081" w:rsidP="00CD7081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046ACCAD" w14:textId="77777777" w:rsidR="00CD7081" w:rsidRDefault="00CD7081" w:rsidP="00CD7081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3A4037D7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CAB0274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578A03B1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4BC7830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D5BAFF1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179769C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BC81225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56CD641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B645A07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3DE6CEC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7058449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9B0A362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878CFA7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DC30679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DDC0A68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D87DEF8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081A9DB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95E27A0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C2302B5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62BD4F0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A94C658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889D890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B45E7CD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53DA74FE" w14:textId="77777777" w:rsidR="00CD7081" w:rsidRDefault="00CD7081" w:rsidP="00CD7081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5B303A2E" w14:textId="6C2F340D" w:rsidR="00CD7081" w:rsidRDefault="00CD7081" w:rsidP="00CD7081">
      <w:pPr>
        <w:ind w:firstLine="5220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434EC46" w14:textId="77777777" w:rsidR="00CD7081" w:rsidRDefault="00CD7081" w:rsidP="00CD7081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18"/>
        </w:rPr>
        <w:t>Zał. Nr 2</w:t>
      </w:r>
    </w:p>
    <w:p w14:paraId="5D59130B" w14:textId="77777777" w:rsidR="00CD7081" w:rsidRDefault="00CD7081" w:rsidP="00CD7081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3D3C7020" w14:textId="77777777" w:rsidR="00CD7081" w:rsidRDefault="00CD7081" w:rsidP="00CD7081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52A66160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14:paraId="53F29357" w14:textId="77777777" w:rsidR="00CD7081" w:rsidRDefault="00CD7081" w:rsidP="00CD7081">
      <w:pPr>
        <w:pStyle w:val="Tekstpodstawowy"/>
        <w:tabs>
          <w:tab w:val="left" w:pos="435"/>
        </w:tabs>
        <w:jc w:val="center"/>
        <w:rPr>
          <w:rFonts w:ascii="Arial Narrow" w:hAnsi="Arial Narrow"/>
          <w:sz w:val="18"/>
        </w:rPr>
      </w:pPr>
    </w:p>
    <w:p w14:paraId="1C0B46ED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14:paraId="77ACAF29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36C8B985" w14:textId="77777777" w:rsidR="00CD7081" w:rsidRDefault="00CD7081" w:rsidP="00CD7081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</w:p>
    <w:p w14:paraId="4D820672" w14:textId="77777777" w:rsidR="00CD7081" w:rsidRDefault="00CD7081" w:rsidP="00CD7081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103E292C" w14:textId="77777777" w:rsidR="00CD7081" w:rsidRDefault="00CD7081" w:rsidP="00CD7081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</w:p>
    <w:p w14:paraId="3BBE23B9" w14:textId="77777777" w:rsidR="00CD7081" w:rsidRDefault="00CD7081" w:rsidP="00CD708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zapoznałam się z treścią ogłoszenia oraz szczegółowymi warunkami konkursu ofert oraz ze wzorem umowy i nie wnoszę w tym zakresie żadnych zastrzeżeń.</w:t>
      </w:r>
    </w:p>
    <w:p w14:paraId="086D4687" w14:textId="77777777" w:rsidR="00CD7081" w:rsidRDefault="00CD7081" w:rsidP="00CD708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14:paraId="6337661C" w14:textId="77777777" w:rsidR="00CD7081" w:rsidRDefault="00CD7081" w:rsidP="00CD708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Oświadczenie, że nie mam zawartej umowy z Narodowym Funduszem Zdrowia o wykonywanie świadczeń.</w:t>
      </w:r>
    </w:p>
    <w:p w14:paraId="5F551B6F" w14:textId="77777777" w:rsidR="00CD7081" w:rsidRDefault="00CD7081" w:rsidP="00943169">
      <w:pPr>
        <w:pStyle w:val="Tekstpodstawowy"/>
        <w:numPr>
          <w:ilvl w:val="0"/>
          <w:numId w:val="4"/>
        </w:numPr>
        <w:tabs>
          <w:tab w:val="clear" w:pos="360"/>
        </w:tabs>
        <w:ind w:left="0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5F0A544E" w14:textId="77777777" w:rsidR="00CD7081" w:rsidRDefault="00CD7081" w:rsidP="00CD7081">
      <w:pPr>
        <w:pStyle w:val="Tekstpodstawowy"/>
        <w:tabs>
          <w:tab w:val="left" w:pos="435"/>
        </w:tabs>
      </w:pPr>
    </w:p>
    <w:p w14:paraId="2A510C27" w14:textId="77777777" w:rsidR="00CD7081" w:rsidRDefault="00CD7081" w:rsidP="00CD7081">
      <w:pPr>
        <w:pStyle w:val="Tekstpodstawowy"/>
        <w:rPr>
          <w:rFonts w:ascii="Arial Narrow" w:hAnsi="Arial Narrow"/>
          <w:sz w:val="24"/>
        </w:rPr>
      </w:pPr>
    </w:p>
    <w:p w14:paraId="024C0984" w14:textId="77777777" w:rsidR="00CD7081" w:rsidRDefault="00CD7081" w:rsidP="00CD7081">
      <w:pPr>
        <w:pStyle w:val="Tekstpodstawowy"/>
        <w:rPr>
          <w:rFonts w:ascii="Arial Narrow" w:hAnsi="Arial Narrow"/>
          <w:sz w:val="24"/>
        </w:rPr>
      </w:pPr>
    </w:p>
    <w:p w14:paraId="3A15BC29" w14:textId="77777777" w:rsidR="00CD7081" w:rsidRDefault="00CD7081" w:rsidP="00CD7081">
      <w:pPr>
        <w:pStyle w:val="Tekstpodstawowy"/>
        <w:rPr>
          <w:rFonts w:ascii="Arial Narrow" w:hAnsi="Arial Narrow"/>
          <w:sz w:val="24"/>
        </w:rPr>
      </w:pPr>
    </w:p>
    <w:p w14:paraId="6EE03501" w14:textId="77777777" w:rsidR="00CD7081" w:rsidRDefault="00CD7081" w:rsidP="00CD7081">
      <w:pPr>
        <w:pStyle w:val="Tekstpodstawowy"/>
        <w:rPr>
          <w:rFonts w:ascii="Arial Narrow" w:hAnsi="Arial Narrow"/>
          <w:sz w:val="24"/>
        </w:rPr>
      </w:pPr>
    </w:p>
    <w:p w14:paraId="2A5E5C7A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010E8A91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25E692C7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19999551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14:paraId="34020C2C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4D99B79B" w14:textId="77777777" w:rsidR="00CD7081" w:rsidRDefault="00CD7081" w:rsidP="00CD7081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1D259FAC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476B49EC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79FFC4AA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6428971B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0439CFA3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38DF581D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6B441757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2E405766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7565A204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57057BF9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0871D780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12650D63" w14:textId="77777777" w:rsidR="00CD7081" w:rsidRDefault="00CD7081" w:rsidP="00CD7081">
      <w:pPr>
        <w:pStyle w:val="Tekstpodstawowy"/>
        <w:tabs>
          <w:tab w:val="left" w:pos="435"/>
        </w:tabs>
        <w:rPr>
          <w:sz w:val="20"/>
        </w:rPr>
      </w:pPr>
    </w:p>
    <w:p w14:paraId="49BF582B" w14:textId="77777777" w:rsidR="00CD7081" w:rsidRDefault="00CD7081" w:rsidP="00CD7081"/>
    <w:p w14:paraId="3E4310BE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6E7B84FC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6DC21789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10BDE84F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0AD3E364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5D3F51F6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4519312A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2F49D3D8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3E96B6C1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5C18BE4C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65C3B55F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6C986EA7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7748FC7C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34D37CE4" w14:textId="77777777" w:rsidR="00B05A16" w:rsidRDefault="00B05A16" w:rsidP="00943169">
      <w:pPr>
        <w:ind w:firstLine="5220"/>
        <w:rPr>
          <w:rFonts w:ascii="Arial Narrow" w:hAnsi="Arial Narrow"/>
          <w:sz w:val="18"/>
        </w:rPr>
      </w:pPr>
    </w:p>
    <w:p w14:paraId="33561F9E" w14:textId="77777777" w:rsidR="00B55CC2" w:rsidRDefault="00B55CC2" w:rsidP="00943169">
      <w:pPr>
        <w:ind w:firstLine="5220"/>
        <w:rPr>
          <w:rFonts w:ascii="Arial Narrow" w:hAnsi="Arial Narrow"/>
          <w:sz w:val="18"/>
        </w:rPr>
      </w:pPr>
    </w:p>
    <w:p w14:paraId="09288336" w14:textId="52C038F6" w:rsidR="00943169" w:rsidRDefault="00943169" w:rsidP="00943169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>Zał. Nr 3</w:t>
      </w:r>
    </w:p>
    <w:p w14:paraId="723E66BC" w14:textId="77777777" w:rsidR="00943169" w:rsidRDefault="00943169" w:rsidP="00943169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5EF83C5F" w14:textId="77777777" w:rsidR="00943169" w:rsidRDefault="00943169" w:rsidP="00943169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7430EEF0" w14:textId="5531F641" w:rsidR="00943169" w:rsidRDefault="00943169" w:rsidP="00943169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  </w:t>
      </w:r>
      <w:r w:rsidR="00B05A16">
        <w:rPr>
          <w:rFonts w:ascii="Arial Narrow" w:hAnsi="Arial Narrow"/>
          <w:sz w:val="18"/>
        </w:rPr>
        <w:t xml:space="preserve">             </w:t>
      </w:r>
      <w:r>
        <w:rPr>
          <w:rFonts w:ascii="Arial Narrow" w:hAnsi="Arial Narrow"/>
          <w:sz w:val="18"/>
        </w:rPr>
        <w:t xml:space="preserve"> w Miejskim Centrum Medycznym „Bałuty” w Łodzi</w:t>
      </w:r>
    </w:p>
    <w:p w14:paraId="144B52A5" w14:textId="77777777" w:rsidR="00943169" w:rsidRDefault="00943169" w:rsidP="00943169">
      <w:pPr>
        <w:pStyle w:val="Tekstpodstawowy"/>
      </w:pPr>
    </w:p>
    <w:p w14:paraId="28AE3552" w14:textId="77777777" w:rsidR="00943169" w:rsidRDefault="00943169" w:rsidP="00943169">
      <w:pPr>
        <w:pStyle w:val="Tekstpodstawowy"/>
      </w:pPr>
    </w:p>
    <w:p w14:paraId="3E40592A" w14:textId="77777777" w:rsidR="00943169" w:rsidRDefault="00943169" w:rsidP="00943169">
      <w:pPr>
        <w:pStyle w:val="Tekstpodstawowy"/>
      </w:pPr>
    </w:p>
    <w:p w14:paraId="45A979F2" w14:textId="77777777" w:rsidR="00943169" w:rsidRPr="00AF548B" w:rsidRDefault="00943169" w:rsidP="00943169">
      <w:pPr>
        <w:pStyle w:val="Tekstpodstawowy"/>
        <w:rPr>
          <w:rFonts w:ascii="Arial Narrow" w:hAnsi="Arial Narrow" w:cs="Arial"/>
          <w:sz w:val="24"/>
          <w:szCs w:val="24"/>
        </w:rPr>
      </w:pPr>
      <w:r>
        <w:t>(</w:t>
      </w:r>
      <w:r w:rsidRPr="00AF548B">
        <w:rPr>
          <w:rFonts w:ascii="Arial Narrow" w:hAnsi="Arial Narrow" w:cs="Arial"/>
          <w:sz w:val="24"/>
          <w:szCs w:val="24"/>
        </w:rPr>
        <w:t>Wzór ) UMOWA O UDZIELENIE ZAMÓWIENIA NA ŚWIADCZENIA ZDROWOTNE                      Z ZAKRESU ORTOPEDII I TRAMATOLOGII</w:t>
      </w:r>
    </w:p>
    <w:p w14:paraId="11B82304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zawarta w dniu ………………………………….. r pomiędzy:</w:t>
      </w:r>
    </w:p>
    <w:p w14:paraId="60240BB8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Miejskim Centrum Medycznym „Bałuty” w Łodzi reprezentowanym przez:</w:t>
      </w:r>
    </w:p>
    <w:p w14:paraId="61E285AE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Dyrektora – ………………………………………</w:t>
      </w:r>
    </w:p>
    <w:p w14:paraId="4A2F5D5F" w14:textId="77777777" w:rsidR="00943169" w:rsidRPr="00AF548B" w:rsidRDefault="00943169" w:rsidP="00943169">
      <w:pPr>
        <w:pStyle w:val="Tekstpodstawowy1"/>
        <w:widowControl w:val="0"/>
        <w:spacing w:line="276" w:lineRule="auto"/>
        <w:jc w:val="left"/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</w:pPr>
      <w:r w:rsidRPr="00AF548B"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  <w:t>NIP: 726-22-51-379, REGON: 000313319; KRS: 0000018267</w:t>
      </w:r>
    </w:p>
    <w:p w14:paraId="161DD457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zwanym dalej Udzielającym zamówienia </w:t>
      </w:r>
    </w:p>
    <w:p w14:paraId="1167C462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a Panią/ Panem……………………………………</w:t>
      </w:r>
    </w:p>
    <w:p w14:paraId="54E58E9C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zam. ………………..</w:t>
      </w:r>
    </w:p>
    <w:p w14:paraId="059CDA8E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NIP:                              REGON: </w:t>
      </w:r>
    </w:p>
    <w:p w14:paraId="6D7931EE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prowadząca/y  praktykę lekarską na podstawie wpisu do rejestru podmiotów wykonujących działalność leczniczą pod nr</w:t>
      </w:r>
    </w:p>
    <w:p w14:paraId="5D7D6814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wykonująca/y zawód lekarza na podstawie  Prawa wykonywania zawodu nr </w:t>
      </w:r>
    </w:p>
    <w:p w14:paraId="2F0EA168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zwaną dalej Przyjmujący zamówienie.</w:t>
      </w:r>
    </w:p>
    <w:p w14:paraId="5F52D9F6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0880A1A4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</w:p>
    <w:p w14:paraId="49C5B9F0" w14:textId="07AD9CF1" w:rsidR="00943169" w:rsidRPr="00AF548B" w:rsidRDefault="00943169" w:rsidP="00943169">
      <w:pPr>
        <w:pStyle w:val="Nagwek1"/>
        <w:numPr>
          <w:ilvl w:val="0"/>
          <w:numId w:val="5"/>
        </w:numPr>
        <w:overflowPunct/>
        <w:autoSpaceDE/>
        <w:autoSpaceDN/>
        <w:adjustRightInd/>
        <w:spacing w:before="0" w:after="0" w:line="240" w:lineRule="auto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Miejskie Centrum Medyczne „Bałuty” w Łodzi powierza na podstawie art. 26 ustawy                     </w:t>
      </w:r>
      <w:r w:rsidR="00AF548B">
        <w:rPr>
          <w:rFonts w:ascii="Arial Narrow" w:hAnsi="Arial Narrow" w:cs="Arial"/>
          <w:b w:val="0"/>
          <w:bCs/>
          <w:sz w:val="24"/>
          <w:szCs w:val="24"/>
        </w:rPr>
        <w:t xml:space="preserve">                          </w:t>
      </w:r>
      <w:r w:rsidRPr="00AF548B">
        <w:rPr>
          <w:rFonts w:ascii="Arial Narrow" w:hAnsi="Arial Narrow" w:cs="Arial"/>
          <w:b w:val="0"/>
          <w:bCs/>
          <w:sz w:val="24"/>
          <w:szCs w:val="24"/>
        </w:rPr>
        <w:t>z dnia 15 kwietnia 2011 roku o działalności leczniczej ( Dz.U. Nr 112, poz. 654 z późn. zm.), a Przyjmujący zamówienie  zobowiązuje się do udzielania świadczeń ………………………………………………………………………………………………w ramach wynagrodzenia, o którym mowa w § 11.</w:t>
      </w:r>
    </w:p>
    <w:p w14:paraId="417B1038" w14:textId="77777777" w:rsidR="00943169" w:rsidRPr="00AF548B" w:rsidRDefault="00943169" w:rsidP="00943169">
      <w:pPr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Świadczenia zdrowotne będą udzielane w Centrum Medycznym Bałuty w formie porad ambulatoryjnych, wizyt domowych oraz teleporad.</w:t>
      </w:r>
    </w:p>
    <w:p w14:paraId="2929FAA1" w14:textId="18BF573C" w:rsidR="00943169" w:rsidRPr="00AF548B" w:rsidRDefault="00943169" w:rsidP="00943169">
      <w:pPr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udzielania świadczeń zdrowotnych                   </w:t>
      </w:r>
      <w:r w:rsidR="00AF548B">
        <w:rPr>
          <w:rFonts w:ascii="Arial Narrow" w:hAnsi="Arial Narrow" w:cs="Arial"/>
          <w:sz w:val="24"/>
          <w:szCs w:val="24"/>
        </w:rPr>
        <w:t xml:space="preserve">   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z należytą starannością, zgodnie z prawem, wskazaniami aktualnej wiedzy medycznej, dostępnymi mu metodami i środkami zapobiegania, rozpoznawania i leczenia chorób oraz zgodnie z zasadami etyki zawodowej.</w:t>
      </w:r>
    </w:p>
    <w:p w14:paraId="46996D50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0703759A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</w:p>
    <w:p w14:paraId="2AC338C3" w14:textId="77777777" w:rsidR="00943169" w:rsidRPr="00AF548B" w:rsidRDefault="00943169" w:rsidP="00943169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udzielania bezpłatnych świadczeń zdrowotnych z zakresu określonego w § 1 ust. 1 na rzecz osób ubezpieczonych.</w:t>
      </w:r>
    </w:p>
    <w:p w14:paraId="1E6563F0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32B7B286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3</w:t>
      </w:r>
    </w:p>
    <w:p w14:paraId="4C488B55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16160EC1" w14:textId="77777777" w:rsidR="00943169" w:rsidRPr="00AF548B" w:rsidRDefault="00943169" w:rsidP="00943169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każdorazowego sprawdzania uprawnień pacjenta do korzystania z opieki zdrowotnej w ramach powszechnego ubezpieczania zdrowotnego w systemie </w:t>
      </w:r>
      <w:proofErr w:type="spellStart"/>
      <w:r w:rsidRPr="00AF548B">
        <w:rPr>
          <w:rFonts w:ascii="Arial Narrow" w:hAnsi="Arial Narrow" w:cs="Arial"/>
          <w:sz w:val="24"/>
          <w:szCs w:val="24"/>
        </w:rPr>
        <w:t>eWUŚ</w:t>
      </w:r>
      <w:proofErr w:type="spellEnd"/>
      <w:r w:rsidRPr="00AF548B">
        <w:rPr>
          <w:rFonts w:ascii="Arial Narrow" w:hAnsi="Arial Narrow" w:cs="Arial"/>
          <w:sz w:val="24"/>
          <w:szCs w:val="24"/>
        </w:rPr>
        <w:t>.</w:t>
      </w:r>
    </w:p>
    <w:p w14:paraId="6740B18A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37E7FA83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59824556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75AAD499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46869627" w14:textId="77777777" w:rsidR="00AF548B" w:rsidRDefault="00AF548B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5B4C29D0" w14:textId="77777777" w:rsidR="00AF548B" w:rsidRDefault="00AF548B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074A50A8" w14:textId="77777777" w:rsidR="00AF548B" w:rsidRDefault="00AF548B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35AAE20D" w14:textId="13ED07A0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>§ 4</w:t>
      </w:r>
    </w:p>
    <w:p w14:paraId="77AED8EC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09C4CB86" w14:textId="77777777" w:rsidR="00943169" w:rsidRPr="00AF548B" w:rsidRDefault="00943169" w:rsidP="00943169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prowadzenia dokumentacji medycznej pacjenta zgodnie  z obowiązującymi przepisami  w formie elektronicznej w systemie </w:t>
      </w:r>
      <w:proofErr w:type="spellStart"/>
      <w:r w:rsidRPr="00AF548B">
        <w:rPr>
          <w:rFonts w:ascii="Arial Narrow" w:hAnsi="Arial Narrow" w:cs="Arial"/>
          <w:sz w:val="24"/>
          <w:szCs w:val="24"/>
        </w:rPr>
        <w:t>mMedica</w:t>
      </w:r>
      <w:proofErr w:type="spellEnd"/>
      <w:r w:rsidRPr="00AF548B">
        <w:rPr>
          <w:rFonts w:ascii="Arial Narrow" w:hAnsi="Arial Narrow" w:cs="Arial"/>
          <w:sz w:val="24"/>
          <w:szCs w:val="24"/>
        </w:rPr>
        <w:t xml:space="preserve"> i w  innych wymaganych aplikacjach.</w:t>
      </w:r>
    </w:p>
    <w:p w14:paraId="5DC09BD6" w14:textId="77777777" w:rsidR="00943169" w:rsidRPr="00AF548B" w:rsidRDefault="00943169" w:rsidP="00943169">
      <w:pPr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wystawiania e-ZLA, e- recept, e- skierowań i innych dokumentów  zewnętrznych w formie elektronicznej.</w:t>
      </w:r>
    </w:p>
    <w:p w14:paraId="41273782" w14:textId="77777777" w:rsidR="00943169" w:rsidRPr="00AF548B" w:rsidRDefault="00943169" w:rsidP="00943169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Udzielający zamówienia zobowiązuje się do zapłaty Przyjmującemu zamówienie wyłącznie za zrealizowane i opisane świadczenia zdrowotne w historii choroby. </w:t>
      </w:r>
    </w:p>
    <w:p w14:paraId="18895D1B" w14:textId="77777777" w:rsidR="00943169" w:rsidRPr="00AF548B" w:rsidRDefault="00943169" w:rsidP="00943169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Wystawienie przez Przyjmującego zamówienie faktury oznacza, że dokumentacja medyczna ubezpieczonego, któremu udzielono świadczenia jest gotowa do kontroli.</w:t>
      </w:r>
    </w:p>
    <w:p w14:paraId="68C59758" w14:textId="77777777" w:rsidR="00943169" w:rsidRPr="00AF548B" w:rsidRDefault="00943169" w:rsidP="00943169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braku dokumentacji, prowadzenia jej w sposób niekompletny lub inny uniemożliwiający ocenę zasadności udzielonego świadczenia  zdrowotnego Udzielający zamówienia ma prawo odmowy zapłaty za te świadczenia.</w:t>
      </w:r>
    </w:p>
    <w:p w14:paraId="7F4BF031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1F4A9737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5</w:t>
      </w:r>
    </w:p>
    <w:p w14:paraId="5D5CCA34" w14:textId="77777777" w:rsidR="00943169" w:rsidRPr="00AF548B" w:rsidRDefault="00943169" w:rsidP="00AF548B">
      <w:pPr>
        <w:pStyle w:val="Nagwek1"/>
        <w:spacing w:line="240" w:lineRule="auto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AF548B">
        <w:rPr>
          <w:rFonts w:ascii="Arial Narrow" w:hAnsi="Arial Narrow" w:cs="Arial"/>
          <w:b w:val="0"/>
          <w:bCs/>
          <w:sz w:val="24"/>
          <w:szCs w:val="24"/>
        </w:rPr>
        <w:t>Dokumentacja medyczna pacjentów, którzy korzystali ze świadczeń  zdrowotnych na podstawie niniejszej umowy jest własnością Udzielającego zamówienia.</w:t>
      </w:r>
    </w:p>
    <w:p w14:paraId="09A926D4" w14:textId="77777777" w:rsidR="00943169" w:rsidRPr="00AF548B" w:rsidRDefault="00943169" w:rsidP="00943169">
      <w:pPr>
        <w:pStyle w:val="Nagwek1"/>
        <w:rPr>
          <w:rFonts w:ascii="Arial Narrow" w:hAnsi="Arial Narrow" w:cs="Arial"/>
          <w:b w:val="0"/>
          <w:bCs/>
          <w:sz w:val="24"/>
          <w:szCs w:val="24"/>
        </w:rPr>
      </w:pPr>
      <w:r w:rsidRPr="00AF548B">
        <w:rPr>
          <w:rFonts w:ascii="Arial Narrow" w:hAnsi="Arial Narrow" w:cs="Arial"/>
          <w:b w:val="0"/>
          <w:bCs/>
          <w:sz w:val="24"/>
          <w:szCs w:val="24"/>
        </w:rPr>
        <w:t>§ 6</w:t>
      </w:r>
    </w:p>
    <w:p w14:paraId="394356AD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winien posiadać upoważnienie ZUS do wystawiania zaświadczeń o czasowej niezdolności do pracy.</w:t>
      </w:r>
    </w:p>
    <w:p w14:paraId="67610582" w14:textId="77777777" w:rsidR="00943169" w:rsidRPr="00AF548B" w:rsidRDefault="00943169" w:rsidP="00943169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101D4431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7</w:t>
      </w:r>
    </w:p>
    <w:p w14:paraId="4DCDB7DC" w14:textId="4AEBD35E" w:rsidR="00943169" w:rsidRPr="00AF548B" w:rsidRDefault="00943169" w:rsidP="00AF548B">
      <w:pPr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postępowania zgodnie z obowiązującymi przepisami prawa w sprawie zasad i trybu wystawiania recept lekarskich oraz środków zaopatrzenia medycznego i do prowadzenia dokumentacji medycznej, zgodnie   z obowiązującymi w tym zakresie przepisami.</w:t>
      </w:r>
    </w:p>
    <w:p w14:paraId="68134544" w14:textId="77777777" w:rsidR="00943169" w:rsidRPr="00AF548B" w:rsidRDefault="00943169" w:rsidP="00943169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gdy zostaną ujawnione nieprawidłowości w toku kontroli przeprowadzonej przez ŁOW NFZ Przyjmujący zamówienie zobowiązany jest do pokrycia kosztów refundowanych leków  lub środków zaopatrzenia medycznego na podstawie zakwestionowanych recept.</w:t>
      </w:r>
    </w:p>
    <w:p w14:paraId="46553372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4DA36BEA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8</w:t>
      </w:r>
    </w:p>
    <w:p w14:paraId="116FBF23" w14:textId="77777777" w:rsidR="00943169" w:rsidRPr="00AF548B" w:rsidRDefault="00943169" w:rsidP="00943169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przypadku, gdy w toku kontroli zostanie zakwestionowana zasadność lub prawidłowość udzielonych świadczeń, liczba wykonanych świadczeń  i kwota zobowiązania wynikającą z ich wykonania zostanie pomniejszona o świadczenia zakwestionowane.</w:t>
      </w:r>
    </w:p>
    <w:p w14:paraId="07044E00" w14:textId="77777777" w:rsidR="00943169" w:rsidRPr="00AF548B" w:rsidRDefault="00943169" w:rsidP="00943169">
      <w:pPr>
        <w:numPr>
          <w:ilvl w:val="0"/>
          <w:numId w:val="2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sytuacji, kiedy zostaną ujawnione rozbieżności pomiędzy liczbą wykonywanych świadczeń zdrowotnych określoną w fakturze, a liczbą faktycznie wykonanych świadczeń zdrowotnych Przyjmujący zamówienie zobowiązany jest do wystawienia faktury korygującej.</w:t>
      </w:r>
    </w:p>
    <w:p w14:paraId="4B3116E3" w14:textId="77777777" w:rsidR="00943169" w:rsidRPr="00AF548B" w:rsidRDefault="00943169" w:rsidP="00943169">
      <w:pPr>
        <w:numPr>
          <w:ilvl w:val="0"/>
          <w:numId w:val="20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w celu zapłaty należności, o których mowa  w ust.1, 2 obniży wysokość przysługującego mu wynagrodzenia od Udzielającego zamówienie w rachunku wystawionym w miesiącu, w którym przypada termin wymagalności wyżej wskazanych należności albo w miesiącu następnym.</w:t>
      </w:r>
    </w:p>
    <w:p w14:paraId="3547E7D8" w14:textId="77777777" w:rsidR="00943169" w:rsidRPr="00AF548B" w:rsidRDefault="00943169" w:rsidP="00943169">
      <w:pPr>
        <w:numPr>
          <w:ilvl w:val="0"/>
          <w:numId w:val="20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W przypadku niedokonania obniżenia wynagrodzenia przez  Przyjmującego zamówienie w  sposób wyżej  określony, Udzielający zamówienie jest uprawniony do potrącenia należności  z wynagrodzenia Przyjmującego zamówienie, na co Przyjmujący zamówienie wyraża zgodę.</w:t>
      </w:r>
    </w:p>
    <w:p w14:paraId="507621C9" w14:textId="77777777" w:rsidR="00AF548B" w:rsidRDefault="00943169" w:rsidP="00943169">
      <w:pPr>
        <w:ind w:left="720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br/>
      </w:r>
    </w:p>
    <w:p w14:paraId="22961A18" w14:textId="5418A4C6" w:rsidR="00943169" w:rsidRPr="00AF548B" w:rsidRDefault="00943169" w:rsidP="00943169">
      <w:pPr>
        <w:ind w:left="720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>§ 9</w:t>
      </w:r>
    </w:p>
    <w:p w14:paraId="7373CF46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3CE3B85A" w14:textId="77777777" w:rsidR="00943169" w:rsidRPr="00AF548B" w:rsidRDefault="00943169" w:rsidP="00943169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Cena za jeden pkt rozliczeniowy zgodnie ze złożoną ofertą wynosi …….</w:t>
      </w:r>
    </w:p>
    <w:p w14:paraId="07241B5B" w14:textId="77777777" w:rsidR="00943169" w:rsidRPr="00AF548B" w:rsidRDefault="00943169" w:rsidP="00943169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Tytułem wynagrodzenia za świadczone usługi,  o których mowa w niniejszej umowie Przyjmujący zamówienie będzie otrzymywał wynagrodzenie wynikające z iloczynu liczby wykonywanych punktów rozliczeniowych  i ceny określonej w ust. 1,  płatne  raz w  miesiącu, po wykonaniu świadczeń  zdrowotnych na podstawie  przedstawionego przez  Przyjmującego zamówienie rachunku lub faktury. </w:t>
      </w:r>
    </w:p>
    <w:p w14:paraId="0F3A308D" w14:textId="77777777" w:rsidR="00943169" w:rsidRPr="00AF548B" w:rsidRDefault="00943169" w:rsidP="009F6660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Zapłata należności nastąpi w terminie do 15 dnia miesiąca następującego po przepracowanym  pod warunkiem dostarczenia przez Przyjmującego zamówienie w ciągu 7 dni od daty zakończenia świadczenia usług  poprawnie sporządzonego rachunku lub faktury.</w:t>
      </w:r>
    </w:p>
    <w:p w14:paraId="4665576E" w14:textId="77777777" w:rsidR="00943169" w:rsidRPr="00AF548B" w:rsidRDefault="00943169" w:rsidP="00943169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Terminem zapłaty jest dzień obciążenia rachunku bankowego Udzielającego zamówienia.</w:t>
      </w:r>
    </w:p>
    <w:p w14:paraId="38D7F85E" w14:textId="48419762" w:rsidR="00943169" w:rsidRPr="00AF548B" w:rsidRDefault="00AF548B" w:rsidP="00AF548B">
      <w:pPr>
        <w:pStyle w:val="Tekstpodstawowy2"/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. Należność zostanie przekazana przelewem na konto bankowe wskazane przez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Przyjmującego </w:t>
      </w:r>
      <w:r>
        <w:rPr>
          <w:rFonts w:ascii="Arial Narrow" w:hAnsi="Arial Narrow" w:cs="Arial"/>
          <w:sz w:val="24"/>
          <w:szCs w:val="24"/>
        </w:rPr>
        <w:br/>
        <w:t xml:space="preserve">     zamówienia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na fakturze.</w:t>
      </w:r>
    </w:p>
    <w:p w14:paraId="50600D15" w14:textId="5966CC21" w:rsidR="00943169" w:rsidRPr="00AF548B" w:rsidRDefault="00AF548B" w:rsidP="00943169">
      <w:pPr>
        <w:pStyle w:val="Tekstpodstawowy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. Przyjmujący zamówienie otrzymuje kwotę brutto i sam reguluje zobowiązania ciążące na  </w:t>
      </w:r>
      <w:r w:rsidR="00943169" w:rsidRPr="00AF548B">
        <w:rPr>
          <w:rFonts w:ascii="Arial Narrow" w:hAnsi="Arial Narrow" w:cs="Arial"/>
          <w:sz w:val="24"/>
          <w:szCs w:val="24"/>
        </w:rPr>
        <w:br/>
        <w:t xml:space="preserve">     nim w związku z prowadzoną działalnością gospodarczą.                                                         </w:t>
      </w:r>
    </w:p>
    <w:p w14:paraId="0FE2BDCB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0897BC16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40175954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10</w:t>
      </w:r>
    </w:p>
    <w:p w14:paraId="5ACAD457" w14:textId="3A8641F5" w:rsidR="00943169" w:rsidRPr="00AF548B" w:rsidRDefault="00943169" w:rsidP="00943169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 zobowiązuje się do udzielania świadczeń zdrowotnych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w wymiarze ……………… godziny tygodniowo, w terminach uzgodnionych z Udzielającym    zamówienie.</w:t>
      </w:r>
    </w:p>
    <w:p w14:paraId="3240EBDE" w14:textId="15290D47" w:rsidR="00943169" w:rsidRPr="00AF548B" w:rsidRDefault="00943169" w:rsidP="00943169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przedkłada wraz z fakturą informację o liczbie przepracowanych godzin </w:t>
      </w:r>
      <w:r w:rsidR="009F6660">
        <w:rPr>
          <w:rFonts w:ascii="Arial Narrow" w:hAnsi="Arial Narrow" w:cs="Arial"/>
          <w:sz w:val="24"/>
          <w:szCs w:val="24"/>
        </w:rPr>
        <w:t xml:space="preserve">                </w:t>
      </w:r>
      <w:r w:rsidRPr="00AF548B">
        <w:rPr>
          <w:rFonts w:ascii="Arial Narrow" w:hAnsi="Arial Narrow" w:cs="Arial"/>
          <w:sz w:val="24"/>
          <w:szCs w:val="24"/>
        </w:rPr>
        <w:t>w ciągu miesiąca, potwierdzoną przez Kierownika Przychodni.</w:t>
      </w:r>
    </w:p>
    <w:p w14:paraId="7FA56A74" w14:textId="77777777" w:rsidR="00943169" w:rsidRPr="00AF548B" w:rsidRDefault="00943169" w:rsidP="00943169">
      <w:pPr>
        <w:pStyle w:val="Akapitzlist"/>
        <w:numPr>
          <w:ilvl w:val="0"/>
          <w:numId w:val="8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zamówienia zobowiązany jest do informowania o  każdej niemożności wykonywania świadczeń, a w przypadku przerwy dłuższej niż 14 dni  informowania  o niej Kierownika Przychodni z wyprzedzeniem minimum trzydziestodniowym, a w przypadku niezdolności do pracy spowodowanej chorobą, niezwłocznie po jej stwierdzeniu.</w:t>
      </w:r>
    </w:p>
    <w:p w14:paraId="07F1D6EF" w14:textId="77777777" w:rsidR="00943169" w:rsidRPr="00AF548B" w:rsidRDefault="00943169" w:rsidP="00943169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Informacje, o których mowa w ust. 3 należy przekazywać także do Działu Monitorowania Świadczeń Zdrowotnych.</w:t>
      </w:r>
    </w:p>
    <w:p w14:paraId="63CF4CCA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22C1C38A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11</w:t>
      </w:r>
    </w:p>
    <w:p w14:paraId="7E775D05" w14:textId="77777777" w:rsidR="00943169" w:rsidRPr="00AF548B" w:rsidRDefault="00943169" w:rsidP="00943169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może być zobowiązany do ustalenia zastępstwa w przypadku swojej nieobecności  trwającej dłużej niż 45 dni. Wyznaczony zastępca musi uzyskać pisemną zgodę Udzielającego zamówienie.</w:t>
      </w:r>
    </w:p>
    <w:p w14:paraId="44388B7E" w14:textId="77777777" w:rsidR="00943169" w:rsidRPr="00AF548B" w:rsidRDefault="00943169" w:rsidP="00943169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Do wniosku o udzielenie zgody Przyjmujący zamówienie powinien dołączyć: informacje o kwalifikacjach zastępcy, jego prawo wykonywania zawodu oraz podać przyczyny nieobecności. </w:t>
      </w:r>
    </w:p>
    <w:p w14:paraId="484C3238" w14:textId="77777777" w:rsidR="00943169" w:rsidRPr="00AF548B" w:rsidRDefault="00943169" w:rsidP="00943169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odpowiedzialność prawną za świadczenie usług przez osobę trzecią.</w:t>
      </w:r>
    </w:p>
    <w:p w14:paraId="2E2F7931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6E492763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12</w:t>
      </w:r>
    </w:p>
    <w:p w14:paraId="0778F1F6" w14:textId="77777777" w:rsidR="00943169" w:rsidRPr="00AF548B" w:rsidRDefault="00943169" w:rsidP="00943169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 zobowiązuje się do:</w:t>
      </w:r>
    </w:p>
    <w:p w14:paraId="45E71A8C" w14:textId="77777777" w:rsidR="00943169" w:rsidRPr="00AF548B" w:rsidRDefault="00943169" w:rsidP="00943169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zamieszczenia  aktualnej sygnatury umowy zawartej przez Udzielającego Zamówienie z ŁOW NFZ we wszystkich dokumentach związanych z udzielaniem  świadczeń zdrowotnych,</w:t>
      </w:r>
    </w:p>
    <w:p w14:paraId="4DF23ED5" w14:textId="77777777" w:rsidR="00943169" w:rsidRPr="00AF548B" w:rsidRDefault="00943169" w:rsidP="00943169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przestrzegania Praw Pacjenta oraz umieszczenia w ogólnie dostępnym i widocznym miejscu wykonywania świadczeń zdrowotnych informacji dotyczącej Praw Pacjenta,</w:t>
      </w:r>
    </w:p>
    <w:p w14:paraId="61614047" w14:textId="77777777" w:rsidR="00943169" w:rsidRPr="00AF548B" w:rsidRDefault="00943169" w:rsidP="00943169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wywieszenia informacji o dniach i godzinach swoich przyjęć,</w:t>
      </w:r>
    </w:p>
    <w:p w14:paraId="6AEBC7E5" w14:textId="77777777" w:rsidR="00943169" w:rsidRPr="00AF548B" w:rsidRDefault="00943169" w:rsidP="00943169">
      <w:pPr>
        <w:pStyle w:val="Akapitzlist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przestrzegania regulaminów i innych aktów normatywnych obowiązujących w Miejskim </w:t>
      </w:r>
    </w:p>
    <w:p w14:paraId="72608FCE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    Centrum Medycznym „ Bałuty”‘ w Łodzi,</w:t>
      </w:r>
    </w:p>
    <w:p w14:paraId="7D79B629" w14:textId="77777777" w:rsidR="00943169" w:rsidRPr="00AF548B" w:rsidRDefault="00943169" w:rsidP="00943169">
      <w:pPr>
        <w:pStyle w:val="Akapitzlist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przestrzegania przepisów dotyczących ochrony danych osobowych ,</w:t>
      </w:r>
    </w:p>
    <w:p w14:paraId="414E4B7D" w14:textId="77777777" w:rsidR="00943169" w:rsidRPr="00AF548B" w:rsidRDefault="00943169" w:rsidP="00943169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wykonywania świadczeń określonych w  § 1 w terminach uzgodnionych z Udzielającym Zamówienia,</w:t>
      </w:r>
    </w:p>
    <w:p w14:paraId="73B2D957" w14:textId="77777777" w:rsidR="00943169" w:rsidRPr="00AF548B" w:rsidRDefault="00943169" w:rsidP="00943169">
      <w:pPr>
        <w:pStyle w:val="Akapitzlist"/>
        <w:numPr>
          <w:ilvl w:val="0"/>
          <w:numId w:val="23"/>
        </w:numPr>
        <w:ind w:left="426" w:hanging="426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 xml:space="preserve">Udzielający zamówienia niniejszy upoważnia  Przyjmującego zamówienie do przetwarzania danych  osobowych  w zakresie niezbędnym do realizacji zamówienia.  </w:t>
      </w:r>
      <w:r w:rsidRPr="00AF548B">
        <w:rPr>
          <w:rFonts w:ascii="Arial Narrow" w:hAnsi="Arial Narrow" w:cs="Arial"/>
          <w:sz w:val="24"/>
          <w:szCs w:val="24"/>
        </w:rPr>
        <w:br/>
        <w:t xml:space="preserve"> </w:t>
      </w:r>
    </w:p>
    <w:p w14:paraId="2F48E421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1A6493D7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13</w:t>
      </w:r>
    </w:p>
    <w:p w14:paraId="1F886E62" w14:textId="77777777" w:rsidR="00943169" w:rsidRPr="00AF548B" w:rsidRDefault="00943169" w:rsidP="00943169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zamówienia zastrzega sobie prawo kontroli realizacji świadczeń zdrowotnych określonych w umowie.</w:t>
      </w:r>
    </w:p>
    <w:p w14:paraId="4FFF5FD2" w14:textId="77777777" w:rsidR="00943169" w:rsidRPr="00AF548B" w:rsidRDefault="00943169" w:rsidP="00943169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stwierdzenia w wyniku kontroli uchybień związanych z realizacją umowy, Udzielający zamówienia ma prawo do nałożenia kary umownej w wysokości do 10% wynagrodzenia miesięcznego.</w:t>
      </w:r>
    </w:p>
    <w:p w14:paraId="130BDA4D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14</w:t>
      </w:r>
    </w:p>
    <w:p w14:paraId="48C27BBD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6811CB3D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poddać kontroli przeprowadzanej przez ŁOW NFZ w zakresie określonym ustawą i wynikającym z realizacji niniejszej umowy.</w:t>
      </w:r>
    </w:p>
    <w:p w14:paraId="0DAECB3D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05B7A21B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15</w:t>
      </w:r>
    </w:p>
    <w:p w14:paraId="70D28919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Udzielającego zamówienia zastrzega sobie prawo otrzymania informacji dotyczących realizacji umowy na każde żądanie.</w:t>
      </w:r>
    </w:p>
    <w:p w14:paraId="57E27320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56773F5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16</w:t>
      </w:r>
    </w:p>
    <w:p w14:paraId="0CD855F9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prowadzenia dokumentacji i sprawozdawczości statystycznej obowiązującej w samodzielnych publicznych zakładach opieki zdrowotnej oraz udostępniania jej uprawnionym organom i osobom, zgodnie z obowiązującymi przepisami.</w:t>
      </w:r>
    </w:p>
    <w:p w14:paraId="6266EE5F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1D3A634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17</w:t>
      </w:r>
    </w:p>
    <w:p w14:paraId="4F9BDDC0" w14:textId="77777777" w:rsidR="00943169" w:rsidRPr="00AF548B" w:rsidRDefault="00943169" w:rsidP="00943169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przez cały czas obowiązywania umowy zobowiązuje się:</w:t>
      </w:r>
    </w:p>
    <w:p w14:paraId="2996E5D2" w14:textId="3192DDE2" w:rsidR="00943169" w:rsidRPr="00AF548B" w:rsidRDefault="00943169" w:rsidP="00943169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posiadać ważne i aktualne zaświadczenia o ukończeniu szkolenia okresowego  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</w:t>
      </w:r>
      <w:r w:rsidRPr="00AF548B">
        <w:rPr>
          <w:rFonts w:ascii="Arial Narrow" w:hAnsi="Arial Narrow" w:cs="Arial"/>
          <w:sz w:val="24"/>
          <w:szCs w:val="24"/>
        </w:rPr>
        <w:t xml:space="preserve">   w zakresie bhp adekwatnego dla danych grup zawodowych,</w:t>
      </w:r>
    </w:p>
    <w:p w14:paraId="1CFB5F51" w14:textId="77777777" w:rsidR="00943169" w:rsidRPr="00AF548B" w:rsidRDefault="00943169" w:rsidP="00943169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posiadać aktualne orzeczenia lekarskie stwierdzające brak przeciwwskazań do udzielania świadczeń zdrowotnych,</w:t>
      </w:r>
    </w:p>
    <w:p w14:paraId="7284587A" w14:textId="77777777" w:rsidR="00943169" w:rsidRPr="00AF548B" w:rsidRDefault="00943169" w:rsidP="00943169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udzielać świadczeń zdrowotnych będących przedmiotem umowy we własnej odzieży          i obuwiu roboczym spełniającym wymagania określone w Polskich Normach oraz           w środkach ochrony indywidualnej zabezpieczających przed działaniem czynników szkodliwych w środowisku pracy, które spełniają wymagania dotyczące oceny zgodności.</w:t>
      </w:r>
    </w:p>
    <w:p w14:paraId="5A43270C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2.  Szkolenie, badania lekarskie oraz zapewnienie odzieży i obuwia roboczego w tym jego </w:t>
      </w:r>
      <w:r w:rsidRPr="00AF548B">
        <w:rPr>
          <w:rFonts w:ascii="Arial Narrow" w:hAnsi="Arial Narrow" w:cs="Arial"/>
          <w:sz w:val="24"/>
          <w:szCs w:val="24"/>
        </w:rPr>
        <w:br/>
        <w:t xml:space="preserve">       pranie Przyjmujący zamówienie zapewnia  na własny koszt.</w:t>
      </w:r>
    </w:p>
    <w:p w14:paraId="5D3DD265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7BD6122" w14:textId="6F193E42" w:rsidR="00943169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18</w:t>
      </w:r>
    </w:p>
    <w:p w14:paraId="36765174" w14:textId="77777777" w:rsidR="009F6660" w:rsidRPr="00AF548B" w:rsidRDefault="009F6660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744132B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pełną odpowiedzialność za:</w:t>
      </w:r>
    </w:p>
    <w:p w14:paraId="79A02CD6" w14:textId="77777777" w:rsidR="00943169" w:rsidRPr="00AF548B" w:rsidRDefault="00943169" w:rsidP="009F6660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udzielanie lub zaniechanie udzielania świadczeń zdrowotnych, a także za wynikające               z tego dla ubezpieczonego następstwa,</w:t>
      </w:r>
    </w:p>
    <w:p w14:paraId="10E5143E" w14:textId="77777777" w:rsidR="00943169" w:rsidRPr="00AF548B" w:rsidRDefault="00943169" w:rsidP="00943169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ordynowanie leków, materiałów medycznych, zgodnie z obowiązującymi w tym zakresie przepisami.</w:t>
      </w:r>
    </w:p>
    <w:p w14:paraId="3F4643CC" w14:textId="77777777" w:rsidR="00943169" w:rsidRPr="00AF548B" w:rsidRDefault="00943169" w:rsidP="00943169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szkody wyrządzone ubezpieczonym lub osobom trzecim przy udzielaniu świadczeń zdrowotnych albo związane z zaniechaniem udzielania tych świadczeń.</w:t>
      </w:r>
    </w:p>
    <w:p w14:paraId="05A3C892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77524C3F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B440A78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19</w:t>
      </w:r>
    </w:p>
    <w:p w14:paraId="6C52618D" w14:textId="77777777" w:rsidR="00943169" w:rsidRPr="00AF548B" w:rsidRDefault="00943169" w:rsidP="00943169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>Przyjmujący zamówienie jest zobowiązany do zawarcia umowy obowiązkowego ubezpieczenia się od odpowiedzialności cywilnej za szkody wyrządzone ubezpieczonym w związku z udzielaniem bądź zaniechaniem udzielenia świadczeń zdrowotnych określonych w niniejszej umowie, w tym na wirusowe zapalenie wątroby ( WZW ) i wirus HIV. Minimalna suma gwarancyjna ubezpieczenia OC w odniesieniu do jednego zdarzenia musi wynosić równowartość w złotych 75 000 euro oraz 350 000  euro w odniesieniu do wszystkich zdarzeń.</w:t>
      </w:r>
    </w:p>
    <w:p w14:paraId="2F7554C3" w14:textId="77777777" w:rsidR="00943169" w:rsidRPr="00AF548B" w:rsidRDefault="00943169" w:rsidP="00943169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utrzymywania ważnego ubezpieczenia i nie zmniejszania jego sumy ubezpieczenia oraz zakresu przez cały okres obowiązywania umowy.</w:t>
      </w:r>
    </w:p>
    <w:p w14:paraId="43417E1A" w14:textId="77777777" w:rsidR="00943169" w:rsidRPr="00AF548B" w:rsidRDefault="00943169" w:rsidP="00943169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przypadku, gdy umowa ubezpieczenia odpowiedzialności cywilnej wygasa w trakcie obowiązywania niniejszej umowy Przyjmujący zamówienie zobowiązany jest dostarczyć Udzielającemu  zamówienia kopie nowej polisy ubezpieczenia odpowiedzialności cywilnej na następny okres, najpóźniej w ostatnim dniu obowiązywania poprzedniej polisy.</w:t>
      </w:r>
    </w:p>
    <w:p w14:paraId="428F8D4D" w14:textId="77777777" w:rsidR="00943169" w:rsidRPr="00AF548B" w:rsidRDefault="00943169" w:rsidP="00943169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okresie obowiązywania umowy, polisa ubezpieczenia  odpowiedzialności cywilnej nie może stanowić zabezpieczenia żadnych zobowiązań Przyjmującego zamówienie, oprócz zobowiązań wynikających z umowy.</w:t>
      </w:r>
    </w:p>
    <w:p w14:paraId="182CA55B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03D05A7F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20</w:t>
      </w:r>
    </w:p>
    <w:p w14:paraId="6B2C63B8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20FA82C8" w14:textId="77777777" w:rsidR="00943169" w:rsidRPr="00AF548B" w:rsidRDefault="00943169" w:rsidP="00943169">
      <w:pPr>
        <w:pStyle w:val="Tekstpodstawowywcity2"/>
        <w:numPr>
          <w:ilvl w:val="0"/>
          <w:numId w:val="22"/>
        </w:numPr>
        <w:spacing w:line="240" w:lineRule="auto"/>
        <w:ind w:left="567" w:hanging="425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zamówienie. </w:t>
      </w:r>
    </w:p>
    <w:p w14:paraId="4577ECBA" w14:textId="77777777" w:rsidR="00943169" w:rsidRPr="00AF548B" w:rsidRDefault="00943169" w:rsidP="00943169">
      <w:pPr>
        <w:pStyle w:val="Tekstpodstawowywcity2"/>
        <w:numPr>
          <w:ilvl w:val="0"/>
          <w:numId w:val="22"/>
        </w:numPr>
        <w:spacing w:line="240" w:lineRule="auto"/>
        <w:ind w:left="567" w:hanging="425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Jeżeli Udzielający zamówienie zostanie zobowiązany do naprawienia szkody, lub naprawi szkodę w przypadkach o których mowa w ust. 1, Przyjmujący zamówienie zobowiązuje się zapłacić na rzecz Udzielającego  zamówienie w pełnej wysokości kwotę wypłaconą przez Udzielającego zamówienie tytułem naprawienia szkody.</w:t>
      </w:r>
    </w:p>
    <w:p w14:paraId="24C16CA5" w14:textId="77777777" w:rsidR="00943169" w:rsidRPr="00AF548B" w:rsidRDefault="00943169" w:rsidP="00943169">
      <w:pPr>
        <w:jc w:val="both"/>
        <w:rPr>
          <w:rFonts w:ascii="Arial Narrow" w:hAnsi="Arial Narrow" w:cs="Arial"/>
          <w:sz w:val="24"/>
          <w:szCs w:val="24"/>
        </w:rPr>
      </w:pPr>
    </w:p>
    <w:p w14:paraId="2B71BDF3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21</w:t>
      </w:r>
    </w:p>
    <w:p w14:paraId="4590DC1C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</w:p>
    <w:p w14:paraId="6158E6ED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Prawa i obowiązki Przyjmującego  zamówienie nie mogą być przenoszone na osoby trzecie, poza wypadkami określonymi w niniejszej umowie.</w:t>
      </w:r>
    </w:p>
    <w:p w14:paraId="2A9FFA40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56502F28" w14:textId="77777777" w:rsidR="00943169" w:rsidRPr="00AF548B" w:rsidRDefault="00943169" w:rsidP="00943169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22</w:t>
      </w:r>
    </w:p>
    <w:p w14:paraId="5D2DFD6D" w14:textId="77777777" w:rsidR="00943169" w:rsidRPr="00AF548B" w:rsidRDefault="00943169" w:rsidP="009F6660">
      <w:pPr>
        <w:pStyle w:val="Tekstpodstawowy2"/>
        <w:spacing w:line="240" w:lineRule="auto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Każda ze stron może rozwiązać umowę z 1- miesięcznym okresem wypowiedzenia, liczonym od dnia dokonania wypowiedzenia w przypadku:</w:t>
      </w:r>
      <w:r w:rsidRPr="00AF548B">
        <w:rPr>
          <w:rFonts w:ascii="Arial Narrow" w:hAnsi="Arial Narrow" w:cs="Arial"/>
          <w:sz w:val="24"/>
          <w:szCs w:val="24"/>
        </w:rPr>
        <w:br/>
        <w:t>1)  rażącego naruszenia postanowień umowy lub jej nie wykonywania,</w:t>
      </w:r>
      <w:r w:rsidRPr="00AF548B">
        <w:rPr>
          <w:rFonts w:ascii="Arial Narrow" w:hAnsi="Arial Narrow" w:cs="Arial"/>
          <w:sz w:val="24"/>
          <w:szCs w:val="24"/>
        </w:rPr>
        <w:br/>
        <w:t>2)  przerwy w realizacji świadczeń zdrowotnych dłuższej niż  miesiąc,</w:t>
      </w:r>
    </w:p>
    <w:p w14:paraId="48602E04" w14:textId="3466234C" w:rsidR="00943169" w:rsidRPr="00AF548B" w:rsidRDefault="00943169" w:rsidP="009F6660">
      <w:pPr>
        <w:pStyle w:val="Tekstpodstawowy2"/>
        <w:spacing w:line="240" w:lineRule="auto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3)   nie przekazywania lub przekazywania niezgodnych ze stanem faktycznym oświadczeń                </w:t>
      </w:r>
      <w:r w:rsidRPr="00AF548B">
        <w:rPr>
          <w:rFonts w:ascii="Arial Narrow" w:hAnsi="Arial Narrow" w:cs="Arial"/>
          <w:sz w:val="24"/>
          <w:szCs w:val="24"/>
        </w:rPr>
        <w:br/>
        <w:t xml:space="preserve">      i danych dotyczących realizacji umowy,</w:t>
      </w:r>
      <w:r w:rsidRPr="00AF548B">
        <w:rPr>
          <w:rFonts w:ascii="Arial Narrow" w:hAnsi="Arial Narrow" w:cs="Arial"/>
          <w:sz w:val="24"/>
          <w:szCs w:val="24"/>
        </w:rPr>
        <w:br/>
        <w:t xml:space="preserve">4)  nie udzielania świadczeń  w terminach uzgodnionych z Udzielającym zamówienia   </w:t>
      </w:r>
      <w:r w:rsidRPr="00AF548B">
        <w:rPr>
          <w:rFonts w:ascii="Arial Narrow" w:hAnsi="Arial Narrow" w:cs="Arial"/>
          <w:sz w:val="24"/>
          <w:szCs w:val="24"/>
        </w:rPr>
        <w:br/>
        <w:t xml:space="preserve">    </w:t>
      </w:r>
      <w:r w:rsidR="009F6660">
        <w:rPr>
          <w:rFonts w:ascii="Arial Narrow" w:hAnsi="Arial Narrow" w:cs="Arial"/>
          <w:sz w:val="24"/>
          <w:szCs w:val="24"/>
        </w:rPr>
        <w:t xml:space="preserve">  </w:t>
      </w:r>
      <w:r w:rsidRPr="00AF548B">
        <w:rPr>
          <w:rFonts w:ascii="Arial Narrow" w:hAnsi="Arial Narrow" w:cs="Arial"/>
          <w:sz w:val="24"/>
          <w:szCs w:val="24"/>
        </w:rPr>
        <w:t>zawężenia zakresu świadczeń lub ich nieodpowiednią jakość,</w:t>
      </w:r>
    </w:p>
    <w:p w14:paraId="2CD22D1D" w14:textId="6C05EAFC" w:rsidR="00943169" w:rsidRPr="00AF548B" w:rsidRDefault="00943169" w:rsidP="009F6660">
      <w:pPr>
        <w:pStyle w:val="Tekstpodstawowy2"/>
        <w:numPr>
          <w:ilvl w:val="0"/>
          <w:numId w:val="24"/>
        </w:numPr>
        <w:tabs>
          <w:tab w:val="clear" w:pos="648"/>
          <w:tab w:val="num" w:pos="284"/>
        </w:tabs>
        <w:spacing w:after="0" w:line="240" w:lineRule="auto"/>
        <w:ind w:hanging="648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narażenia Udzielającego zamówienia na szkodę,</w:t>
      </w:r>
    </w:p>
    <w:p w14:paraId="16198D53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6)  zaprzestania przez Udzielającego zamówienia finansowania świadczeń zdrowotnych.</w:t>
      </w:r>
    </w:p>
    <w:p w14:paraId="46AE6372" w14:textId="77777777" w:rsidR="00B05A16" w:rsidRDefault="00B05A16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</w:p>
    <w:p w14:paraId="6F7019D2" w14:textId="7CC5ADED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23</w:t>
      </w:r>
    </w:p>
    <w:p w14:paraId="3A9B778A" w14:textId="77777777" w:rsidR="00943169" w:rsidRPr="00AF548B" w:rsidRDefault="00943169" w:rsidP="009F6660">
      <w:pPr>
        <w:pStyle w:val="Tekstpodstawowy2"/>
        <w:spacing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>Strony umowy ustanawiają następujące kary umowne z tytułu niewykonania lub nienależytego wykonania przedmiotu umowy:</w:t>
      </w:r>
    </w:p>
    <w:p w14:paraId="7945B27C" w14:textId="21EB498E" w:rsidR="00943169" w:rsidRPr="00AF548B" w:rsidRDefault="00943169" w:rsidP="009F6660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bezzasadną odmowę udzielenia świadczenia  zdrowotnego będącego przedmiotem umowy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NFZ,</w:t>
      </w:r>
    </w:p>
    <w:p w14:paraId="01DD3896" w14:textId="24F8507D" w:rsidR="00943169" w:rsidRPr="00AF548B" w:rsidRDefault="00943169" w:rsidP="00943169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 nieudzielanie pomocy technicznej osobom kontrolującym Przyjmującego zamówienie lub nie poddanie się kontroli w wysokości 2 % kwoty zobowiązania wynikającego    z umowy,</w:t>
      </w:r>
    </w:p>
    <w:p w14:paraId="1ED07796" w14:textId="7BAEACF5" w:rsidR="00943169" w:rsidRPr="00AF548B" w:rsidRDefault="00943169" w:rsidP="00943169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niewykonywanie obowiązków określonych w umowie w szczególności określonych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r w:rsidRPr="00AF548B">
        <w:rPr>
          <w:rFonts w:ascii="Arial Narrow" w:hAnsi="Arial Narrow" w:cs="Arial"/>
          <w:sz w:val="24"/>
          <w:szCs w:val="24"/>
        </w:rPr>
        <w:t>w   § 4, § 12, § 19   umowy  w wysokości do 2% kwoty  zobowiązania wynikającego z umowy,</w:t>
      </w:r>
    </w:p>
    <w:p w14:paraId="3E886599" w14:textId="6C0846F4" w:rsidR="00943169" w:rsidRPr="00AF548B" w:rsidRDefault="00943169" w:rsidP="00943169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nieprowadzenie dokumentacji medycznej pacjenta lub prowadzenia jej w sposób nieprawidłowy, </w:t>
      </w:r>
      <w:r w:rsidR="009F6660">
        <w:rPr>
          <w:rFonts w:ascii="Arial Narrow" w:hAnsi="Arial Narrow" w:cs="Arial"/>
          <w:sz w:val="24"/>
          <w:szCs w:val="24"/>
        </w:rPr>
        <w:t xml:space="preserve">                   </w:t>
      </w:r>
      <w:r w:rsidRPr="00AF548B">
        <w:rPr>
          <w:rFonts w:ascii="Arial Narrow" w:hAnsi="Arial Narrow" w:cs="Arial"/>
          <w:sz w:val="24"/>
          <w:szCs w:val="24"/>
        </w:rPr>
        <w:t>w wysokości 2% wartości umowy lub w wysokości nałożonej przez ŁOW NFZ,</w:t>
      </w:r>
    </w:p>
    <w:p w14:paraId="11AE8097" w14:textId="590A2900" w:rsidR="00943169" w:rsidRPr="00AF548B" w:rsidRDefault="00943169" w:rsidP="00943169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podawanie nieprawdziwych informacji w związku z wykonywanym zamówieniem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 kary,</w:t>
      </w:r>
    </w:p>
    <w:p w14:paraId="6E87EACF" w14:textId="77777777" w:rsidR="00943169" w:rsidRPr="00AF548B" w:rsidRDefault="00943169" w:rsidP="00943169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innych przypadkach określonych w § 30 rozporządzenia Ministra Zdrowia z dnia 08.09.2015 r. w sprawie ogólnych warunków umów o udzielanie świadczeń opieki zdrowotnej w wysokości nałożonej przez ŁOW NFZ.</w:t>
      </w:r>
    </w:p>
    <w:p w14:paraId="51D2F171" w14:textId="2E8CE6F5" w:rsidR="00943169" w:rsidRPr="00AF548B" w:rsidRDefault="00943169" w:rsidP="00943169">
      <w:pPr>
        <w:pStyle w:val="Tekstpodstawowy2"/>
        <w:ind w:right="-14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24</w:t>
      </w:r>
    </w:p>
    <w:p w14:paraId="24856614" w14:textId="2E7C9750" w:rsidR="00943169" w:rsidRPr="00AF548B" w:rsidRDefault="00943169" w:rsidP="00943169">
      <w:pPr>
        <w:pStyle w:val="Tekstpodstawowy2"/>
        <w:numPr>
          <w:ilvl w:val="0"/>
          <w:numId w:val="17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jest zobowiązany na wezwanie Udzielającego zamówienia do wpłaty na jego konto nienależnie otrzymanych środków finansowych oraz kar umownych   w terminie 5 dni od dnia wezwania.</w:t>
      </w:r>
    </w:p>
    <w:p w14:paraId="2CA9C191" w14:textId="77777777" w:rsidR="00943169" w:rsidRPr="00AF548B" w:rsidRDefault="00943169" w:rsidP="009F6660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nie zachowania terminu, o którym mowa w ust 1 Przyjmujący zamówienie uprawnia Udzielającego zamówienia do potracenia powyżej określonych kwot z bieżących zobowiązań Udzielającego zamówienia wobec Przyjmującego zamówienie.</w:t>
      </w:r>
    </w:p>
    <w:p w14:paraId="0219CA45" w14:textId="77777777" w:rsidR="009F6660" w:rsidRDefault="009F6660" w:rsidP="009F6660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7B31B4D9" w14:textId="1785C66C" w:rsidR="00943169" w:rsidRPr="00AF548B" w:rsidRDefault="00943169" w:rsidP="009F6660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25</w:t>
      </w:r>
    </w:p>
    <w:p w14:paraId="3CF3E18B" w14:textId="77777777" w:rsidR="00943169" w:rsidRPr="00AF548B" w:rsidRDefault="00943169" w:rsidP="009F6660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73205CF2" w14:textId="77777777" w:rsidR="00943169" w:rsidRPr="00AF548B" w:rsidRDefault="00943169" w:rsidP="00943169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Zmiany umowy wymagają formy pisemnej w postaci aneksu.</w:t>
      </w:r>
    </w:p>
    <w:p w14:paraId="3B9AACBF" w14:textId="77777777" w:rsidR="00943169" w:rsidRPr="00AF548B" w:rsidRDefault="00943169" w:rsidP="00943169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zamówienia przewiduje możliwość wprowadzenia limitu punktów rozliczeniowych.</w:t>
      </w:r>
    </w:p>
    <w:p w14:paraId="37E1E68A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</w:p>
    <w:p w14:paraId="70561D16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26</w:t>
      </w:r>
    </w:p>
    <w:p w14:paraId="458CEE11" w14:textId="77777777" w:rsidR="00943169" w:rsidRPr="00AF548B" w:rsidRDefault="00943169" w:rsidP="009F6660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Umowa wygasa w przypadku utraty przez Przyjmującego zamówienie koniecznych uprawnień do wykonywania świadczeń zdrowotnych lub zaprzestania działalności  przez Udzielającego zamówienia w zakresie przedmiotu umowy.</w:t>
      </w:r>
    </w:p>
    <w:p w14:paraId="4A95D499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1EAE4CD7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27</w:t>
      </w:r>
    </w:p>
    <w:p w14:paraId="2285002D" w14:textId="22237875" w:rsidR="00943169" w:rsidRPr="00AF548B" w:rsidRDefault="00943169" w:rsidP="00943169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Umowa zostaje zawarta na okres od </w:t>
      </w:r>
      <w:r w:rsidR="00B05A16">
        <w:rPr>
          <w:rFonts w:ascii="Arial Narrow" w:hAnsi="Arial Narrow" w:cs="Arial"/>
          <w:sz w:val="24"/>
          <w:szCs w:val="24"/>
        </w:rPr>
        <w:t>1 marca</w:t>
      </w:r>
      <w:r w:rsidRPr="00AF548B">
        <w:rPr>
          <w:rFonts w:ascii="Arial Narrow" w:hAnsi="Arial Narrow" w:cs="Arial"/>
          <w:sz w:val="24"/>
          <w:szCs w:val="24"/>
        </w:rPr>
        <w:t xml:space="preserve"> 2021 r. do 3</w:t>
      </w:r>
      <w:r w:rsidR="00B05A16">
        <w:rPr>
          <w:rFonts w:ascii="Arial Narrow" w:hAnsi="Arial Narrow" w:cs="Arial"/>
          <w:sz w:val="24"/>
          <w:szCs w:val="24"/>
        </w:rPr>
        <w:t>1 grudnia</w:t>
      </w:r>
      <w:r w:rsidRPr="00AF548B">
        <w:rPr>
          <w:rFonts w:ascii="Arial Narrow" w:hAnsi="Arial Narrow" w:cs="Arial"/>
          <w:sz w:val="24"/>
          <w:szCs w:val="24"/>
        </w:rPr>
        <w:t xml:space="preserve"> 2021 r</w:t>
      </w:r>
    </w:p>
    <w:p w14:paraId="636488C0" w14:textId="77777777" w:rsidR="00943169" w:rsidRPr="00AF548B" w:rsidRDefault="00943169" w:rsidP="00943169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zamówienia przewiduje możliwość przedłużenia terminu obowiązywania  umowy.</w:t>
      </w:r>
    </w:p>
    <w:p w14:paraId="22DF15C1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</w:p>
    <w:p w14:paraId="07428FE0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28</w:t>
      </w:r>
    </w:p>
    <w:p w14:paraId="628A451D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lastRenderedPageBreak/>
        <w:t>W sprawach nie uregulowanych niniejsza umową mają zastosowanie przepisy Kodeksu cywilnego.</w:t>
      </w:r>
    </w:p>
    <w:p w14:paraId="73CA9A40" w14:textId="77777777" w:rsidR="00943169" w:rsidRPr="00AF548B" w:rsidRDefault="00943169" w:rsidP="00943169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29</w:t>
      </w:r>
    </w:p>
    <w:p w14:paraId="3E8C8734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302BBCC5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18F5941B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203F8EAD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41514589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65E56592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Udzielający zamówienia                                                  Przyjmujący zamówienie </w:t>
      </w:r>
    </w:p>
    <w:p w14:paraId="2C7672D9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</w:t>
      </w:r>
    </w:p>
    <w:p w14:paraId="5720BC62" w14:textId="77777777" w:rsidR="00943169" w:rsidRPr="00AF548B" w:rsidRDefault="00943169" w:rsidP="00943169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1DE7D55E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61F141DA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7F7825B4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3F4B5E9B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49792FA8" w14:textId="77777777" w:rsidR="00943169" w:rsidRPr="00AF548B" w:rsidRDefault="00943169" w:rsidP="00943169">
      <w:pPr>
        <w:rPr>
          <w:rFonts w:ascii="Arial Narrow" w:hAnsi="Arial Narrow" w:cs="Arial"/>
          <w:sz w:val="24"/>
          <w:szCs w:val="24"/>
        </w:rPr>
      </w:pPr>
    </w:p>
    <w:p w14:paraId="382E1F03" w14:textId="77777777" w:rsidR="00CF0BBB" w:rsidRPr="00AF548B" w:rsidRDefault="00B55CC2">
      <w:pPr>
        <w:rPr>
          <w:rFonts w:ascii="Arial Narrow" w:hAnsi="Arial Narrow" w:cs="Arial"/>
          <w:sz w:val="24"/>
          <w:szCs w:val="24"/>
        </w:rPr>
      </w:pPr>
    </w:p>
    <w:sectPr w:rsidR="00CF0BBB" w:rsidRPr="00AF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6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E6855B0"/>
    <w:multiLevelType w:val="singleLevel"/>
    <w:tmpl w:val="0FA441A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" w15:restartNumberingAfterBreak="0">
    <w:nsid w:val="0FED3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421CB8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31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3F5B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7E612B"/>
    <w:multiLevelType w:val="hybridMultilevel"/>
    <w:tmpl w:val="F28C7950"/>
    <w:lvl w:ilvl="0" w:tplc="8AF0AB24">
      <w:start w:val="5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5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1D3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E16C99"/>
    <w:multiLevelType w:val="hybridMultilevel"/>
    <w:tmpl w:val="1180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01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C7E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AF0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21E94"/>
    <w:multiLevelType w:val="singleLevel"/>
    <w:tmpl w:val="9CFE6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407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6C4789"/>
    <w:multiLevelType w:val="singleLevel"/>
    <w:tmpl w:val="454A7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B15C0E"/>
    <w:multiLevelType w:val="hybridMultilevel"/>
    <w:tmpl w:val="693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376"/>
    <w:multiLevelType w:val="hybridMultilevel"/>
    <w:tmpl w:val="D9E2329A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1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6E1480B"/>
    <w:multiLevelType w:val="multilevel"/>
    <w:tmpl w:val="DB6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77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9D588C"/>
    <w:multiLevelType w:val="hybridMultilevel"/>
    <w:tmpl w:val="96BC33A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EFD23DB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6"/>
    <w:lvlOverride w:ilvl="0">
      <w:startOverride w:val="4"/>
    </w:lvlOverride>
  </w:num>
  <w:num w:numId="5">
    <w:abstractNumId w:val="13"/>
  </w:num>
  <w:num w:numId="6">
    <w:abstractNumId w:val="6"/>
  </w:num>
  <w:num w:numId="7">
    <w:abstractNumId w:val="20"/>
  </w:num>
  <w:num w:numId="8">
    <w:abstractNumId w:val="5"/>
  </w:num>
  <w:num w:numId="9">
    <w:abstractNumId w:val="12"/>
  </w:num>
  <w:num w:numId="10">
    <w:abstractNumId w:val="8"/>
  </w:num>
  <w:num w:numId="11">
    <w:abstractNumId w:val="19"/>
  </w:num>
  <w:num w:numId="12">
    <w:abstractNumId w:val="21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23"/>
  </w:num>
  <w:num w:numId="22">
    <w:abstractNumId w:val="22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81"/>
    <w:rsid w:val="00084D78"/>
    <w:rsid w:val="001C206B"/>
    <w:rsid w:val="006C7880"/>
    <w:rsid w:val="006D7E39"/>
    <w:rsid w:val="007B26FB"/>
    <w:rsid w:val="007E00A5"/>
    <w:rsid w:val="00943169"/>
    <w:rsid w:val="009F6660"/>
    <w:rsid w:val="00AF548B"/>
    <w:rsid w:val="00AF581F"/>
    <w:rsid w:val="00B05A16"/>
    <w:rsid w:val="00B55CC2"/>
    <w:rsid w:val="00CD7081"/>
    <w:rsid w:val="00E760EC"/>
    <w:rsid w:val="00EC5C6B"/>
    <w:rsid w:val="00ED502D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1C2"/>
  <w15:chartTrackingRefBased/>
  <w15:docId w15:val="{4D03D36F-9F19-4377-BD28-110ED43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081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0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70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0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081"/>
    <w:pPr>
      <w:ind w:left="720"/>
      <w:contextualSpacing/>
    </w:pPr>
  </w:style>
  <w:style w:type="paragraph" w:customStyle="1" w:styleId="Default">
    <w:name w:val="Default"/>
    <w:uiPriority w:val="99"/>
    <w:rsid w:val="00CD708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31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rsid w:val="00943169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1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2732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Przepióra</cp:lastModifiedBy>
  <cp:revision>3</cp:revision>
  <dcterms:created xsi:type="dcterms:W3CDTF">2021-01-29T08:19:00Z</dcterms:created>
  <dcterms:modified xsi:type="dcterms:W3CDTF">2021-01-29T08:19:00Z</dcterms:modified>
</cp:coreProperties>
</file>